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E" w:rsidRPr="00B3528B" w:rsidRDefault="00C3097E" w:rsidP="00C3097E">
      <w:pPr>
        <w:spacing w:after="0" w:line="240" w:lineRule="auto"/>
        <w:jc w:val="center"/>
        <w:rPr>
          <w:rFonts w:ascii="Times New Roman" w:hAnsi="Times New Roman" w:cs="Times New Roman"/>
          <w:b/>
          <w:bCs/>
          <w:color w:val="000000" w:themeColor="text1"/>
          <w:sz w:val="28"/>
          <w:szCs w:val="28"/>
          <w:lang w:eastAsia="ru-RU"/>
        </w:rPr>
      </w:pPr>
      <w:r w:rsidRPr="00B3528B">
        <w:rPr>
          <w:rFonts w:ascii="Times New Roman" w:hAnsi="Times New Roman" w:cs="Times New Roman"/>
          <w:b/>
          <w:bCs/>
          <w:color w:val="000000" w:themeColor="text1"/>
          <w:sz w:val="28"/>
          <w:szCs w:val="28"/>
        </w:rPr>
        <w:t xml:space="preserve">                                                                                                   </w:t>
      </w:r>
      <w:r w:rsidRPr="00B3528B">
        <w:rPr>
          <w:rFonts w:ascii="Times New Roman" w:hAnsi="Times New Roman" w:cs="Times New Roman"/>
          <w:b/>
          <w:bCs/>
          <w:color w:val="000000" w:themeColor="text1"/>
          <w:sz w:val="28"/>
          <w:szCs w:val="28"/>
          <w:lang w:eastAsia="ru-RU"/>
        </w:rPr>
        <w:t xml:space="preserve">                                                                                  </w:t>
      </w:r>
    </w:p>
    <w:p w:rsidR="00F632F7"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МУНИЦИПАЛЬНЫЙ КОМИТЕТ</w:t>
      </w:r>
    </w:p>
    <w:p w:rsidR="00322D9B"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НОВОЛИТОВСКОГО СЕЛЬСКОГО ПОСЕЛЕНИЯ</w:t>
      </w:r>
    </w:p>
    <w:p w:rsidR="00322D9B"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ПАРТИАНСКОГО МУНИЦИПАЛЬНОГО РАЙОНА</w:t>
      </w:r>
    </w:p>
    <w:p w:rsidR="00322D9B" w:rsidRPr="00735F5C" w:rsidRDefault="00322D9B" w:rsidP="00C3097E">
      <w:pPr>
        <w:spacing w:after="0" w:line="24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ПРИМОРСКОГО КРАЯ</w:t>
      </w:r>
    </w:p>
    <w:p w:rsidR="00C3097E" w:rsidRPr="00735F5C" w:rsidRDefault="00C3097E" w:rsidP="00C3097E">
      <w:pPr>
        <w:spacing w:after="0" w:line="240" w:lineRule="auto"/>
        <w:jc w:val="both"/>
        <w:rPr>
          <w:rFonts w:ascii="Times New Roman" w:hAnsi="Times New Roman" w:cs="Times New Roman"/>
          <w:color w:val="000000" w:themeColor="text1"/>
          <w:sz w:val="28"/>
          <w:szCs w:val="28"/>
        </w:rPr>
      </w:pPr>
    </w:p>
    <w:p w:rsidR="00C3097E" w:rsidRPr="00735F5C" w:rsidRDefault="00322D9B" w:rsidP="00C3097E">
      <w:pPr>
        <w:spacing w:after="0" w:line="240" w:lineRule="auto"/>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Р</w:t>
      </w:r>
      <w:proofErr w:type="gramEnd"/>
      <w:r>
        <w:rPr>
          <w:rFonts w:ascii="Times New Roman" w:hAnsi="Times New Roman" w:cs="Times New Roman"/>
          <w:b/>
          <w:color w:val="000000" w:themeColor="text1"/>
          <w:sz w:val="28"/>
          <w:szCs w:val="28"/>
        </w:rPr>
        <w:t xml:space="preserve"> </w:t>
      </w:r>
      <w:r w:rsidRPr="00322D9B">
        <w:rPr>
          <w:rFonts w:ascii="Times New Roman" w:hAnsi="Times New Roman" w:cs="Times New Roman"/>
          <w:b/>
          <w:color w:val="000000" w:themeColor="text1"/>
          <w:sz w:val="36"/>
          <w:szCs w:val="28"/>
        </w:rPr>
        <w:t>е ш е н и е:</w:t>
      </w:r>
    </w:p>
    <w:p w:rsidR="00480094" w:rsidRPr="00735F5C" w:rsidRDefault="00C3097E" w:rsidP="00C3097E">
      <w:pPr>
        <w:spacing w:after="0" w:line="240" w:lineRule="auto"/>
        <w:rPr>
          <w:rFonts w:ascii="Times New Roman" w:hAnsi="Times New Roman" w:cs="Times New Roman"/>
          <w:color w:val="000000" w:themeColor="text1"/>
          <w:sz w:val="28"/>
          <w:szCs w:val="28"/>
        </w:rPr>
      </w:pPr>
      <w:r w:rsidRPr="00735F5C">
        <w:rPr>
          <w:rFonts w:ascii="Times New Roman" w:hAnsi="Times New Roman" w:cs="Times New Roman"/>
          <w:color w:val="000000" w:themeColor="text1"/>
          <w:sz w:val="28"/>
          <w:szCs w:val="28"/>
        </w:rPr>
        <w:t>«</w:t>
      </w:r>
      <w:r w:rsidR="00154728" w:rsidRPr="00735F5C">
        <w:rPr>
          <w:rFonts w:ascii="Times New Roman" w:hAnsi="Times New Roman" w:cs="Times New Roman"/>
          <w:color w:val="000000" w:themeColor="text1"/>
          <w:sz w:val="28"/>
          <w:szCs w:val="28"/>
        </w:rPr>
        <w:t>0</w:t>
      </w:r>
      <w:r w:rsidR="00322D9B">
        <w:rPr>
          <w:rFonts w:ascii="Times New Roman" w:hAnsi="Times New Roman" w:cs="Times New Roman"/>
          <w:color w:val="000000" w:themeColor="text1"/>
          <w:sz w:val="28"/>
          <w:szCs w:val="28"/>
        </w:rPr>
        <w:t>4</w:t>
      </w:r>
      <w:r w:rsidRPr="00735F5C">
        <w:rPr>
          <w:rFonts w:ascii="Times New Roman" w:hAnsi="Times New Roman" w:cs="Times New Roman"/>
          <w:color w:val="000000" w:themeColor="text1"/>
          <w:sz w:val="28"/>
          <w:szCs w:val="28"/>
        </w:rPr>
        <w:t xml:space="preserve">» </w:t>
      </w:r>
      <w:r w:rsidR="00154728" w:rsidRPr="00735F5C">
        <w:rPr>
          <w:rFonts w:ascii="Times New Roman" w:hAnsi="Times New Roman" w:cs="Times New Roman"/>
          <w:color w:val="000000" w:themeColor="text1"/>
          <w:sz w:val="28"/>
          <w:szCs w:val="28"/>
        </w:rPr>
        <w:t>ию</w:t>
      </w:r>
      <w:r w:rsidR="00322D9B">
        <w:rPr>
          <w:rFonts w:ascii="Times New Roman" w:hAnsi="Times New Roman" w:cs="Times New Roman"/>
          <w:color w:val="000000" w:themeColor="text1"/>
          <w:sz w:val="28"/>
          <w:szCs w:val="28"/>
        </w:rPr>
        <w:t>л</w:t>
      </w:r>
      <w:r w:rsidR="00154728" w:rsidRPr="00735F5C">
        <w:rPr>
          <w:rFonts w:ascii="Times New Roman" w:hAnsi="Times New Roman" w:cs="Times New Roman"/>
          <w:color w:val="000000" w:themeColor="text1"/>
          <w:sz w:val="28"/>
          <w:szCs w:val="28"/>
        </w:rPr>
        <w:t>я</w:t>
      </w:r>
      <w:r w:rsidR="00735F5C">
        <w:rPr>
          <w:rFonts w:ascii="Times New Roman" w:hAnsi="Times New Roman" w:cs="Times New Roman"/>
          <w:color w:val="000000" w:themeColor="text1"/>
          <w:sz w:val="28"/>
          <w:szCs w:val="28"/>
        </w:rPr>
        <w:t xml:space="preserve"> 2016 г.               </w:t>
      </w:r>
      <w:r w:rsidRPr="00735F5C">
        <w:rPr>
          <w:rFonts w:ascii="Times New Roman" w:hAnsi="Times New Roman" w:cs="Times New Roman"/>
          <w:color w:val="000000" w:themeColor="text1"/>
          <w:sz w:val="28"/>
          <w:szCs w:val="28"/>
        </w:rPr>
        <w:t xml:space="preserve">  с. </w:t>
      </w:r>
      <w:proofErr w:type="spellStart"/>
      <w:r w:rsidRPr="00735F5C">
        <w:rPr>
          <w:rFonts w:ascii="Times New Roman" w:hAnsi="Times New Roman" w:cs="Times New Roman"/>
          <w:color w:val="000000" w:themeColor="text1"/>
          <w:sz w:val="28"/>
          <w:szCs w:val="28"/>
        </w:rPr>
        <w:t>Новолитовск</w:t>
      </w:r>
      <w:proofErr w:type="spellEnd"/>
      <w:r w:rsidRPr="00735F5C">
        <w:rPr>
          <w:rFonts w:ascii="Times New Roman" w:hAnsi="Times New Roman" w:cs="Times New Roman"/>
          <w:color w:val="000000" w:themeColor="text1"/>
          <w:sz w:val="28"/>
          <w:szCs w:val="28"/>
        </w:rPr>
        <w:t xml:space="preserve">                                         </w:t>
      </w:r>
      <w:r w:rsidR="002026CC" w:rsidRPr="00735F5C">
        <w:rPr>
          <w:rFonts w:ascii="Times New Roman" w:hAnsi="Times New Roman" w:cs="Times New Roman"/>
          <w:color w:val="000000" w:themeColor="text1"/>
          <w:sz w:val="28"/>
          <w:szCs w:val="28"/>
        </w:rPr>
        <w:t xml:space="preserve"> </w:t>
      </w:r>
      <w:r w:rsidRPr="00735F5C">
        <w:rPr>
          <w:rFonts w:ascii="Times New Roman" w:hAnsi="Times New Roman" w:cs="Times New Roman"/>
          <w:color w:val="000000" w:themeColor="text1"/>
          <w:sz w:val="28"/>
          <w:szCs w:val="28"/>
        </w:rPr>
        <w:t>№</w:t>
      </w:r>
      <w:r w:rsidR="00A22C59" w:rsidRPr="00735F5C">
        <w:rPr>
          <w:rFonts w:ascii="Times New Roman" w:hAnsi="Times New Roman" w:cs="Times New Roman"/>
          <w:color w:val="000000" w:themeColor="text1"/>
          <w:sz w:val="28"/>
          <w:szCs w:val="28"/>
        </w:rPr>
        <w:t xml:space="preserve"> </w:t>
      </w:r>
      <w:r w:rsidR="00322D9B">
        <w:rPr>
          <w:rFonts w:ascii="Times New Roman" w:hAnsi="Times New Roman" w:cs="Times New Roman"/>
          <w:color w:val="000000" w:themeColor="text1"/>
          <w:sz w:val="28"/>
          <w:szCs w:val="28"/>
        </w:rPr>
        <w:t>35</w:t>
      </w:r>
      <w:r w:rsidRPr="00735F5C">
        <w:rPr>
          <w:rFonts w:ascii="Times New Roman" w:hAnsi="Times New Roman" w:cs="Times New Roman"/>
          <w:color w:val="000000" w:themeColor="text1"/>
          <w:sz w:val="28"/>
          <w:szCs w:val="28"/>
        </w:rPr>
        <w:t xml:space="preserve"> </w:t>
      </w:r>
    </w:p>
    <w:p w:rsidR="00C3097E" w:rsidRPr="00735F5C" w:rsidRDefault="00C3097E" w:rsidP="00C3097E">
      <w:pPr>
        <w:spacing w:after="0" w:line="240" w:lineRule="auto"/>
        <w:rPr>
          <w:rFonts w:ascii="Times New Roman" w:hAnsi="Times New Roman" w:cs="Times New Roman"/>
          <w:color w:val="000000" w:themeColor="text1"/>
          <w:sz w:val="28"/>
          <w:szCs w:val="28"/>
        </w:rPr>
      </w:pPr>
      <w:r w:rsidRPr="00735F5C">
        <w:rPr>
          <w:rFonts w:ascii="Times New Roman" w:hAnsi="Times New Roman" w:cs="Times New Roman"/>
          <w:color w:val="000000" w:themeColor="text1"/>
          <w:sz w:val="28"/>
          <w:szCs w:val="28"/>
        </w:rPr>
        <w:t xml:space="preserve">                                                                                               </w:t>
      </w:r>
    </w:p>
    <w:p w:rsidR="00C3097E" w:rsidRPr="00735F5C" w:rsidRDefault="00C3097E" w:rsidP="00C3097E">
      <w:pPr>
        <w:spacing w:after="0" w:line="240" w:lineRule="auto"/>
        <w:jc w:val="both"/>
        <w:rPr>
          <w:rFonts w:ascii="Times New Roman" w:hAnsi="Times New Roman" w:cs="Times New Roman"/>
          <w:color w:val="000000" w:themeColor="text1"/>
          <w:sz w:val="28"/>
          <w:szCs w:val="28"/>
        </w:rPr>
      </w:pPr>
      <w:r w:rsidRPr="00735F5C">
        <w:rPr>
          <w:rFonts w:ascii="Times New Roman" w:hAnsi="Times New Roman" w:cs="Times New Roman"/>
          <w:color w:val="000000" w:themeColor="text1"/>
          <w:sz w:val="28"/>
          <w:szCs w:val="28"/>
        </w:rPr>
        <w:t xml:space="preserve"> </w:t>
      </w:r>
    </w:p>
    <w:p w:rsidR="00670375" w:rsidRPr="00735F5C" w:rsidRDefault="00FF2FE3" w:rsidP="00670375">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 УТВЕРЖДЕНИИ ПОЛОЖЕНИЯ О ПОРЯДКЕ ПРОВЕДЕНИЯ КОНКУРСА НА ЗАМЕЩЕНИЕ ВАКАНТНОЙ ДОЛЖНОСТИ МУНИЦИПАЛЬНОЙ СЛУЖБЫ</w:t>
      </w:r>
    </w:p>
    <w:p w:rsidR="00670375" w:rsidRPr="00735F5C" w:rsidRDefault="00670375" w:rsidP="00FF2FE3">
      <w:pPr>
        <w:spacing w:before="100" w:beforeAutospacing="1" w:after="100" w:afterAutospacing="1" w:line="240" w:lineRule="auto"/>
        <w:contextualSpacing/>
        <w:jc w:val="center"/>
        <w:rPr>
          <w:rFonts w:ascii="Times New Roman" w:eastAsia="Times New Roman" w:hAnsi="Times New Roman" w:cs="Times New Roman"/>
          <w:b/>
          <w:bCs/>
          <w:color w:val="000000" w:themeColor="text1"/>
          <w:sz w:val="28"/>
          <w:szCs w:val="28"/>
          <w:lang w:eastAsia="ru-RU"/>
        </w:rPr>
      </w:pPr>
      <w:r w:rsidRPr="00735F5C">
        <w:rPr>
          <w:rFonts w:ascii="Times New Roman" w:eastAsia="Times New Roman" w:hAnsi="Times New Roman" w:cs="Times New Roman"/>
          <w:b/>
          <w:bCs/>
          <w:color w:val="000000" w:themeColor="text1"/>
          <w:sz w:val="28"/>
          <w:szCs w:val="28"/>
          <w:lang w:eastAsia="ru-RU"/>
        </w:rPr>
        <w:t xml:space="preserve"> </w:t>
      </w:r>
    </w:p>
    <w:p w:rsidR="00670375" w:rsidRPr="00735F5C" w:rsidRDefault="00670375" w:rsidP="00670375">
      <w:pPr>
        <w:spacing w:before="100" w:beforeAutospacing="1" w:after="100" w:afterAutospacing="1" w:line="240" w:lineRule="auto"/>
        <w:contextualSpacing/>
        <w:jc w:val="center"/>
        <w:rPr>
          <w:rFonts w:ascii="Times New Roman" w:eastAsia="Times New Roman" w:hAnsi="Times New Roman" w:cs="Times New Roman"/>
          <w:color w:val="000000" w:themeColor="text1"/>
          <w:sz w:val="28"/>
          <w:szCs w:val="28"/>
          <w:lang w:eastAsia="ru-RU"/>
        </w:rPr>
      </w:pPr>
    </w:p>
    <w:p w:rsidR="00670375" w:rsidRPr="00735F5C" w:rsidRDefault="00F77092" w:rsidP="00F7709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70375" w:rsidRPr="00735F5C">
        <w:rPr>
          <w:rFonts w:ascii="Times New Roman" w:eastAsia="Times New Roman" w:hAnsi="Times New Roman" w:cs="Times New Roman"/>
          <w:color w:val="000000" w:themeColor="text1"/>
          <w:sz w:val="28"/>
          <w:szCs w:val="28"/>
          <w:lang w:eastAsia="ru-RU"/>
        </w:rPr>
        <w:t>В соответствии со статьей 17 Федерального закона от 2 марта 2007 года № 25-ФЗ «О муниципальной службе в Российской Федерации</w:t>
      </w:r>
      <w:r w:rsidR="00322D9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00322D9B">
        <w:rPr>
          <w:rFonts w:ascii="Times New Roman" w:eastAsia="Times New Roman" w:hAnsi="Times New Roman" w:cs="Times New Roman"/>
          <w:color w:val="000000" w:themeColor="text1"/>
          <w:sz w:val="28"/>
          <w:szCs w:val="28"/>
          <w:lang w:eastAsia="ru-RU"/>
        </w:rPr>
        <w:t xml:space="preserve">Уставом </w:t>
      </w:r>
      <w:proofErr w:type="spellStart"/>
      <w:r w:rsidR="00322D9B">
        <w:rPr>
          <w:rFonts w:ascii="Times New Roman" w:eastAsia="Times New Roman" w:hAnsi="Times New Roman" w:cs="Times New Roman"/>
          <w:color w:val="000000" w:themeColor="text1"/>
          <w:sz w:val="28"/>
          <w:szCs w:val="28"/>
          <w:lang w:eastAsia="ru-RU"/>
        </w:rPr>
        <w:t>Новолитовского</w:t>
      </w:r>
      <w:proofErr w:type="spellEnd"/>
      <w:r w:rsidR="00322D9B">
        <w:rPr>
          <w:rFonts w:ascii="Times New Roman" w:eastAsia="Times New Roman" w:hAnsi="Times New Roman" w:cs="Times New Roman"/>
          <w:color w:val="000000" w:themeColor="text1"/>
          <w:sz w:val="28"/>
          <w:szCs w:val="28"/>
          <w:lang w:eastAsia="ru-RU"/>
        </w:rPr>
        <w:t xml:space="preserve"> сельского поселения,</w:t>
      </w:r>
      <w:r>
        <w:rPr>
          <w:rFonts w:ascii="Times New Roman" w:eastAsia="Times New Roman" w:hAnsi="Times New Roman" w:cs="Times New Roman"/>
          <w:color w:val="000000" w:themeColor="text1"/>
          <w:sz w:val="28"/>
          <w:szCs w:val="28"/>
          <w:lang w:eastAsia="ru-RU"/>
        </w:rPr>
        <w:t xml:space="preserve"> муниципальный комитет </w:t>
      </w:r>
      <w:proofErr w:type="spellStart"/>
      <w:r>
        <w:rPr>
          <w:rFonts w:ascii="Times New Roman" w:eastAsia="Times New Roman" w:hAnsi="Times New Roman" w:cs="Times New Roman"/>
          <w:color w:val="000000" w:themeColor="text1"/>
          <w:sz w:val="28"/>
          <w:szCs w:val="28"/>
          <w:lang w:eastAsia="ru-RU"/>
        </w:rPr>
        <w:t>Новолитовского</w:t>
      </w:r>
      <w:proofErr w:type="spellEnd"/>
      <w:r>
        <w:rPr>
          <w:rFonts w:ascii="Times New Roman" w:eastAsia="Times New Roman" w:hAnsi="Times New Roman" w:cs="Times New Roman"/>
          <w:color w:val="000000" w:themeColor="text1"/>
          <w:sz w:val="28"/>
          <w:szCs w:val="28"/>
          <w:lang w:eastAsia="ru-RU"/>
        </w:rPr>
        <w:t xml:space="preserve"> сельского поселения</w:t>
      </w:r>
      <w:r w:rsidR="00820DEE">
        <w:rPr>
          <w:rFonts w:ascii="Times New Roman" w:eastAsia="Times New Roman" w:hAnsi="Times New Roman" w:cs="Times New Roman"/>
          <w:color w:val="000000" w:themeColor="text1"/>
          <w:sz w:val="28"/>
          <w:szCs w:val="28"/>
          <w:lang w:eastAsia="ru-RU"/>
        </w:rPr>
        <w:t xml:space="preserve"> Па</w:t>
      </w:r>
      <w:bookmarkStart w:id="0" w:name="_GoBack"/>
      <w:bookmarkEnd w:id="0"/>
      <w:r w:rsidR="00820DEE">
        <w:rPr>
          <w:rFonts w:ascii="Times New Roman" w:eastAsia="Times New Roman" w:hAnsi="Times New Roman" w:cs="Times New Roman"/>
          <w:color w:val="000000" w:themeColor="text1"/>
          <w:sz w:val="28"/>
          <w:szCs w:val="28"/>
          <w:lang w:eastAsia="ru-RU"/>
        </w:rPr>
        <w:t>ртизанского муниципального района</w:t>
      </w:r>
    </w:p>
    <w:p w:rsidR="00670375" w:rsidRPr="00F77092" w:rsidRDefault="00322D9B" w:rsidP="00670375">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roofErr w:type="gramStart"/>
      <w:r>
        <w:rPr>
          <w:rFonts w:ascii="Times New Roman" w:eastAsia="Times New Roman" w:hAnsi="Times New Roman" w:cs="Times New Roman"/>
          <w:b/>
          <w:bCs/>
          <w:color w:val="000000" w:themeColor="text1"/>
          <w:sz w:val="28"/>
          <w:szCs w:val="28"/>
          <w:lang w:eastAsia="ru-RU"/>
        </w:rPr>
        <w:t>Р</w:t>
      </w:r>
      <w:proofErr w:type="gramEnd"/>
      <w:r>
        <w:rPr>
          <w:rFonts w:ascii="Times New Roman" w:eastAsia="Times New Roman" w:hAnsi="Times New Roman" w:cs="Times New Roman"/>
          <w:b/>
          <w:bCs/>
          <w:color w:val="000000" w:themeColor="text1"/>
          <w:sz w:val="28"/>
          <w:szCs w:val="28"/>
          <w:lang w:eastAsia="ru-RU"/>
        </w:rPr>
        <w:t xml:space="preserve"> Е Ш И Л</w:t>
      </w:r>
      <w:r w:rsidR="00670375" w:rsidRPr="00735F5C">
        <w:rPr>
          <w:rFonts w:ascii="Times New Roman" w:eastAsia="Times New Roman" w:hAnsi="Times New Roman" w:cs="Times New Roman"/>
          <w:b/>
          <w:bCs/>
          <w:color w:val="000000" w:themeColor="text1"/>
          <w:sz w:val="28"/>
          <w:szCs w:val="28"/>
          <w:lang w:eastAsia="ru-RU"/>
        </w:rPr>
        <w:t>:</w:t>
      </w:r>
    </w:p>
    <w:p w:rsidR="00670375" w:rsidRPr="00F77092" w:rsidRDefault="00670375" w:rsidP="00F77092">
      <w:pPr>
        <w:pStyle w:val="ac"/>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F77092">
        <w:rPr>
          <w:rFonts w:ascii="Times New Roman" w:eastAsia="Times New Roman" w:hAnsi="Times New Roman" w:cs="Times New Roman"/>
          <w:color w:val="000000" w:themeColor="text1"/>
          <w:sz w:val="28"/>
          <w:szCs w:val="28"/>
          <w:lang w:eastAsia="ru-RU"/>
        </w:rPr>
        <w:t>Утвердить прилагаемое</w:t>
      </w:r>
      <w:r w:rsidR="00322D9B" w:rsidRPr="00F77092">
        <w:rPr>
          <w:rFonts w:ascii="Times New Roman" w:eastAsia="Times New Roman" w:hAnsi="Times New Roman" w:cs="Times New Roman"/>
          <w:color w:val="000000" w:themeColor="text1"/>
          <w:sz w:val="28"/>
          <w:szCs w:val="28"/>
          <w:lang w:eastAsia="ru-RU"/>
        </w:rPr>
        <w:t xml:space="preserve"> </w:t>
      </w:r>
      <w:r w:rsidRPr="00F77092">
        <w:rPr>
          <w:rFonts w:ascii="Times New Roman" w:eastAsia="Times New Roman" w:hAnsi="Times New Roman" w:cs="Times New Roman"/>
          <w:color w:val="000000" w:themeColor="text1"/>
          <w:sz w:val="28"/>
          <w:szCs w:val="28"/>
          <w:lang w:eastAsia="ru-RU"/>
        </w:rPr>
        <w:t xml:space="preserve"> Положение о порядке проведения конкурса на замещение вакантной должности муниципальной службы.</w:t>
      </w:r>
    </w:p>
    <w:p w:rsidR="00F77092" w:rsidRDefault="00F77092" w:rsidP="00F77092">
      <w:pPr>
        <w:pStyle w:val="ac"/>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Исполнение возложить на главу администрации </w:t>
      </w:r>
      <w:proofErr w:type="spellStart"/>
      <w:r>
        <w:rPr>
          <w:rFonts w:ascii="Times New Roman" w:eastAsia="Times New Roman" w:hAnsi="Times New Roman" w:cs="Times New Roman"/>
          <w:color w:val="000000" w:themeColor="text1"/>
          <w:sz w:val="28"/>
          <w:szCs w:val="28"/>
          <w:lang w:eastAsia="ru-RU"/>
        </w:rPr>
        <w:t>Новолитовского</w:t>
      </w:r>
      <w:proofErr w:type="spellEnd"/>
      <w:r>
        <w:rPr>
          <w:rFonts w:ascii="Times New Roman" w:eastAsia="Times New Roman" w:hAnsi="Times New Roman" w:cs="Times New Roman"/>
          <w:color w:val="000000" w:themeColor="text1"/>
          <w:sz w:val="28"/>
          <w:szCs w:val="28"/>
          <w:lang w:eastAsia="ru-RU"/>
        </w:rPr>
        <w:t xml:space="preserve"> сельского  поселения.</w:t>
      </w:r>
    </w:p>
    <w:p w:rsidR="00F77092" w:rsidRPr="00F77092" w:rsidRDefault="00F77092" w:rsidP="00F77092">
      <w:pPr>
        <w:pStyle w:val="ac"/>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Настоящее постановление обнародовать в установленном порядке.</w:t>
      </w:r>
    </w:p>
    <w:p w:rsidR="00670375" w:rsidRPr="00735F5C" w:rsidRDefault="00F77092" w:rsidP="00F77092">
      <w:pPr>
        <w:spacing w:before="100" w:beforeAutospacing="1" w:after="100" w:afterAutospacing="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670375" w:rsidRPr="00735F5C"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670375" w:rsidRPr="00735F5C"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670375" w:rsidRPr="00735F5C" w:rsidRDefault="00322D9B" w:rsidP="0067037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муниципального комитета</w:t>
      </w:r>
    </w:p>
    <w:p w:rsidR="00670375" w:rsidRPr="00735F5C" w:rsidRDefault="00322D9B" w:rsidP="0067037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Новолитовского</w:t>
      </w:r>
      <w:proofErr w:type="spellEnd"/>
      <w:r>
        <w:rPr>
          <w:rFonts w:ascii="Times New Roman" w:eastAsia="Times New Roman" w:hAnsi="Times New Roman" w:cs="Times New Roman"/>
          <w:color w:val="000000" w:themeColor="text1"/>
          <w:sz w:val="28"/>
          <w:szCs w:val="28"/>
          <w:lang w:eastAsia="ru-RU"/>
        </w:rPr>
        <w:t xml:space="preserve"> сельско</w:t>
      </w:r>
      <w:r w:rsidR="00F77092">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о поселения</w:t>
      </w:r>
      <w:r w:rsidR="008E0D9D">
        <w:rPr>
          <w:rFonts w:ascii="Times New Roman" w:eastAsia="Times New Roman" w:hAnsi="Times New Roman" w:cs="Times New Roman"/>
          <w:color w:val="000000" w:themeColor="text1"/>
          <w:sz w:val="28"/>
          <w:szCs w:val="28"/>
          <w:lang w:eastAsia="ru-RU"/>
        </w:rPr>
        <w:t xml:space="preserve">                                 </w:t>
      </w:r>
      <w:proofErr w:type="spellStart"/>
      <w:r w:rsidR="008E0D9D">
        <w:rPr>
          <w:rFonts w:ascii="Times New Roman" w:eastAsia="Times New Roman" w:hAnsi="Times New Roman" w:cs="Times New Roman"/>
          <w:color w:val="000000" w:themeColor="text1"/>
          <w:sz w:val="28"/>
          <w:szCs w:val="28"/>
          <w:lang w:eastAsia="ru-RU"/>
        </w:rPr>
        <w:t>В.Л.Геронимус</w:t>
      </w:r>
      <w:proofErr w:type="spellEnd"/>
    </w:p>
    <w:p w:rsidR="00670375" w:rsidRPr="00735F5C" w:rsidRDefault="00670375" w:rsidP="00670375">
      <w:pPr>
        <w:spacing w:before="100" w:beforeAutospacing="1" w:after="100" w:afterAutospacing="1" w:line="240" w:lineRule="auto"/>
        <w:jc w:val="right"/>
        <w:rPr>
          <w:rFonts w:ascii="Tahoma" w:eastAsia="Times New Roman" w:hAnsi="Tahoma" w:cs="Tahoma"/>
          <w:color w:val="000000" w:themeColor="text1"/>
          <w:sz w:val="28"/>
          <w:szCs w:val="28"/>
          <w:lang w:eastAsia="ru-RU"/>
        </w:rPr>
      </w:pPr>
      <w:r w:rsidRPr="00735F5C">
        <w:rPr>
          <w:rFonts w:ascii="Tahoma" w:eastAsia="Times New Roman" w:hAnsi="Tahoma" w:cs="Tahoma"/>
          <w:color w:val="000000" w:themeColor="text1"/>
          <w:sz w:val="28"/>
          <w:szCs w:val="28"/>
          <w:lang w:eastAsia="ru-RU"/>
        </w:rPr>
        <w:t> </w:t>
      </w:r>
    </w:p>
    <w:p w:rsidR="00670375" w:rsidRPr="00B3528B" w:rsidRDefault="00670375" w:rsidP="00670375">
      <w:pPr>
        <w:spacing w:before="100" w:beforeAutospacing="1" w:after="100" w:afterAutospacing="1" w:line="240" w:lineRule="auto"/>
        <w:jc w:val="right"/>
        <w:rPr>
          <w:rFonts w:ascii="Tahoma" w:eastAsia="Times New Roman" w:hAnsi="Tahoma" w:cs="Tahoma"/>
          <w:color w:val="000000" w:themeColor="text1"/>
          <w:sz w:val="20"/>
          <w:szCs w:val="20"/>
          <w:lang w:eastAsia="ru-RU"/>
        </w:rPr>
      </w:pPr>
      <w:r w:rsidRPr="00B3528B">
        <w:rPr>
          <w:rFonts w:ascii="Tahoma" w:eastAsia="Times New Roman" w:hAnsi="Tahoma" w:cs="Tahoma"/>
          <w:color w:val="000000" w:themeColor="text1"/>
          <w:sz w:val="20"/>
          <w:szCs w:val="20"/>
          <w:lang w:eastAsia="ru-RU"/>
        </w:rPr>
        <w:t xml:space="preserve">                 </w:t>
      </w:r>
    </w:p>
    <w:p w:rsidR="00670375" w:rsidRPr="00B3528B" w:rsidRDefault="00670375" w:rsidP="00670375">
      <w:pPr>
        <w:spacing w:before="100" w:beforeAutospacing="1" w:after="100" w:afterAutospacing="1" w:line="240" w:lineRule="auto"/>
        <w:jc w:val="right"/>
        <w:rPr>
          <w:rFonts w:ascii="Tahoma" w:eastAsia="Times New Roman" w:hAnsi="Tahoma" w:cs="Tahoma"/>
          <w:color w:val="000000" w:themeColor="text1"/>
          <w:sz w:val="20"/>
          <w:szCs w:val="20"/>
          <w:lang w:eastAsia="ru-RU"/>
        </w:rPr>
      </w:pPr>
    </w:p>
    <w:p w:rsidR="00670375" w:rsidRPr="00B3528B" w:rsidRDefault="00670375" w:rsidP="00670375">
      <w:pPr>
        <w:spacing w:before="100" w:beforeAutospacing="1" w:after="100" w:afterAutospacing="1" w:line="240" w:lineRule="auto"/>
        <w:jc w:val="right"/>
        <w:rPr>
          <w:rFonts w:ascii="Tahoma" w:eastAsia="Times New Roman" w:hAnsi="Tahoma" w:cs="Tahoma"/>
          <w:color w:val="000000" w:themeColor="text1"/>
          <w:sz w:val="20"/>
          <w:szCs w:val="20"/>
          <w:lang w:eastAsia="ru-RU"/>
        </w:rPr>
      </w:pPr>
    </w:p>
    <w:p w:rsidR="00670375" w:rsidRPr="00B3528B" w:rsidRDefault="00670375" w:rsidP="0030256E">
      <w:pPr>
        <w:spacing w:before="100" w:beforeAutospacing="1" w:after="100" w:afterAutospacing="1" w:line="240" w:lineRule="auto"/>
        <w:rPr>
          <w:rFonts w:ascii="Tahoma" w:eastAsia="Times New Roman" w:hAnsi="Tahoma" w:cs="Tahoma"/>
          <w:color w:val="000000" w:themeColor="text1"/>
          <w:sz w:val="20"/>
          <w:szCs w:val="20"/>
          <w:lang w:eastAsia="ru-RU"/>
        </w:rPr>
      </w:pPr>
    </w:p>
    <w:p w:rsidR="00670375" w:rsidRPr="00735F5C" w:rsidRDefault="00735F5C" w:rsidP="00735F5C">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70375" w:rsidRPr="00735F5C">
        <w:rPr>
          <w:rFonts w:ascii="Times New Roman" w:eastAsia="Times New Roman" w:hAnsi="Times New Roman" w:cs="Times New Roman"/>
          <w:color w:val="000000" w:themeColor="text1"/>
          <w:sz w:val="24"/>
          <w:szCs w:val="24"/>
          <w:lang w:eastAsia="ru-RU"/>
        </w:rPr>
        <w:t>Утверждено</w:t>
      </w:r>
    </w:p>
    <w:p w:rsidR="009F47B8" w:rsidRDefault="008E0D9D"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Решением Муниципального комитета</w:t>
      </w:r>
    </w:p>
    <w:p w:rsidR="008E0D9D" w:rsidRPr="00735F5C" w:rsidRDefault="008E0D9D"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Новолитовского</w:t>
      </w:r>
      <w:proofErr w:type="spellEnd"/>
      <w:r>
        <w:rPr>
          <w:rFonts w:ascii="Times New Roman" w:eastAsia="Times New Roman" w:hAnsi="Times New Roman" w:cs="Times New Roman"/>
          <w:color w:val="000000" w:themeColor="text1"/>
          <w:sz w:val="24"/>
          <w:szCs w:val="24"/>
          <w:lang w:eastAsia="ru-RU"/>
        </w:rPr>
        <w:t xml:space="preserve"> сельского поселения </w:t>
      </w:r>
    </w:p>
    <w:p w:rsidR="009F47B8" w:rsidRPr="00735F5C" w:rsidRDefault="009F47B8"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4"/>
          <w:szCs w:val="24"/>
          <w:lang w:eastAsia="ru-RU"/>
        </w:rPr>
      </w:pPr>
      <w:r w:rsidRPr="00735F5C">
        <w:rPr>
          <w:rFonts w:ascii="Times New Roman" w:eastAsia="Times New Roman" w:hAnsi="Times New Roman" w:cs="Times New Roman"/>
          <w:color w:val="000000" w:themeColor="text1"/>
          <w:sz w:val="24"/>
          <w:szCs w:val="24"/>
          <w:lang w:eastAsia="ru-RU"/>
        </w:rPr>
        <w:t xml:space="preserve"> от 0</w:t>
      </w:r>
      <w:r w:rsidR="008E0D9D">
        <w:rPr>
          <w:rFonts w:ascii="Times New Roman" w:eastAsia="Times New Roman" w:hAnsi="Times New Roman" w:cs="Times New Roman"/>
          <w:color w:val="000000" w:themeColor="text1"/>
          <w:sz w:val="24"/>
          <w:szCs w:val="24"/>
          <w:lang w:eastAsia="ru-RU"/>
        </w:rPr>
        <w:t>4</w:t>
      </w:r>
      <w:r w:rsidRPr="00735F5C">
        <w:rPr>
          <w:rFonts w:ascii="Times New Roman" w:eastAsia="Times New Roman" w:hAnsi="Times New Roman" w:cs="Times New Roman"/>
          <w:color w:val="000000" w:themeColor="text1"/>
          <w:sz w:val="24"/>
          <w:szCs w:val="24"/>
          <w:lang w:eastAsia="ru-RU"/>
        </w:rPr>
        <w:t>.0</w:t>
      </w:r>
      <w:r w:rsidR="008E0D9D">
        <w:rPr>
          <w:rFonts w:ascii="Times New Roman" w:eastAsia="Times New Roman" w:hAnsi="Times New Roman" w:cs="Times New Roman"/>
          <w:color w:val="000000" w:themeColor="text1"/>
          <w:sz w:val="24"/>
          <w:szCs w:val="24"/>
          <w:lang w:eastAsia="ru-RU"/>
        </w:rPr>
        <w:t>7</w:t>
      </w:r>
      <w:r w:rsidRPr="00735F5C">
        <w:rPr>
          <w:rFonts w:ascii="Times New Roman" w:eastAsia="Times New Roman" w:hAnsi="Times New Roman" w:cs="Times New Roman"/>
          <w:color w:val="000000" w:themeColor="text1"/>
          <w:sz w:val="24"/>
          <w:szCs w:val="24"/>
          <w:lang w:eastAsia="ru-RU"/>
        </w:rPr>
        <w:t xml:space="preserve">.2016 № </w:t>
      </w:r>
      <w:r w:rsidR="008E0D9D">
        <w:rPr>
          <w:rFonts w:ascii="Times New Roman" w:eastAsia="Times New Roman" w:hAnsi="Times New Roman" w:cs="Times New Roman"/>
          <w:color w:val="000000" w:themeColor="text1"/>
          <w:sz w:val="24"/>
          <w:szCs w:val="24"/>
          <w:lang w:eastAsia="ru-RU"/>
        </w:rPr>
        <w:t>35</w:t>
      </w:r>
    </w:p>
    <w:p w:rsidR="00670375" w:rsidRPr="00735F5C" w:rsidRDefault="00670375" w:rsidP="009F47B8">
      <w:pPr>
        <w:spacing w:before="100" w:beforeAutospacing="1" w:after="100" w:afterAutospacing="1" w:line="240" w:lineRule="auto"/>
        <w:contextualSpacing/>
        <w:jc w:val="right"/>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w:t>
      </w:r>
    </w:p>
    <w:p w:rsidR="00670375" w:rsidRPr="00735F5C" w:rsidRDefault="00670375" w:rsidP="0067037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ПОЛОЖЕНИЕ</w:t>
      </w:r>
    </w:p>
    <w:p w:rsidR="00670375" w:rsidRPr="00735F5C" w:rsidRDefault="00670375" w:rsidP="0067037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О ПОРЯДКЕ ПРОВЕДЕНИЯ КОНКУРСА  НА ЗАМЕЩЕНИЕ ВАКАНТНОЙ ДОЛЖНОСТИ МУНИЦИПАЛЬНОЙ СЛУЖБЫ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1. Общие положения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1.1.  Настоящее Положение определяет порядок проведения конкурса на замещение вакантной должности муниципальной службы (далее – конкурс), за исключением Главы сельского поселения.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1.2.  Конкурс может быть объявлен при наличии вакантной должности муниципальной службы. Решение о проведении конкурса принимается Главой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1.3.  </w:t>
      </w:r>
      <w:proofErr w:type="gramStart"/>
      <w:r w:rsidRPr="00735F5C">
        <w:rPr>
          <w:rFonts w:ascii="Times New Roman" w:eastAsia="Times New Roman" w:hAnsi="Times New Roman" w:cs="Times New Roman"/>
          <w:color w:val="000000" w:themeColor="text1"/>
          <w:sz w:val="28"/>
          <w:szCs w:val="28"/>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в соответствии с классификацией должностей муниципальной службы, муниципальными правовыми актами </w:t>
      </w:r>
      <w:r w:rsidR="009F47B8" w:rsidRPr="00735F5C">
        <w:rPr>
          <w:rFonts w:ascii="Times New Roman" w:eastAsia="Times New Roman" w:hAnsi="Times New Roman" w:cs="Times New Roman"/>
          <w:color w:val="000000" w:themeColor="text1"/>
          <w:sz w:val="28"/>
          <w:szCs w:val="28"/>
          <w:lang w:eastAsia="ru-RU"/>
        </w:rPr>
        <w:t>Новолитовского</w:t>
      </w:r>
      <w:r w:rsidRPr="00735F5C">
        <w:rPr>
          <w:rFonts w:ascii="Times New Roman" w:eastAsia="Times New Roman" w:hAnsi="Times New Roman" w:cs="Times New Roman"/>
          <w:color w:val="000000" w:themeColor="text1"/>
          <w:sz w:val="28"/>
          <w:szCs w:val="28"/>
          <w:lang w:eastAsia="ru-RU"/>
        </w:rPr>
        <w:t xml:space="preserve"> сельского поселения.</w:t>
      </w:r>
      <w:proofErr w:type="gramEnd"/>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1.4.  При проведении конкурса гарантируется равенство прав граждан в соответствии с Конституцией Российской Федерации и федеральными законами.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2. Конкурсная комиссия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2.1.  Для проведения конкурса муниципальным правовым актом образуется конкурсная комиссия.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lastRenderedPageBreak/>
        <w:t>2.2.  В состав конкурсной комиссии входят Глава сельского поселения,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Общее число членов конкурсной комиссии должно составлять не менее 5 человек.</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2.3.  Конкурсная комиссия состоит из председателя, заместителя председателя, секретаря и членов комиссии.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При равенстве голосов решающим является голос председателя конкурсной комиссии.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2.5.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2.7.  Организация и обеспечение работы конкурсной комиссии возлагается на Администрацию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735F5C">
        <w:rPr>
          <w:rFonts w:ascii="Times New Roman" w:eastAsia="Times New Roman" w:hAnsi="Times New Roman" w:cs="Times New Roman"/>
          <w:b/>
          <w:color w:val="000000" w:themeColor="text1"/>
          <w:sz w:val="28"/>
          <w:szCs w:val="28"/>
          <w:lang w:eastAsia="ru-RU"/>
        </w:rPr>
        <w:t>3. Порядок проведения конкурса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3.1. Конкурс проводится в два этапа.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На первом этапе конкурса объявление о приеме документов для участия в конкурсе подлежит опубликованию не менее</w:t>
      </w:r>
      <w:proofErr w:type="gramStart"/>
      <w:r w:rsidRPr="00735F5C">
        <w:rPr>
          <w:rFonts w:ascii="Times New Roman" w:eastAsia="Times New Roman" w:hAnsi="Times New Roman" w:cs="Times New Roman"/>
          <w:color w:val="000000" w:themeColor="text1"/>
          <w:sz w:val="28"/>
          <w:szCs w:val="28"/>
          <w:lang w:eastAsia="ru-RU"/>
        </w:rPr>
        <w:t>,</w:t>
      </w:r>
      <w:proofErr w:type="gramEnd"/>
      <w:r w:rsidRPr="00735F5C">
        <w:rPr>
          <w:rFonts w:ascii="Times New Roman" w:eastAsia="Times New Roman" w:hAnsi="Times New Roman" w:cs="Times New Roman"/>
          <w:color w:val="000000" w:themeColor="text1"/>
          <w:sz w:val="28"/>
          <w:szCs w:val="28"/>
          <w:lang w:eastAsia="ru-RU"/>
        </w:rPr>
        <w:t xml:space="preserve"> чем в одном периодическом издании   и  размещению на официальном сайте Администрации </w:t>
      </w:r>
      <w:r w:rsidR="009F47B8"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 xml:space="preserve">ского сельского поселения не позднее, чем за </w:t>
      </w:r>
      <w:r w:rsidRPr="00735F5C">
        <w:rPr>
          <w:rFonts w:ascii="Times New Roman" w:eastAsia="Times New Roman" w:hAnsi="Times New Roman" w:cs="Times New Roman"/>
          <w:color w:val="000000" w:themeColor="text1"/>
          <w:sz w:val="28"/>
          <w:szCs w:val="28"/>
          <w:lang w:eastAsia="ru-RU"/>
        </w:rPr>
        <w:lastRenderedPageBreak/>
        <w:t xml:space="preserve">20 дней до дня проведения конкурса. </w:t>
      </w:r>
      <w:proofErr w:type="gramStart"/>
      <w:r w:rsidRPr="00735F5C">
        <w:rPr>
          <w:rFonts w:ascii="Times New Roman" w:eastAsia="Times New Roman" w:hAnsi="Times New Roman" w:cs="Times New Roman"/>
          <w:color w:val="000000" w:themeColor="text1"/>
          <w:sz w:val="28"/>
          <w:szCs w:val="28"/>
          <w:lang w:eastAsia="ru-RU"/>
        </w:rPr>
        <w:t>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3.2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proofErr w:type="gramEnd"/>
      <w:r w:rsidR="00735F5C">
        <w:rPr>
          <w:rFonts w:ascii="Times New Roman" w:eastAsia="Times New Roman" w:hAnsi="Times New Roman" w:cs="Times New Roman"/>
          <w:color w:val="000000" w:themeColor="text1"/>
          <w:sz w:val="28"/>
          <w:szCs w:val="28"/>
          <w:lang w:eastAsia="ru-RU"/>
        </w:rPr>
        <w:t> </w:t>
      </w:r>
      <w:r w:rsidRPr="00735F5C">
        <w:rPr>
          <w:rFonts w:ascii="Times New Roman" w:eastAsia="Times New Roman" w:hAnsi="Times New Roman" w:cs="Times New Roman"/>
          <w:color w:val="000000" w:themeColor="text1"/>
          <w:sz w:val="28"/>
          <w:szCs w:val="28"/>
          <w:lang w:eastAsia="ru-RU"/>
        </w:rPr>
        <w:t>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w:t>
      </w:r>
      <w:r w:rsidR="009F47B8"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ского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На официальном сайте Администрации </w:t>
      </w:r>
      <w:r w:rsidR="009F47B8"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ского сельского поселения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3.2.    Срок предоставления документов для участия в конкурсе составляет 15  дней с момента опубликования объявления  о проведении конкурса в средствах массовой информации.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1)   личное заявление по форме согласно приложению № 1 к настоящему Положению;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2)   собственноручно заполненную и подписанную анкету по форме, установленной распоряжением Правительством Российской Федерации от 26.05.2005г. №  667-р (с изменениями и дополнениями);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   оригинал и копию паспорта или заменяющего его документа (соответствующий документ предъявляется лично по прибытии на конкурс);</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4)   две фотографии размером 3 x 4 и 4 х 6;</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lastRenderedPageBreak/>
        <w:t>5)   оригиналы и копии документов, подтверждающие необходимое профессиональное образование, стаж работы и квалификацию: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7)   сведения о доходах, об имуществе, принадлежащем гражданину на праве собственности, и обязательствах имущественного характера по форме, установленной</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8)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Подлинники документов после сверки их с копиями возвращаются гражданину в день их представления.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3.6.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3.7.    На втором этапе.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735F5C">
        <w:rPr>
          <w:rFonts w:ascii="Times New Roman" w:eastAsia="Times New Roman" w:hAnsi="Times New Roman" w:cs="Times New Roman"/>
          <w:color w:val="000000" w:themeColor="text1"/>
          <w:sz w:val="28"/>
          <w:szCs w:val="28"/>
          <w:lang w:eastAsia="ru-RU"/>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w:t>
      </w:r>
      <w:r w:rsidRPr="00735F5C">
        <w:rPr>
          <w:rFonts w:ascii="Times New Roman" w:eastAsia="Times New Roman" w:hAnsi="Times New Roman" w:cs="Times New Roman"/>
          <w:color w:val="000000" w:themeColor="text1"/>
          <w:sz w:val="28"/>
          <w:szCs w:val="28"/>
          <w:lang w:eastAsia="ru-RU"/>
        </w:rPr>
        <w:lastRenderedPageBreak/>
        <w:t xml:space="preserve">п.3.6. настоящего Положения, принимает решение о допуске или </w:t>
      </w:r>
      <w:r w:rsidR="00275BD4" w:rsidRPr="00735F5C">
        <w:rPr>
          <w:rFonts w:ascii="Times New Roman" w:eastAsia="Times New Roman" w:hAnsi="Times New Roman" w:cs="Times New Roman"/>
          <w:color w:val="000000" w:themeColor="text1"/>
          <w:sz w:val="28"/>
          <w:szCs w:val="28"/>
          <w:lang w:eastAsia="ru-RU"/>
        </w:rPr>
        <w:t>не допуске</w:t>
      </w:r>
      <w:r w:rsidRPr="00735F5C">
        <w:rPr>
          <w:rFonts w:ascii="Times New Roman" w:eastAsia="Times New Roman" w:hAnsi="Times New Roman" w:cs="Times New Roman"/>
          <w:color w:val="000000" w:themeColor="text1"/>
          <w:sz w:val="28"/>
          <w:szCs w:val="28"/>
          <w:lang w:eastAsia="ru-RU"/>
        </w:rPr>
        <w:t xml:space="preserve"> граждан, претендующих на замещение вакантной муниципальной должности, к участию в конкурсе. </w:t>
      </w:r>
      <w:proofErr w:type="gramEnd"/>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735F5C">
        <w:rPr>
          <w:rFonts w:ascii="Times New Roman" w:eastAsia="Times New Roman" w:hAnsi="Times New Roman" w:cs="Times New Roman"/>
          <w:color w:val="000000" w:themeColor="text1"/>
          <w:sz w:val="28"/>
          <w:szCs w:val="28"/>
          <w:lang w:eastAsia="ru-RU"/>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roofErr w:type="gramEnd"/>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Указанный гражданин информируется в письменной форме о причинах отказа в участии в конкурсе.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Гражданин, не допущенный к участию в конкурсе, вправе обжаловать это решение в соответствии с действующим законодательством.</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735F5C">
        <w:rPr>
          <w:rFonts w:ascii="Times New Roman" w:eastAsia="Times New Roman" w:hAnsi="Times New Roman" w:cs="Times New Roman"/>
          <w:color w:val="000000" w:themeColor="text1"/>
          <w:sz w:val="28"/>
          <w:szCs w:val="28"/>
          <w:lang w:eastAsia="ru-RU"/>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w:t>
      </w:r>
      <w:proofErr w:type="gramEnd"/>
      <w:r w:rsidRPr="00735F5C">
        <w:rPr>
          <w:rFonts w:ascii="Times New Roman" w:eastAsia="Times New Roman" w:hAnsi="Times New Roman" w:cs="Times New Roman"/>
          <w:color w:val="000000" w:themeColor="text1"/>
          <w:sz w:val="28"/>
          <w:szCs w:val="28"/>
          <w:lang w:eastAsia="ru-RU"/>
        </w:rPr>
        <w:t xml:space="preserve">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lastRenderedPageBreak/>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3.8.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3.9.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 xml:space="preserve">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w:t>
      </w:r>
      <w:r w:rsidR="00445B54" w:rsidRPr="00735F5C">
        <w:rPr>
          <w:rFonts w:ascii="Times New Roman" w:eastAsia="Times New Roman" w:hAnsi="Times New Roman" w:cs="Times New Roman"/>
          <w:color w:val="000000" w:themeColor="text1"/>
          <w:sz w:val="28"/>
          <w:szCs w:val="28"/>
          <w:lang w:eastAsia="ru-RU"/>
        </w:rPr>
        <w:t>Новолитов</w:t>
      </w:r>
      <w:r w:rsidRPr="00735F5C">
        <w:rPr>
          <w:rFonts w:ascii="Times New Roman" w:eastAsia="Times New Roman" w:hAnsi="Times New Roman" w:cs="Times New Roman"/>
          <w:color w:val="000000" w:themeColor="text1"/>
          <w:sz w:val="28"/>
          <w:szCs w:val="28"/>
          <w:lang w:eastAsia="ru-RU"/>
        </w:rPr>
        <w:t>ского сельского поселения.</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670375" w:rsidRPr="00735F5C" w:rsidRDefault="00670375" w:rsidP="0067037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35F5C">
        <w:rPr>
          <w:rFonts w:ascii="Times New Roman" w:eastAsia="Times New Roman" w:hAnsi="Times New Roman" w:cs="Times New Roman"/>
          <w:color w:val="000000" w:themeColor="text1"/>
          <w:sz w:val="28"/>
          <w:szCs w:val="28"/>
          <w:lang w:eastAsia="ru-RU"/>
        </w:rPr>
        <w:t>3.14.  Кандидат вправе обжаловать решение конкурсной комиссии в соответствии с  действующим законодательством.</w:t>
      </w:r>
    </w:p>
    <w:p w:rsidR="00445B54" w:rsidRPr="00B3528B" w:rsidRDefault="00670375" w:rsidP="00670375">
      <w:pPr>
        <w:spacing w:before="100" w:beforeAutospacing="1" w:after="100" w:afterAutospacing="1" w:line="240" w:lineRule="auto"/>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w:t>
      </w:r>
    </w:p>
    <w:p w:rsidR="00445B54" w:rsidRPr="00B3528B" w:rsidRDefault="00445B54" w:rsidP="00670375">
      <w:pPr>
        <w:spacing w:before="100" w:beforeAutospacing="1" w:after="100" w:afterAutospacing="1" w:line="240" w:lineRule="auto"/>
        <w:jc w:val="right"/>
        <w:rPr>
          <w:rFonts w:ascii="Times New Roman" w:eastAsia="Times New Roman" w:hAnsi="Times New Roman" w:cs="Times New Roman"/>
          <w:color w:val="000000" w:themeColor="text1"/>
          <w:sz w:val="26"/>
          <w:szCs w:val="26"/>
          <w:lang w:eastAsia="ru-RU"/>
        </w:rPr>
      </w:pPr>
    </w:p>
    <w:p w:rsidR="00445B54" w:rsidRPr="00B3528B" w:rsidRDefault="00445B54" w:rsidP="00735F5C">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
    <w:p w:rsidR="00445B54" w:rsidRPr="00B3528B" w:rsidRDefault="00735F5C"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                                                        </w:t>
      </w:r>
      <w:r w:rsidR="00445B54" w:rsidRPr="00B3528B">
        <w:rPr>
          <w:rFonts w:ascii="Times New Roman" w:eastAsia="Times New Roman" w:hAnsi="Times New Roman" w:cs="Times New Roman"/>
          <w:color w:val="000000" w:themeColor="text1"/>
          <w:sz w:val="26"/>
          <w:szCs w:val="26"/>
          <w:lang w:eastAsia="ru-RU"/>
        </w:rPr>
        <w:t>Приложение</w:t>
      </w:r>
    </w:p>
    <w:p w:rsidR="00445B54"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к Положению о порядке </w:t>
      </w:r>
    </w:p>
    <w:p w:rsidR="00445B54"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проведения конкурса </w:t>
      </w:r>
    </w:p>
    <w:p w:rsidR="00445B54"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на замещение</w:t>
      </w:r>
    </w:p>
    <w:p w:rsidR="00670375"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вакантной должности</w:t>
      </w:r>
    </w:p>
    <w:p w:rsidR="00670375" w:rsidRPr="00B3528B" w:rsidRDefault="00670375" w:rsidP="00445B54">
      <w:pPr>
        <w:spacing w:before="100" w:beforeAutospacing="1" w:after="100" w:afterAutospacing="1" w:line="240" w:lineRule="auto"/>
        <w:contextualSpacing/>
        <w:jc w:val="right"/>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муниципальной службы</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ЗАЯВЛЕНИЕ</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Я, ____________________________________________________________,             (фамилия, имя, отчество)</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желаю принять участие в конкурсе на замещение вакантной должности муниципальной  службы ___________________________________________________________________.</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i/>
          <w:iCs/>
          <w:color w:val="000000" w:themeColor="text1"/>
          <w:sz w:val="26"/>
          <w:szCs w:val="26"/>
          <w:lang w:eastAsia="ru-RU"/>
        </w:rPr>
        <w:t>                                            </w:t>
      </w:r>
      <w:r w:rsidRPr="00B3528B">
        <w:rPr>
          <w:rFonts w:ascii="Times New Roman" w:eastAsia="Times New Roman" w:hAnsi="Times New Roman" w:cs="Times New Roman"/>
          <w:color w:val="000000" w:themeColor="text1"/>
          <w:sz w:val="26"/>
          <w:szCs w:val="26"/>
          <w:lang w:eastAsia="ru-RU"/>
        </w:rPr>
        <w:t>(наименование должности)</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proofErr w:type="gramStart"/>
      <w:r w:rsidRPr="00B3528B">
        <w:rPr>
          <w:rFonts w:ascii="Times New Roman" w:eastAsia="Times New Roman" w:hAnsi="Times New Roman" w:cs="Times New Roman"/>
          <w:color w:val="000000" w:themeColor="text1"/>
          <w:sz w:val="26"/>
          <w:szCs w:val="26"/>
          <w:lang w:eastAsia="ru-RU"/>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Не имею возражений против проведения проверки сведений, представляемых мной в конкурсную комиссию.</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______________                                                                           _________________</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xml:space="preserve">           (дата)                                                                                                                        </w:t>
      </w:r>
      <w:r w:rsidR="00B3528B" w:rsidRPr="00B3528B">
        <w:rPr>
          <w:rFonts w:ascii="Times New Roman" w:eastAsia="Times New Roman" w:hAnsi="Times New Roman" w:cs="Times New Roman"/>
          <w:color w:val="000000" w:themeColor="text1"/>
          <w:sz w:val="26"/>
          <w:szCs w:val="26"/>
          <w:lang w:eastAsia="ru-RU"/>
        </w:rPr>
        <w:t xml:space="preserve">                                                                 </w:t>
      </w:r>
      <w:r w:rsidRPr="00B3528B">
        <w:rPr>
          <w:rFonts w:ascii="Times New Roman" w:eastAsia="Times New Roman" w:hAnsi="Times New Roman" w:cs="Times New Roman"/>
          <w:color w:val="000000" w:themeColor="text1"/>
          <w:sz w:val="26"/>
          <w:szCs w:val="26"/>
          <w:lang w:eastAsia="ru-RU"/>
        </w:rPr>
        <w:t>(подпись)</w:t>
      </w:r>
    </w:p>
    <w:p w:rsidR="00670375" w:rsidRPr="00B3528B" w:rsidRDefault="00670375" w:rsidP="00670375">
      <w:pPr>
        <w:spacing w:before="100" w:beforeAutospacing="1" w:after="100" w:afterAutospacing="1" w:line="240" w:lineRule="auto"/>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p w:rsidR="00670375" w:rsidRPr="00B3528B" w:rsidRDefault="00670375" w:rsidP="00670375">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B3528B">
        <w:rPr>
          <w:rFonts w:ascii="Times New Roman" w:eastAsia="Times New Roman" w:hAnsi="Times New Roman" w:cs="Times New Roman"/>
          <w:color w:val="000000" w:themeColor="text1"/>
          <w:sz w:val="26"/>
          <w:szCs w:val="26"/>
          <w:lang w:eastAsia="ru-RU"/>
        </w:rPr>
        <w:t>                           </w:t>
      </w:r>
    </w:p>
    <w:sectPr w:rsidR="00670375" w:rsidRPr="00B3528B" w:rsidSect="00594ACF">
      <w:headerReference w:type="even" r:id="rId8"/>
      <w:headerReference w:type="default" r:id="rId9"/>
      <w:pgSz w:w="11906" w:h="16838"/>
      <w:pgMar w:top="1134" w:right="1276" w:bottom="1134" w:left="15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D2" w:rsidRDefault="003965D2">
      <w:pPr>
        <w:spacing w:after="0" w:line="240" w:lineRule="auto"/>
      </w:pPr>
      <w:r>
        <w:separator/>
      </w:r>
    </w:p>
  </w:endnote>
  <w:endnote w:type="continuationSeparator" w:id="0">
    <w:p w:rsidR="003965D2" w:rsidRDefault="003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D2" w:rsidRDefault="003965D2">
      <w:pPr>
        <w:spacing w:after="0" w:line="240" w:lineRule="auto"/>
      </w:pPr>
      <w:r>
        <w:separator/>
      </w:r>
    </w:p>
  </w:footnote>
  <w:footnote w:type="continuationSeparator" w:id="0">
    <w:p w:rsidR="003965D2" w:rsidRDefault="00396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5" w:rsidRDefault="00530815" w:rsidP="00277C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7C25" w:rsidRDefault="003965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25" w:rsidRDefault="00530815" w:rsidP="00277C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0DEE">
      <w:rPr>
        <w:rStyle w:val="a8"/>
        <w:noProof/>
      </w:rPr>
      <w:t>4</w:t>
    </w:r>
    <w:r>
      <w:rPr>
        <w:rStyle w:val="a8"/>
      </w:rPr>
      <w:fldChar w:fldCharType="end"/>
    </w:r>
  </w:p>
  <w:p w:rsidR="00277C25" w:rsidRDefault="003965D2" w:rsidP="00277C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62A4"/>
    <w:multiLevelType w:val="hybridMultilevel"/>
    <w:tmpl w:val="5B02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97E"/>
    <w:rsid w:val="00154728"/>
    <w:rsid w:val="002026CC"/>
    <w:rsid w:val="00205685"/>
    <w:rsid w:val="00237DB0"/>
    <w:rsid w:val="00275BD4"/>
    <w:rsid w:val="002B2FAD"/>
    <w:rsid w:val="0030256E"/>
    <w:rsid w:val="00322D9B"/>
    <w:rsid w:val="003965D2"/>
    <w:rsid w:val="003C6AB6"/>
    <w:rsid w:val="00433860"/>
    <w:rsid w:val="00445B54"/>
    <w:rsid w:val="00450CB0"/>
    <w:rsid w:val="00480094"/>
    <w:rsid w:val="004F68CD"/>
    <w:rsid w:val="00530815"/>
    <w:rsid w:val="00544F4E"/>
    <w:rsid w:val="005502A6"/>
    <w:rsid w:val="00594ACF"/>
    <w:rsid w:val="005E0FF4"/>
    <w:rsid w:val="00670375"/>
    <w:rsid w:val="00735F5C"/>
    <w:rsid w:val="007466A8"/>
    <w:rsid w:val="00820DEE"/>
    <w:rsid w:val="00837D58"/>
    <w:rsid w:val="00854325"/>
    <w:rsid w:val="00896441"/>
    <w:rsid w:val="008E0D9D"/>
    <w:rsid w:val="00985455"/>
    <w:rsid w:val="009D418D"/>
    <w:rsid w:val="009F47B8"/>
    <w:rsid w:val="00A22C59"/>
    <w:rsid w:val="00B10D31"/>
    <w:rsid w:val="00B27BEF"/>
    <w:rsid w:val="00B3528B"/>
    <w:rsid w:val="00BF76CC"/>
    <w:rsid w:val="00C3097E"/>
    <w:rsid w:val="00C3607D"/>
    <w:rsid w:val="00C4155C"/>
    <w:rsid w:val="00D0587D"/>
    <w:rsid w:val="00D41A8D"/>
    <w:rsid w:val="00DC4B9A"/>
    <w:rsid w:val="00E636EB"/>
    <w:rsid w:val="00ED5B23"/>
    <w:rsid w:val="00F064F6"/>
    <w:rsid w:val="00F0679E"/>
    <w:rsid w:val="00F47C15"/>
    <w:rsid w:val="00F632F7"/>
    <w:rsid w:val="00F77092"/>
    <w:rsid w:val="00FF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97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97E"/>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6CC"/>
    <w:rPr>
      <w:b/>
      <w:bCs/>
    </w:rPr>
  </w:style>
  <w:style w:type="paragraph" w:styleId="a5">
    <w:name w:val="Normal (Web)"/>
    <w:basedOn w:val="a"/>
    <w:uiPriority w:val="99"/>
    <w:semiHidden/>
    <w:unhideWhenUsed/>
    <w:rsid w:val="00237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C4155C"/>
    <w:pPr>
      <w:tabs>
        <w:tab w:val="center" w:pos="4677"/>
        <w:tab w:val="right" w:pos="9355"/>
      </w:tabs>
      <w:autoSpaceDE w:val="0"/>
      <w:autoSpaceDN w:val="0"/>
      <w:adjustRightInd w:val="0"/>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rsid w:val="00C4155C"/>
    <w:rPr>
      <w:rFonts w:ascii="Times New Roman" w:eastAsia="Times New Roman" w:hAnsi="Times New Roman" w:cs="Times New Roman"/>
      <w:sz w:val="28"/>
      <w:szCs w:val="24"/>
      <w:lang w:eastAsia="ru-RU"/>
    </w:rPr>
  </w:style>
  <w:style w:type="character" w:styleId="a8">
    <w:name w:val="page number"/>
    <w:basedOn w:val="a0"/>
    <w:rsid w:val="00C4155C"/>
    <w:rPr>
      <w:rFonts w:cs="Times New Roman"/>
    </w:rPr>
  </w:style>
  <w:style w:type="paragraph" w:styleId="a9">
    <w:name w:val="Balloon Text"/>
    <w:basedOn w:val="a"/>
    <w:link w:val="aa"/>
    <w:uiPriority w:val="99"/>
    <w:semiHidden/>
    <w:unhideWhenUsed/>
    <w:rsid w:val="005308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0815"/>
    <w:rPr>
      <w:rFonts w:ascii="Segoe UI" w:eastAsia="Calibri" w:hAnsi="Segoe UI" w:cs="Segoe UI"/>
      <w:sz w:val="18"/>
      <w:szCs w:val="18"/>
    </w:rPr>
  </w:style>
  <w:style w:type="paragraph" w:customStyle="1" w:styleId="ConsPlusTitle">
    <w:name w:val="ConsPlusTitle"/>
    <w:rsid w:val="00594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594ACF"/>
    <w:pPr>
      <w:spacing w:before="100" w:beforeAutospacing="1" w:after="100" w:afterAutospacing="1" w:line="240" w:lineRule="auto"/>
    </w:pPr>
    <w:rPr>
      <w:rFonts w:ascii="Tahoma" w:eastAsia="Times New Roman" w:hAnsi="Tahoma" w:cs="Times New Roman"/>
      <w:sz w:val="20"/>
      <w:szCs w:val="20"/>
      <w:lang w:val="en-US"/>
    </w:rPr>
  </w:style>
  <w:style w:type="table" w:styleId="ab">
    <w:name w:val="Table Grid"/>
    <w:basedOn w:val="a1"/>
    <w:rsid w:val="00594A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7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828">
      <w:bodyDiv w:val="1"/>
      <w:marLeft w:val="0"/>
      <w:marRight w:val="0"/>
      <w:marTop w:val="0"/>
      <w:marBottom w:val="0"/>
      <w:divBdr>
        <w:top w:val="none" w:sz="0" w:space="0" w:color="auto"/>
        <w:left w:val="none" w:sz="0" w:space="0" w:color="auto"/>
        <w:bottom w:val="none" w:sz="0" w:space="0" w:color="auto"/>
        <w:right w:val="none" w:sz="0" w:space="0" w:color="auto"/>
      </w:divBdr>
      <w:divsChild>
        <w:div w:id="207035098">
          <w:marLeft w:val="0"/>
          <w:marRight w:val="0"/>
          <w:marTop w:val="0"/>
          <w:marBottom w:val="0"/>
          <w:divBdr>
            <w:top w:val="none" w:sz="0" w:space="0" w:color="auto"/>
            <w:left w:val="none" w:sz="0" w:space="0" w:color="auto"/>
            <w:bottom w:val="none" w:sz="0" w:space="0" w:color="auto"/>
            <w:right w:val="none" w:sz="0" w:space="0" w:color="auto"/>
          </w:divBdr>
        </w:div>
      </w:divsChild>
    </w:div>
    <w:div w:id="1469005552">
      <w:bodyDiv w:val="1"/>
      <w:marLeft w:val="0"/>
      <w:marRight w:val="0"/>
      <w:marTop w:val="0"/>
      <w:marBottom w:val="0"/>
      <w:divBdr>
        <w:top w:val="none" w:sz="0" w:space="0" w:color="auto"/>
        <w:left w:val="none" w:sz="0" w:space="0" w:color="auto"/>
        <w:bottom w:val="none" w:sz="0" w:space="0" w:color="auto"/>
        <w:right w:val="none" w:sz="0" w:space="0" w:color="auto"/>
      </w:divBdr>
      <w:divsChild>
        <w:div w:id="1969162052">
          <w:marLeft w:val="0"/>
          <w:marRight w:val="0"/>
          <w:marTop w:val="0"/>
          <w:marBottom w:val="0"/>
          <w:divBdr>
            <w:top w:val="none" w:sz="0" w:space="0" w:color="auto"/>
            <w:left w:val="none" w:sz="0" w:space="0" w:color="auto"/>
            <w:bottom w:val="none" w:sz="0" w:space="0" w:color="auto"/>
            <w:right w:val="none" w:sz="0" w:space="0" w:color="auto"/>
          </w:divBdr>
          <w:divsChild>
            <w:div w:id="961613574">
              <w:marLeft w:val="0"/>
              <w:marRight w:val="0"/>
              <w:marTop w:val="0"/>
              <w:marBottom w:val="0"/>
              <w:divBdr>
                <w:top w:val="none" w:sz="0" w:space="0" w:color="auto"/>
                <w:left w:val="none" w:sz="0" w:space="0" w:color="auto"/>
                <w:bottom w:val="none" w:sz="0" w:space="0" w:color="auto"/>
                <w:right w:val="none" w:sz="0" w:space="0" w:color="auto"/>
              </w:divBdr>
              <w:divsChild>
                <w:div w:id="18312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Вера</cp:lastModifiedBy>
  <cp:revision>5</cp:revision>
  <cp:lastPrinted>2016-06-09T07:47:00Z</cp:lastPrinted>
  <dcterms:created xsi:type="dcterms:W3CDTF">2016-07-11T06:59:00Z</dcterms:created>
  <dcterms:modified xsi:type="dcterms:W3CDTF">2016-07-11T13:32:00Z</dcterms:modified>
</cp:coreProperties>
</file>