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4B" w:rsidRPr="008D2962" w:rsidRDefault="00AA5B4B" w:rsidP="00AA5B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AA5B4B" w:rsidRPr="008D2962" w:rsidRDefault="00AA5B4B" w:rsidP="00AA5B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НОВОЛИТОВСКОГО СЕЛЬСКОГО ПОСЕЛЕНИЯ</w:t>
      </w:r>
    </w:p>
    <w:p w:rsidR="00AA5B4B" w:rsidRPr="008D2962" w:rsidRDefault="00AA5B4B" w:rsidP="00AA5B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ПЕРТИЗАНСКОГО МУНИЦИПАЛЬНОГО РАЙОНА</w:t>
      </w:r>
    </w:p>
    <w:p w:rsidR="00AA5B4B" w:rsidRPr="008D2962" w:rsidRDefault="00AA5B4B" w:rsidP="00AA5B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AA5B4B" w:rsidRPr="008D2962" w:rsidRDefault="00AA5B4B" w:rsidP="00AA5B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AA5B4B" w:rsidRPr="008D2962" w:rsidRDefault="00AA5B4B" w:rsidP="00AA5B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B4B" w:rsidRPr="008D2962" w:rsidRDefault="00AA5B4B" w:rsidP="00AA5B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B4B" w:rsidRPr="008D2962" w:rsidRDefault="00AA5B4B" w:rsidP="00AA5B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A5B4B" w:rsidRPr="008D2962" w:rsidRDefault="00AA5B4B" w:rsidP="00AA5B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5B4B" w:rsidRPr="008D2962" w:rsidRDefault="00AA5B4B" w:rsidP="00AA5B4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22.12.2017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г.                                     с. Новолитовск                                                  № </w:t>
      </w:r>
      <w:r w:rsidR="00DC6C7B">
        <w:rPr>
          <w:rFonts w:ascii="Times New Roman" w:hAnsi="Times New Roman" w:cs="Times New Roman"/>
          <w:sz w:val="26"/>
          <w:szCs w:val="26"/>
        </w:rPr>
        <w:t>88</w:t>
      </w:r>
      <w:r w:rsidRPr="008D296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A5B4B" w:rsidRPr="008D2962" w:rsidRDefault="00AA5B4B" w:rsidP="00AA5B4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5B4B" w:rsidRPr="008D2962" w:rsidRDefault="00AA5B4B" w:rsidP="00AA5B4B">
      <w:pPr>
        <w:spacing w:line="240" w:lineRule="auto"/>
        <w:ind w:right="4677"/>
        <w:contextualSpacing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«О бюджете Новолитовского сельского поселения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плановый период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годов» </w:t>
      </w:r>
    </w:p>
    <w:p w:rsidR="00AA5B4B" w:rsidRPr="008D2962" w:rsidRDefault="00AA5B4B" w:rsidP="00AA5B4B">
      <w:pPr>
        <w:pStyle w:val="a3"/>
        <w:ind w:firstLine="425"/>
        <w:jc w:val="both"/>
        <w:rPr>
          <w:szCs w:val="26"/>
        </w:rPr>
      </w:pPr>
      <w:r w:rsidRPr="008D2962">
        <w:rPr>
          <w:szCs w:val="26"/>
        </w:rPr>
        <w:t>В соответствии с Бюджетным  Кодексом Российской Федерации, Уставом  Новолитовского сельского поселения</w:t>
      </w:r>
    </w:p>
    <w:p w:rsidR="00AA5B4B" w:rsidRPr="008D2962" w:rsidRDefault="00AA5B4B" w:rsidP="00AA5B4B">
      <w:pPr>
        <w:spacing w:before="12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Муниципальный комитет Новолитовского сельског</w:t>
      </w:r>
      <w:bookmarkStart w:id="0" w:name="_GoBack"/>
      <w:bookmarkEnd w:id="0"/>
      <w:r w:rsidRPr="008D2962">
        <w:rPr>
          <w:rFonts w:ascii="Times New Roman" w:hAnsi="Times New Roman" w:cs="Times New Roman"/>
          <w:sz w:val="26"/>
          <w:szCs w:val="26"/>
        </w:rPr>
        <w:t>о поселения</w:t>
      </w:r>
    </w:p>
    <w:p w:rsidR="00AA5B4B" w:rsidRPr="008D2962" w:rsidRDefault="00AA5B4B" w:rsidP="00AA5B4B">
      <w:pPr>
        <w:spacing w:before="12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A5B4B" w:rsidRPr="008D2962" w:rsidRDefault="00AA5B4B" w:rsidP="00AA5B4B">
      <w:pPr>
        <w:spacing w:line="240" w:lineRule="auto"/>
        <w:ind w:right="-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1. Принять муниципальный правовой акт «</w:t>
      </w:r>
      <w:r w:rsidRPr="008D2962">
        <w:rPr>
          <w:rFonts w:ascii="Times New Roman" w:hAnsi="Times New Roman" w:cs="Times New Roman"/>
          <w:color w:val="000000"/>
          <w:spacing w:val="-5"/>
          <w:sz w:val="26"/>
          <w:szCs w:val="26"/>
        </w:rPr>
        <w:t>О бюджете Новолитовского сельского поселения</w:t>
      </w:r>
      <w:r w:rsidRPr="008D2962">
        <w:rPr>
          <w:rFonts w:ascii="Times New Roman" w:hAnsi="Times New Roman" w:cs="Times New Roman"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 и  плановый  период 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годов».</w:t>
      </w:r>
      <w:r>
        <w:rPr>
          <w:rFonts w:ascii="Times New Roman" w:hAnsi="Times New Roman" w:cs="Times New Roman"/>
          <w:sz w:val="26"/>
          <w:szCs w:val="26"/>
        </w:rPr>
        <w:t xml:space="preserve"> Во втором чтении.</w:t>
      </w:r>
    </w:p>
    <w:p w:rsidR="00AA5B4B" w:rsidRPr="008D2962" w:rsidRDefault="00AA5B4B" w:rsidP="00AA5B4B">
      <w:pPr>
        <w:pStyle w:val="3"/>
        <w:ind w:firstLine="425"/>
        <w:jc w:val="both"/>
        <w:rPr>
          <w:sz w:val="26"/>
          <w:szCs w:val="26"/>
        </w:rPr>
      </w:pPr>
      <w:r w:rsidRPr="008D2962">
        <w:rPr>
          <w:sz w:val="26"/>
          <w:szCs w:val="26"/>
        </w:rPr>
        <w:t>2. Направить указанный муниципальный правовой акт главе Новолитовского сельского поселения для подписания и опубликования.</w:t>
      </w:r>
    </w:p>
    <w:p w:rsidR="00AA5B4B" w:rsidRPr="008D2962" w:rsidRDefault="00AA5B4B" w:rsidP="00AA5B4B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3. Муниципальный</w:t>
      </w:r>
      <w:r>
        <w:rPr>
          <w:rFonts w:ascii="Times New Roman" w:hAnsi="Times New Roman" w:cs="Times New Roman"/>
          <w:sz w:val="26"/>
          <w:szCs w:val="26"/>
        </w:rPr>
        <w:t xml:space="preserve"> правовой а</w:t>
      </w:r>
      <w:proofErr w:type="gramStart"/>
      <w:r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>
        <w:rPr>
          <w:rFonts w:ascii="Times New Roman" w:hAnsi="Times New Roman" w:cs="Times New Roman"/>
          <w:sz w:val="26"/>
          <w:szCs w:val="26"/>
        </w:rPr>
        <w:t>упает в силу со дня его принятия.</w:t>
      </w:r>
    </w:p>
    <w:p w:rsidR="00AA5B4B" w:rsidRPr="008D2962" w:rsidRDefault="00AA5B4B" w:rsidP="00AA5B4B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AA5B4B" w:rsidRPr="008D2962" w:rsidRDefault="00AA5B4B" w:rsidP="00AA5B4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AA5B4B" w:rsidRPr="008D2962" w:rsidRDefault="00AA5B4B" w:rsidP="00AA5B4B">
      <w:pPr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Новолитовского сельского поселения                                                   В.Л. Геронимус</w:t>
      </w:r>
    </w:p>
    <w:p w:rsidR="00AA5B4B" w:rsidRPr="008D2962" w:rsidRDefault="00AA5B4B" w:rsidP="00AA5B4B">
      <w:pPr>
        <w:rPr>
          <w:rFonts w:ascii="Times New Roman" w:hAnsi="Times New Roman" w:cs="Times New Roman"/>
          <w:sz w:val="26"/>
          <w:szCs w:val="26"/>
        </w:rPr>
      </w:pPr>
    </w:p>
    <w:p w:rsidR="00AA5B4B" w:rsidRPr="008D2962" w:rsidRDefault="00AA5B4B" w:rsidP="00AA5B4B">
      <w:pPr>
        <w:rPr>
          <w:rFonts w:ascii="Times New Roman" w:hAnsi="Times New Roman" w:cs="Times New Roman"/>
          <w:sz w:val="26"/>
          <w:szCs w:val="26"/>
        </w:rPr>
      </w:pPr>
    </w:p>
    <w:p w:rsidR="00347441" w:rsidRDefault="00347441"/>
    <w:sectPr w:rsidR="0034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4B"/>
    <w:rsid w:val="00347441"/>
    <w:rsid w:val="00AA5B4B"/>
    <w:rsid w:val="00DC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A5B4B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AA5B4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AA5B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5B4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A5B4B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AA5B4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AA5B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5B4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2017-12-21T05:52:00Z</dcterms:created>
  <dcterms:modified xsi:type="dcterms:W3CDTF">2018-01-07T23:43:00Z</dcterms:modified>
</cp:coreProperties>
</file>