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B" w:rsidRPr="001A3F71" w:rsidRDefault="00777CDB" w:rsidP="00777CDB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1A3F71">
        <w:rPr>
          <w:b/>
          <w:sz w:val="26"/>
          <w:szCs w:val="26"/>
        </w:rPr>
        <w:t>МУНИЦИПАЛЬНЫЙ КОМИТЕТ</w:t>
      </w:r>
      <w:r>
        <w:rPr>
          <w:b/>
          <w:sz w:val="26"/>
          <w:szCs w:val="26"/>
        </w:rPr>
        <w:t xml:space="preserve">                 Проект</w:t>
      </w:r>
    </w:p>
    <w:p w:rsidR="00777CDB" w:rsidRPr="001A3F71" w:rsidRDefault="00777CDB" w:rsidP="00777CDB">
      <w:pPr>
        <w:pStyle w:val="a4"/>
        <w:tabs>
          <w:tab w:val="right" w:pos="-3060"/>
        </w:tabs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ab/>
        <w:t>НОВОЛИТОВСКОГО СЕЛЬСКОГО ПОСЕЛЕНИЯ</w:t>
      </w:r>
    </w:p>
    <w:p w:rsidR="00777CDB" w:rsidRPr="001A3F71" w:rsidRDefault="00777CDB" w:rsidP="00777CDB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ПАРТИЗАНСКОГО МУНИЦИПАЛЬНОГО РАЙОНА</w:t>
      </w:r>
    </w:p>
    <w:p w:rsidR="00777CDB" w:rsidRPr="001A3F71" w:rsidRDefault="00777CDB" w:rsidP="00777CDB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(второго созыва)</w:t>
      </w:r>
    </w:p>
    <w:p w:rsidR="00777CDB" w:rsidRPr="001A3F71" w:rsidRDefault="00777CDB" w:rsidP="00777CDB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777CDB" w:rsidRPr="001A3F71" w:rsidRDefault="00777CDB" w:rsidP="00777CDB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1A3F71">
        <w:rPr>
          <w:b/>
          <w:sz w:val="26"/>
          <w:szCs w:val="26"/>
        </w:rPr>
        <w:t>Р</w:t>
      </w:r>
      <w:proofErr w:type="gramEnd"/>
      <w:r w:rsidRPr="001A3F71">
        <w:rPr>
          <w:b/>
          <w:sz w:val="26"/>
          <w:szCs w:val="26"/>
        </w:rPr>
        <w:t xml:space="preserve"> Е Ш Е Н И Е</w:t>
      </w:r>
    </w:p>
    <w:p w:rsidR="00777CDB" w:rsidRPr="00D90ACE" w:rsidRDefault="00777CDB" w:rsidP="00777CDB">
      <w:pPr>
        <w:pStyle w:val="a4"/>
        <w:tabs>
          <w:tab w:val="right" w:pos="-3060"/>
        </w:tabs>
        <w:jc w:val="center"/>
        <w:rPr>
          <w:sz w:val="20"/>
          <w:szCs w:val="20"/>
        </w:rPr>
      </w:pPr>
    </w:p>
    <w:p w:rsidR="00777CDB" w:rsidRDefault="00777CDB" w:rsidP="00777CDB">
      <w:pPr>
        <w:pStyle w:val="a4"/>
        <w:tabs>
          <w:tab w:val="right" w:pos="-3060"/>
        </w:tabs>
      </w:pPr>
      <w:r w:rsidRPr="002D02C7">
        <w:tab/>
        <w:t xml:space="preserve"> </w:t>
      </w:r>
      <w:proofErr w:type="gramStart"/>
      <w:r w:rsidRPr="002D02C7">
        <w:t>г</w:t>
      </w:r>
      <w:proofErr w:type="gramEnd"/>
      <w:r w:rsidRPr="002D02C7">
        <w:t xml:space="preserve">                           </w:t>
      </w:r>
      <w:r>
        <w:t xml:space="preserve">                   </w:t>
      </w:r>
      <w:r w:rsidRPr="002D02C7">
        <w:t xml:space="preserve">  </w:t>
      </w:r>
      <w:r>
        <w:t xml:space="preserve">  </w:t>
      </w:r>
      <w:r w:rsidRPr="002D02C7">
        <w:t xml:space="preserve">с. Новолитовск                                                 № </w:t>
      </w:r>
    </w:p>
    <w:p w:rsidR="00777CDB" w:rsidRPr="002D02C7" w:rsidRDefault="00777CDB" w:rsidP="00777CDB">
      <w:pPr>
        <w:pStyle w:val="a4"/>
        <w:tabs>
          <w:tab w:val="right" w:pos="-3060"/>
        </w:tabs>
      </w:pPr>
    </w:p>
    <w:p w:rsidR="00777CDB" w:rsidRPr="007B0D3A" w:rsidRDefault="00777CDB" w:rsidP="00777CDB">
      <w:pPr>
        <w:pStyle w:val="a4"/>
        <w:tabs>
          <w:tab w:val="clear" w:pos="4677"/>
          <w:tab w:val="center" w:pos="4153"/>
          <w:tab w:val="right" w:pos="8306"/>
        </w:tabs>
        <w:jc w:val="center"/>
      </w:pPr>
    </w:p>
    <w:p w:rsidR="00777CDB" w:rsidRPr="007B0D3A" w:rsidRDefault="00777CDB" w:rsidP="00777CDB">
      <w:pPr>
        <w:pStyle w:val="a4"/>
        <w:tabs>
          <w:tab w:val="clear" w:pos="4677"/>
          <w:tab w:val="center" w:pos="4153"/>
          <w:tab w:val="right" w:pos="8306"/>
        </w:tabs>
        <w:jc w:val="center"/>
      </w:pPr>
      <w:r w:rsidRPr="007B0D3A">
        <w:t xml:space="preserve"> </w:t>
      </w:r>
    </w:p>
    <w:p w:rsidR="00777CDB" w:rsidRPr="001A3F71" w:rsidRDefault="00777CDB" w:rsidP="00777CD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О внесении изменений в Устав  Новолитовского сельского поселения</w:t>
      </w:r>
    </w:p>
    <w:p w:rsidR="00777CDB" w:rsidRPr="001A3F71" w:rsidRDefault="00777CDB" w:rsidP="00777CD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</w:p>
    <w:p w:rsidR="00777CDB" w:rsidRPr="001A3F71" w:rsidRDefault="00777CDB" w:rsidP="00777CD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777CDB" w:rsidRPr="001A3F71" w:rsidRDefault="00777CDB" w:rsidP="00777CDB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 xml:space="preserve">В целях приведения Устава Новолитовского сельского поселения Партизанского муниципального района в соответствие Федеральными законами Российской Федерации  от 2 апреля 2014 года N 70-ФЗ </w:t>
      </w:r>
      <w:r w:rsidRPr="00FE7D14">
        <w:rPr>
          <w:rFonts w:ascii="Times New Roman" w:hAnsi="Times New Roman"/>
          <w:sz w:val="26"/>
          <w:szCs w:val="26"/>
        </w:rPr>
        <w:t>"О внесении изменений в отдельные законодательные акты Российской Федерации по вопросам участия граждан в охране общественного порядка"</w:t>
      </w:r>
      <w:r w:rsidRPr="00777CDB">
        <w:rPr>
          <w:rFonts w:ascii="Times New Roman" w:hAnsi="Times New Roman"/>
          <w:sz w:val="26"/>
          <w:szCs w:val="26"/>
        </w:rPr>
        <w:t xml:space="preserve">  (статья 2), муниципальный комитет </w:t>
      </w:r>
    </w:p>
    <w:p w:rsid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</w:p>
    <w:p w:rsidR="00777CDB" w:rsidRPr="00CD3869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РЕШИЛ:</w:t>
      </w:r>
    </w:p>
    <w:p w:rsidR="00777CDB" w:rsidRPr="0089098D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3</w:t>
      </w:r>
      <w:r w:rsidRPr="0089098D">
        <w:rPr>
          <w:rFonts w:ascii="Times New Roman" w:hAnsi="Times New Roman"/>
          <w:sz w:val="26"/>
          <w:szCs w:val="26"/>
        </w:rPr>
        <w:t xml:space="preserve">2 части 1 статьи 5 </w:t>
      </w:r>
      <w:r w:rsidRPr="0089098D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Pr="0089098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77CDB" w:rsidRPr="00777CDB" w:rsidRDefault="00777CDB" w:rsidP="00777CDB">
      <w:pPr>
        <w:pStyle w:val="a3"/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73737"/>
          <w:sz w:val="26"/>
          <w:szCs w:val="26"/>
        </w:rPr>
      </w:pPr>
      <w:r w:rsidRPr="00777CDB">
        <w:rPr>
          <w:rFonts w:ascii="Times New Roman" w:hAnsi="Times New Roman" w:cs="Times New Roman"/>
          <w:color w:val="373737"/>
          <w:sz w:val="26"/>
          <w:szCs w:val="26"/>
        </w:rPr>
        <w:t>"32) оказание поддержки гражданам и их объединениям, участвующим в охране общественного порядка, создание условий для</w:t>
      </w:r>
      <w:r>
        <w:rPr>
          <w:rFonts w:ascii="Times New Roman" w:hAnsi="Times New Roman" w:cs="Times New Roman"/>
          <w:color w:val="373737"/>
          <w:sz w:val="26"/>
          <w:szCs w:val="26"/>
        </w:rPr>
        <w:t xml:space="preserve"> деятельности народных дружин</w:t>
      </w:r>
      <w:proofErr w:type="gramStart"/>
      <w:r>
        <w:rPr>
          <w:rFonts w:ascii="Times New Roman" w:hAnsi="Times New Roman" w:cs="Times New Roman"/>
          <w:color w:val="373737"/>
          <w:sz w:val="26"/>
          <w:szCs w:val="26"/>
        </w:rPr>
        <w:t>;"</w:t>
      </w:r>
      <w:proofErr w:type="gramEnd"/>
      <w:r>
        <w:rPr>
          <w:rFonts w:ascii="Times New Roman" w:hAnsi="Times New Roman" w:cs="Times New Roman"/>
          <w:color w:val="373737"/>
          <w:sz w:val="26"/>
          <w:szCs w:val="26"/>
        </w:rPr>
        <w:t>.</w:t>
      </w:r>
    </w:p>
    <w:p w:rsid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>2.</w:t>
      </w:r>
      <w:r>
        <w:t xml:space="preserve"> </w:t>
      </w:r>
      <w:r w:rsidRPr="00777CDB">
        <w:rPr>
          <w:rFonts w:ascii="Times New Roman" w:hAnsi="Times New Roman"/>
          <w:sz w:val="26"/>
          <w:szCs w:val="26"/>
        </w:rPr>
        <w:t>Данное решение направить на государственную регистрацию.</w:t>
      </w: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 xml:space="preserve">3. Обнародовать настоящее решение после государственной регистрации. </w:t>
      </w:r>
    </w:p>
    <w:p w:rsid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>4. Настоящее решение вступает в силу со дня его обнародования после государственной регистрации.</w:t>
      </w: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>Глава Новолитовского сельского поселения</w:t>
      </w: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  <w:r w:rsidRPr="00777CDB"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     Т.А. Лобачева</w:t>
      </w:r>
    </w:p>
    <w:p w:rsidR="00777CDB" w:rsidRPr="00777CDB" w:rsidRDefault="00777CDB" w:rsidP="00777CDB">
      <w:pPr>
        <w:jc w:val="both"/>
        <w:rPr>
          <w:rFonts w:ascii="Times New Roman" w:hAnsi="Times New Roman"/>
          <w:sz w:val="26"/>
          <w:szCs w:val="26"/>
        </w:rPr>
      </w:pPr>
    </w:p>
    <w:p w:rsidR="00777CDB" w:rsidRPr="00CF2CB1" w:rsidRDefault="00777CDB" w:rsidP="00777CDB">
      <w:pPr>
        <w:rPr>
          <w:sz w:val="26"/>
          <w:szCs w:val="26"/>
        </w:rPr>
      </w:pPr>
    </w:p>
    <w:p w:rsidR="00777CDB" w:rsidRDefault="00777CDB"/>
    <w:sectPr w:rsidR="0077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DB"/>
    <w:rsid w:val="00777CDB"/>
    <w:rsid w:val="00A1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7CD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77CDB"/>
    <w:rPr>
      <w:b/>
      <w:bCs/>
      <w:sz w:val="28"/>
      <w:szCs w:val="24"/>
    </w:rPr>
  </w:style>
  <w:style w:type="paragraph" w:styleId="a3">
    <w:name w:val="Normal (Web)"/>
    <w:basedOn w:val="a"/>
    <w:uiPriority w:val="99"/>
    <w:rsid w:val="00777CD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rsid w:val="00777C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7C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2014-05-20T00:42:00Z</dcterms:created>
  <dcterms:modified xsi:type="dcterms:W3CDTF">2014-05-20T01:01:00Z</dcterms:modified>
</cp:coreProperties>
</file>