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F81" w:rsidRDefault="00040F81">
      <w:pPr>
        <w:pStyle w:val="a3"/>
        <w:spacing w:before="6"/>
        <w:rPr>
          <w:sz w:val="25"/>
        </w:rPr>
      </w:pPr>
    </w:p>
    <w:p w:rsidR="00721C13" w:rsidRDefault="00721C13">
      <w:pPr>
        <w:spacing w:line="261" w:lineRule="auto"/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Pr="00721C13" w:rsidRDefault="00721C13" w:rsidP="00721C13">
      <w:pPr>
        <w:rPr>
          <w:rFonts w:ascii="Arial" w:hAnsi="Arial"/>
          <w:sz w:val="16"/>
        </w:rPr>
      </w:pPr>
    </w:p>
    <w:p w:rsidR="00721C13" w:rsidRDefault="00721C13" w:rsidP="00721C13">
      <w:pPr>
        <w:tabs>
          <w:tab w:val="left" w:pos="6010"/>
        </w:tabs>
        <w:rPr>
          <w:rFonts w:ascii="Arial" w:hAnsi="Arial"/>
          <w:sz w:val="16"/>
        </w:rPr>
      </w:pPr>
    </w:p>
    <w:p w:rsidR="00721C13" w:rsidRDefault="00721C13" w:rsidP="00721C13">
      <w:pPr>
        <w:rPr>
          <w:rFonts w:ascii="Arial" w:hAnsi="Arial"/>
          <w:sz w:val="16"/>
        </w:rPr>
      </w:pPr>
    </w:p>
    <w:p w:rsidR="00040F81" w:rsidRPr="00721C13" w:rsidRDefault="00040F81" w:rsidP="00721C13">
      <w:pPr>
        <w:rPr>
          <w:rFonts w:ascii="Arial" w:hAnsi="Arial"/>
          <w:sz w:val="16"/>
        </w:rPr>
        <w:sectPr w:rsidR="00040F81" w:rsidRPr="00721C13">
          <w:type w:val="continuous"/>
          <w:pgSz w:w="11910" w:h="16840"/>
          <w:pgMar w:top="1300" w:right="740" w:bottom="0" w:left="300" w:header="720" w:footer="720" w:gutter="0"/>
          <w:cols w:space="720"/>
        </w:sectPr>
      </w:pPr>
    </w:p>
    <w:p w:rsidR="00040F81" w:rsidRDefault="00721C13">
      <w:pPr>
        <w:pStyle w:val="a3"/>
        <w:rPr>
          <w:rFonts w:ascii="Arial"/>
          <w:sz w:val="20"/>
        </w:rPr>
      </w:pPr>
      <w:bookmarkStart w:id="0" w:name="_GoBack"/>
      <w:r>
        <w:lastRenderedPageBreak/>
        <w:pict>
          <v:group id="_x0000_s1044" style="position:absolute;margin-left:-31.3pt;margin-top:59.15pt;width:606.5pt;height:849.6pt;z-index:-15967232;mso-position-horizontal-relative:page;mso-position-vertical-relative:page" coordsize="12130,169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width:12130;height:16992">
              <v:imagedata r:id="rId6" o:title=""/>
            </v:shape>
            <v:shape id="_x0000_s1046" type="#_x0000_t75" style="position:absolute;left:9930;top:16473;width:2000;height:499">
              <v:imagedata r:id="rId7" o:title=""/>
            </v:shape>
            <v:line id="_x0000_s1045" style="position:absolute" from="0,16292" to="12130,16292" strokeweight=".5pt"/>
            <w10:wrap anchorx="page" anchory="page"/>
          </v:group>
        </w:pict>
      </w:r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88.8pt;margin-top:94.7pt;width:481.75pt;height:694.3pt;z-index:-15967744;mso-position-horizontal-relative:page;mso-position-vertical-relative:page" filled="f" stroked="f">
            <v:textbox inset="0,0,0,0">
              <w:txbxContent>
                <w:p w:rsidR="00040F81" w:rsidRDefault="006249EA">
                  <w:pPr>
                    <w:spacing w:line="259" w:lineRule="auto"/>
                    <w:ind w:left="1182" w:right="1330" w:firstLine="398"/>
                    <w:rPr>
                      <w:b/>
                      <w:sz w:val="26"/>
                    </w:rPr>
                  </w:pPr>
                  <w:r>
                    <w:rPr>
                      <w:b/>
                      <w:spacing w:val="6"/>
                      <w:sz w:val="26"/>
                    </w:rPr>
                    <w:t xml:space="preserve">ОПЕРАТИВНЫЙ </w:t>
                  </w:r>
                  <w:r>
                    <w:rPr>
                      <w:b/>
                      <w:spacing w:val="3"/>
                      <w:sz w:val="26"/>
                    </w:rPr>
                    <w:t xml:space="preserve">ШТАБ </w:t>
                  </w:r>
                  <w:r>
                    <w:rPr>
                      <w:b/>
                      <w:spacing w:val="12"/>
                      <w:sz w:val="26"/>
                    </w:rPr>
                    <w:t xml:space="preserve">ПРИМОРСКОГО  </w:t>
                  </w:r>
                  <w:r>
                    <w:rPr>
                      <w:b/>
                      <w:spacing w:val="5"/>
                      <w:sz w:val="26"/>
                    </w:rPr>
                    <w:t xml:space="preserve">КРАЯ </w:t>
                  </w:r>
                  <w:r>
                    <w:rPr>
                      <w:b/>
                      <w:spacing w:val="3"/>
                      <w:sz w:val="26"/>
                    </w:rPr>
                    <w:t xml:space="preserve">ПО </w:t>
                  </w:r>
                  <w:r>
                    <w:rPr>
                      <w:b/>
                      <w:spacing w:val="8"/>
                      <w:sz w:val="26"/>
                    </w:rPr>
                    <w:t xml:space="preserve">ОРГАНИЗАЦИИ </w:t>
                  </w:r>
                  <w:r>
                    <w:rPr>
                      <w:b/>
                      <w:spacing w:val="9"/>
                      <w:sz w:val="26"/>
                    </w:rPr>
                    <w:t xml:space="preserve">ПРОВЕДЕНИЯ </w:t>
                  </w:r>
                  <w:r>
                    <w:rPr>
                      <w:b/>
                      <w:spacing w:val="11"/>
                      <w:sz w:val="26"/>
                    </w:rPr>
                    <w:t xml:space="preserve">МЕРОПРИЯТИЙ, </w:t>
                  </w:r>
                  <w:r>
                    <w:rPr>
                      <w:b/>
                      <w:spacing w:val="9"/>
                      <w:sz w:val="26"/>
                    </w:rPr>
                    <w:t xml:space="preserve">НАПРАВЛЕННЫХ </w:t>
                  </w:r>
                  <w:r>
                    <w:rPr>
                      <w:b/>
                      <w:spacing w:val="4"/>
                      <w:sz w:val="26"/>
                    </w:rPr>
                    <w:t xml:space="preserve">НА </w:t>
                  </w:r>
                  <w:r>
                    <w:rPr>
                      <w:b/>
                      <w:spacing w:val="12"/>
                      <w:sz w:val="26"/>
                    </w:rPr>
                    <w:t>ПРЕДУПРЕЖДЕНИЕ</w:t>
                  </w:r>
                  <w:r>
                    <w:rPr>
                      <w:b/>
                      <w:spacing w:val="74"/>
                      <w:sz w:val="26"/>
                    </w:rPr>
                    <w:t xml:space="preserve"> </w:t>
                  </w:r>
                  <w:r>
                    <w:rPr>
                      <w:b/>
                      <w:spacing w:val="7"/>
                      <w:sz w:val="26"/>
                    </w:rPr>
                    <w:t>ЗАВОЗА</w:t>
                  </w:r>
                </w:p>
                <w:p w:rsidR="00040F81" w:rsidRDefault="006249EA">
                  <w:pPr>
                    <w:spacing w:line="264" w:lineRule="auto"/>
                    <w:ind w:left="1028" w:hanging="242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И РАСПРОСТРАНЕНИЯ КОРОНАВИРУСНОЙ ИНФЕКЦИИ, ВЫЗВАННОЙ НОВЫМ КОРОНАВИРУСОМ COVID-2019</w:t>
                  </w:r>
                </w:p>
                <w:p w:rsidR="00040F81" w:rsidRDefault="00040F81">
                  <w:pPr>
                    <w:pStyle w:val="a3"/>
                    <w:spacing w:before="5"/>
                    <w:rPr>
                      <w:b/>
                      <w:sz w:val="27"/>
                    </w:rPr>
                  </w:pPr>
                </w:p>
                <w:p w:rsidR="00040F81" w:rsidRDefault="006249EA">
                  <w:pPr>
                    <w:ind w:left="3061" w:right="3263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</w:t>
                  </w:r>
                  <w:r>
                    <w:rPr>
                      <w:b/>
                      <w:spacing w:val="-12"/>
                      <w:sz w:val="28"/>
                    </w:rPr>
                    <w:t xml:space="preserve"> </w:t>
                  </w:r>
                  <w:r>
                    <w:rPr>
                      <w:b/>
                      <w:spacing w:val="30"/>
                      <w:sz w:val="28"/>
                    </w:rPr>
                    <w:t>ЕШ</w:t>
                  </w:r>
                  <w:r>
                    <w:rPr>
                      <w:b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spacing w:val="40"/>
                      <w:sz w:val="28"/>
                    </w:rPr>
                    <w:t>ЕНИ</w:t>
                  </w:r>
                  <w:r>
                    <w:rPr>
                      <w:b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</w:t>
                  </w:r>
                </w:p>
                <w:p w:rsidR="00040F81" w:rsidRDefault="006249EA">
                  <w:pPr>
                    <w:pStyle w:val="a3"/>
                    <w:spacing w:before="211"/>
                    <w:ind w:left="3170" w:right="3263"/>
                    <w:jc w:val="center"/>
                  </w:pPr>
                  <w:r>
                    <w:rPr>
                      <w:spacing w:val="-5"/>
                    </w:rPr>
                    <w:t>г.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7"/>
                    </w:rPr>
                    <w:t>Владивосток</w:t>
                  </w:r>
                </w:p>
                <w:p w:rsidR="00040F81" w:rsidRDefault="006249EA">
                  <w:pPr>
                    <w:pStyle w:val="a3"/>
                    <w:spacing w:before="27"/>
                    <w:ind w:left="3178" w:right="3263"/>
                    <w:jc w:val="center"/>
                  </w:pPr>
                  <w:r>
                    <w:t>20 октября 2020 года (10.00)</w:t>
                  </w:r>
                </w:p>
                <w:p w:rsidR="00040F81" w:rsidRDefault="00040F81">
                  <w:pPr>
                    <w:pStyle w:val="a3"/>
                    <w:rPr>
                      <w:sz w:val="28"/>
                    </w:rPr>
                  </w:pPr>
                </w:p>
                <w:p w:rsidR="00040F81" w:rsidRDefault="00040F81">
                  <w:pPr>
                    <w:pStyle w:val="a3"/>
                    <w:spacing w:before="4"/>
                    <w:rPr>
                      <w:sz w:val="30"/>
                    </w:rPr>
                  </w:pPr>
                </w:p>
                <w:p w:rsidR="00040F81" w:rsidRDefault="006249EA">
                  <w:pPr>
                    <w:spacing w:line="259" w:lineRule="auto"/>
                    <w:ind w:left="2876" w:hanging="19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Об усилении мероприятий, направленных на предотвращение распространения COVID-19</w:t>
                  </w:r>
                </w:p>
                <w:p w:rsidR="00040F81" w:rsidRDefault="00040F81">
                  <w:pPr>
                    <w:pStyle w:val="a3"/>
                    <w:rPr>
                      <w:b/>
                      <w:sz w:val="28"/>
                    </w:rPr>
                  </w:pPr>
                </w:p>
                <w:p w:rsidR="00040F81" w:rsidRDefault="00040F81">
                  <w:pPr>
                    <w:pStyle w:val="a3"/>
                    <w:rPr>
                      <w:b/>
                      <w:sz w:val="28"/>
                    </w:rPr>
                  </w:pPr>
                </w:p>
                <w:p w:rsidR="00040F81" w:rsidRDefault="006249EA">
                  <w:pPr>
                    <w:pStyle w:val="a3"/>
                    <w:spacing w:before="212" w:line="336" w:lineRule="auto"/>
                    <w:ind w:right="33" w:firstLine="830"/>
                    <w:jc w:val="both"/>
                  </w:pPr>
                  <w:r>
                    <w:t xml:space="preserve">В </w:t>
                  </w:r>
                  <w:r>
                    <w:rPr>
                      <w:spacing w:val="5"/>
                    </w:rPr>
                    <w:t xml:space="preserve">целях </w:t>
                  </w:r>
                  <w:r>
                    <w:rPr>
                      <w:spacing w:val="7"/>
                    </w:rPr>
                    <w:t xml:space="preserve">повышения эффективности </w:t>
                  </w:r>
                  <w:r>
                    <w:rPr>
                      <w:spacing w:val="8"/>
                    </w:rPr>
                    <w:t xml:space="preserve">принимаемых </w:t>
                  </w:r>
                  <w:r>
                    <w:rPr>
                      <w:spacing w:val="2"/>
                    </w:rPr>
                    <w:t xml:space="preserve">мер </w:t>
                  </w:r>
                  <w:r>
                    <w:t xml:space="preserve">по </w:t>
                  </w:r>
                  <w:r>
                    <w:rPr>
                      <w:spacing w:val="7"/>
                    </w:rPr>
                    <w:t xml:space="preserve">предотвращению распространения </w:t>
                  </w:r>
                  <w:r>
                    <w:rPr>
                      <w:spacing w:val="5"/>
                    </w:rPr>
                    <w:t xml:space="preserve">новой </w:t>
                  </w:r>
                  <w:r>
                    <w:rPr>
                      <w:spacing w:val="7"/>
                    </w:rPr>
                    <w:t xml:space="preserve">коронавирусной  </w:t>
                  </w:r>
                  <w:r>
                    <w:rPr>
                      <w:spacing w:val="6"/>
                    </w:rPr>
                    <w:t xml:space="preserve">инфекции </w:t>
                  </w:r>
                  <w:r>
                    <w:rPr>
                      <w:spacing w:val="7"/>
                    </w:rPr>
                    <w:t xml:space="preserve">(COVID-19) </w:t>
                  </w:r>
                  <w:r>
                    <w:rPr>
                      <w:spacing w:val="3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территории Приморского </w:t>
                  </w:r>
                  <w:r>
                    <w:rPr>
                      <w:spacing w:val="3"/>
                    </w:rPr>
                    <w:t xml:space="preserve">края, </w:t>
                  </w:r>
                  <w:r>
                    <w:t xml:space="preserve">а </w:t>
                  </w:r>
                  <w:r>
                    <w:rPr>
                      <w:spacing w:val="7"/>
                    </w:rPr>
                    <w:t xml:space="preserve">также </w:t>
                  </w:r>
                  <w:r>
                    <w:t xml:space="preserve">в </w:t>
                  </w:r>
                  <w:r>
                    <w:rPr>
                      <w:spacing w:val="5"/>
                    </w:rPr>
                    <w:t xml:space="preserve">связи </w:t>
                  </w:r>
                  <w:r>
                    <w:t xml:space="preserve">со </w:t>
                  </w:r>
                  <w:r>
                    <w:rPr>
                      <w:spacing w:val="6"/>
                    </w:rPr>
                    <w:t>сложной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6"/>
                    </w:rPr>
                    <w:t>обстановкой,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6"/>
                    </w:rPr>
                    <w:t>связанной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t xml:space="preserve">с </w:t>
                  </w:r>
                  <w:r>
                    <w:rPr>
                      <w:spacing w:val="5"/>
                    </w:rPr>
                    <w:t xml:space="preserve">ростом </w:t>
                  </w:r>
                  <w:r>
                    <w:rPr>
                      <w:spacing w:val="7"/>
                    </w:rPr>
                    <w:t xml:space="preserve">заболеваемости </w:t>
                  </w:r>
                  <w:r>
                    <w:rPr>
                      <w:spacing w:val="6"/>
                    </w:rPr>
                    <w:t>граждан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новой </w:t>
                  </w:r>
                  <w:r>
                    <w:rPr>
                      <w:spacing w:val="6"/>
                    </w:rPr>
                    <w:t xml:space="preserve">коронавирусной </w:t>
                  </w:r>
                  <w:r>
                    <w:rPr>
                      <w:spacing w:val="7"/>
                    </w:rPr>
                    <w:t>инфекцией, Оперативный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rPr>
                      <w:spacing w:val="3"/>
                    </w:rPr>
                    <w:t>штаб</w:t>
                  </w:r>
                </w:p>
                <w:p w:rsidR="00040F81" w:rsidRDefault="00040F81">
                  <w:pPr>
                    <w:pStyle w:val="a3"/>
                    <w:rPr>
                      <w:sz w:val="28"/>
                    </w:rPr>
                  </w:pPr>
                </w:p>
                <w:p w:rsidR="00040F81" w:rsidRDefault="00040F81">
                  <w:pPr>
                    <w:pStyle w:val="a3"/>
                    <w:spacing w:before="9"/>
                    <w:rPr>
                      <w:sz w:val="23"/>
                    </w:rPr>
                  </w:pPr>
                </w:p>
                <w:p w:rsidR="00040F81" w:rsidRDefault="006249EA">
                  <w:pPr>
                    <w:pStyle w:val="a3"/>
                    <w:ind w:left="10"/>
                  </w:pPr>
                  <w:r>
                    <w:t>РЕШИЛ:</w:t>
                  </w:r>
                </w:p>
                <w:p w:rsidR="00040F81" w:rsidRDefault="00040F81">
                  <w:pPr>
                    <w:pStyle w:val="a3"/>
                    <w:rPr>
                      <w:sz w:val="28"/>
                    </w:rPr>
                  </w:pPr>
                </w:p>
                <w:p w:rsidR="00040F81" w:rsidRDefault="00040F81">
                  <w:pPr>
                    <w:pStyle w:val="a3"/>
                    <w:spacing w:before="1"/>
                    <w:rPr>
                      <w:sz w:val="37"/>
                    </w:rPr>
                  </w:pPr>
                </w:p>
                <w:p w:rsidR="00040F81" w:rsidRDefault="006249EA">
                  <w:pPr>
                    <w:pStyle w:val="a3"/>
                    <w:spacing w:line="333" w:lineRule="auto"/>
                    <w:ind w:left="20" w:right="17" w:firstLine="724"/>
                    <w:jc w:val="both"/>
                  </w:pPr>
                  <w:r>
                    <w:rPr>
                      <w:spacing w:val="-14"/>
                    </w:rPr>
                    <w:t xml:space="preserve">1. </w:t>
                  </w:r>
                  <w:r>
                    <w:rPr>
                      <w:spacing w:val="9"/>
                    </w:rPr>
                    <w:t xml:space="preserve">Юридическим </w:t>
                  </w:r>
                  <w:r>
                    <w:rPr>
                      <w:spacing w:val="5"/>
                    </w:rPr>
                    <w:t>лицам</w:t>
                  </w:r>
                  <w:r>
                    <w:rPr>
                      <w:spacing w:val="7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rPr>
                      <w:spacing w:val="8"/>
                    </w:rPr>
                    <w:t>индивидуальным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предпринимателям </w:t>
                  </w:r>
                  <w:r>
                    <w:rPr>
                      <w:spacing w:val="5"/>
                    </w:rPr>
                    <w:t xml:space="preserve">обеспечить </w:t>
                  </w:r>
                  <w:r>
                    <w:rPr>
                      <w:spacing w:val="7"/>
                    </w:rPr>
                    <w:t xml:space="preserve">неукоснительное </w:t>
                  </w:r>
                  <w:r>
                    <w:rPr>
                      <w:spacing w:val="6"/>
                    </w:rPr>
                    <w:t xml:space="preserve">соблюдение </w:t>
                  </w:r>
                  <w:r>
                    <w:rPr>
                      <w:spacing w:val="7"/>
                    </w:rPr>
                    <w:t xml:space="preserve">ограничений, </w:t>
                  </w:r>
                  <w:r>
                    <w:rPr>
                      <w:spacing w:val="8"/>
                    </w:rPr>
                    <w:t xml:space="preserve">предусмотренных </w:t>
                  </w:r>
                  <w:r>
                    <w:rPr>
                      <w:spacing w:val="4"/>
                    </w:rPr>
                    <w:t xml:space="preserve">пунктом </w:t>
                  </w:r>
                  <w:r>
                    <w:rPr>
                      <w:spacing w:val="-11"/>
                    </w:rPr>
                    <w:t xml:space="preserve">1.1 </w:t>
                  </w:r>
                  <w:r>
                    <w:rPr>
                      <w:spacing w:val="7"/>
                    </w:rPr>
                    <w:t xml:space="preserve">постановления Губернатора </w:t>
                  </w:r>
                  <w:r>
                    <w:rPr>
                      <w:spacing w:val="8"/>
                    </w:rPr>
                    <w:t xml:space="preserve">Приморского </w:t>
                  </w:r>
                  <w:r>
                    <w:rPr>
                      <w:spacing w:val="3"/>
                    </w:rPr>
                    <w:t xml:space="preserve">края </w:t>
                  </w:r>
                  <w:r>
                    <w:rPr>
                      <w:spacing w:val="2"/>
                    </w:rPr>
                    <w:t>от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18.03.2020</w:t>
                  </w:r>
                </w:p>
                <w:p w:rsidR="00040F81" w:rsidRDefault="006249EA">
                  <w:pPr>
                    <w:pStyle w:val="a3"/>
                    <w:spacing w:before="6" w:line="333" w:lineRule="auto"/>
                    <w:ind w:left="24" w:right="7" w:hanging="4"/>
                    <w:jc w:val="both"/>
                  </w:pPr>
                  <w:r>
                    <w:t xml:space="preserve">№ </w:t>
                  </w:r>
                  <w:r>
                    <w:rPr>
                      <w:spacing w:val="5"/>
                    </w:rPr>
                    <w:t xml:space="preserve">21-пг </w:t>
                  </w:r>
                  <w:r>
                    <w:t xml:space="preserve">«О </w:t>
                  </w:r>
                  <w:r>
                    <w:rPr>
                      <w:spacing w:val="7"/>
                    </w:rPr>
                    <w:t xml:space="preserve">мерах </w:t>
                  </w:r>
                  <w:r>
                    <w:t xml:space="preserve">по </w:t>
                  </w:r>
                  <w:r>
                    <w:rPr>
                      <w:spacing w:val="7"/>
                    </w:rPr>
                    <w:t xml:space="preserve">предотвращению </w:t>
                  </w:r>
                  <w:r>
                    <w:rPr>
                      <w:spacing w:val="8"/>
                    </w:rPr>
                    <w:t xml:space="preserve">распространения </w:t>
                  </w:r>
                  <w:r>
                    <w:rPr>
                      <w:spacing w:val="5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территории Приморского </w:t>
                  </w:r>
                  <w:r>
                    <w:rPr>
                      <w:spacing w:val="4"/>
                    </w:rPr>
                    <w:t xml:space="preserve">края </w:t>
                  </w:r>
                  <w:r>
                    <w:rPr>
                      <w:spacing w:val="5"/>
                    </w:rPr>
                    <w:t xml:space="preserve">новой </w:t>
                  </w:r>
                  <w:r>
                    <w:rPr>
                      <w:spacing w:val="7"/>
                    </w:rPr>
                    <w:t xml:space="preserve">коронавирусной инфекции (COVID-2019)», </w:t>
                  </w:r>
                  <w:r>
                    <w:t xml:space="preserve">и не </w:t>
                  </w:r>
                  <w:r>
                    <w:rPr>
                      <w:spacing w:val="5"/>
                    </w:rPr>
                    <w:t xml:space="preserve">проводить </w:t>
                  </w:r>
                  <w:r>
                    <w:rPr>
                      <w:spacing w:val="7"/>
                    </w:rPr>
                    <w:t>досуговые, развлекательные, зрелищные,</w:t>
                  </w:r>
                  <w:r>
                    <w:rPr>
                      <w:spacing w:val="79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культурные, </w:t>
                  </w:r>
                  <w:r>
                    <w:rPr>
                      <w:spacing w:val="6"/>
                    </w:rPr>
                    <w:t>физкультурные,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6"/>
                    </w:rPr>
                    <w:t>спортивные,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просветительские, </w:t>
                  </w:r>
                  <w:r>
                    <w:rPr>
                      <w:spacing w:val="8"/>
                    </w:rPr>
                    <w:t xml:space="preserve">рекламные </w:t>
                  </w:r>
                  <w:r>
                    <w:t>и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иные </w:t>
                  </w:r>
                  <w:r>
                    <w:rPr>
                      <w:spacing w:val="6"/>
                    </w:rPr>
                    <w:t xml:space="preserve">аналогичные </w:t>
                  </w:r>
                  <w:r>
                    <w:rPr>
                      <w:spacing w:val="7"/>
                    </w:rPr>
                    <w:t xml:space="preserve">мероприятия </w:t>
                  </w:r>
                  <w:r>
                    <w:t xml:space="preserve">с </w:t>
                  </w:r>
                  <w:r>
                    <w:rPr>
                      <w:spacing w:val="6"/>
                    </w:rPr>
                    <w:t xml:space="preserve">очным присутствием  граждан, </w:t>
                  </w:r>
                  <w:r>
                    <w:rPr>
                      <w:spacing w:val="3"/>
                    </w:rPr>
                    <w:t xml:space="preserve">за </w:t>
                  </w:r>
                  <w:r>
                    <w:rPr>
                      <w:spacing w:val="6"/>
                    </w:rPr>
                    <w:t xml:space="preserve">исключением </w:t>
                  </w:r>
                  <w:r>
                    <w:rPr>
                      <w:spacing w:val="3"/>
                    </w:rPr>
                    <w:t xml:space="preserve">случаев, </w:t>
                  </w:r>
                  <w:r>
                    <w:rPr>
                      <w:spacing w:val="8"/>
                    </w:rPr>
                    <w:t xml:space="preserve">предусмотренных </w:t>
                  </w:r>
                  <w:r>
                    <w:rPr>
                      <w:spacing w:val="7"/>
                    </w:rPr>
                    <w:t>указанным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6"/>
                    </w:rPr>
                    <w:t>постановлением.</w:t>
                  </w:r>
                </w:p>
                <w:p w:rsidR="00040F81" w:rsidRDefault="006249EA">
                  <w:pPr>
                    <w:pStyle w:val="a3"/>
                    <w:spacing w:before="16" w:line="324" w:lineRule="auto"/>
                    <w:ind w:left="34" w:firstLine="696"/>
                    <w:jc w:val="both"/>
                  </w:pPr>
                  <w:r>
                    <w:rPr>
                      <w:spacing w:val="-3"/>
                    </w:rPr>
                    <w:t xml:space="preserve">2. </w:t>
                  </w:r>
                  <w:r>
                    <w:rPr>
                      <w:spacing w:val="7"/>
                    </w:rPr>
                    <w:t xml:space="preserve">Органам исполнительной </w:t>
                  </w:r>
                  <w:r>
                    <w:rPr>
                      <w:spacing w:val="4"/>
                    </w:rPr>
                    <w:t xml:space="preserve">власти </w:t>
                  </w:r>
                  <w:r>
                    <w:rPr>
                      <w:spacing w:val="8"/>
                    </w:rPr>
                    <w:t xml:space="preserve">Приморского </w:t>
                  </w:r>
                  <w:r>
                    <w:rPr>
                      <w:spacing w:val="3"/>
                    </w:rPr>
                    <w:t xml:space="preserve">края, </w:t>
                  </w:r>
                  <w:r>
                    <w:rPr>
                      <w:spacing w:val="4"/>
                    </w:rPr>
                    <w:t xml:space="preserve">главам </w:t>
                  </w:r>
                  <w:r>
                    <w:rPr>
                      <w:spacing w:val="7"/>
                    </w:rPr>
                    <w:t xml:space="preserve">муниципальных   образований   Приморского   </w:t>
                  </w:r>
                  <w:r>
                    <w:rPr>
                      <w:spacing w:val="2"/>
                    </w:rPr>
                    <w:t xml:space="preserve">края    </w:t>
                  </w:r>
                  <w:r>
                    <w:rPr>
                      <w:spacing w:val="7"/>
                    </w:rPr>
                    <w:t xml:space="preserve">обеспечить   </w:t>
                  </w:r>
                  <w:r>
                    <w:rPr>
                      <w:spacing w:val="6"/>
                    </w:rPr>
                    <w:t xml:space="preserve">доведение 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до</w:t>
                  </w:r>
                </w:p>
                <w:p w:rsidR="00040F81" w:rsidRDefault="006249EA">
                  <w:pPr>
                    <w:pStyle w:val="a3"/>
                    <w:spacing w:before="9"/>
                    <w:ind w:left="34"/>
                    <w:jc w:val="both"/>
                  </w:pPr>
                  <w:r>
                    <w:rPr>
                      <w:spacing w:val="7"/>
                    </w:rPr>
                    <w:t xml:space="preserve">юридических лиц  </w:t>
                  </w:r>
                  <w:r>
                    <w:t xml:space="preserve">и  </w:t>
                  </w:r>
                  <w:r>
                    <w:rPr>
                      <w:spacing w:val="8"/>
                    </w:rPr>
                    <w:t xml:space="preserve">индивидуальных  </w:t>
                  </w:r>
                  <w:r>
                    <w:rPr>
                      <w:spacing w:val="7"/>
                    </w:rPr>
                    <w:t xml:space="preserve">предпринимателей,  находящихся  </w:t>
                  </w:r>
                  <w:r>
                    <w:t>в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4"/>
                    </w:rPr>
                    <w:t>сфере</w:t>
                  </w:r>
                </w:p>
              </w:txbxContent>
            </v:textbox>
            <w10:wrap anchorx="page" anchory="page"/>
          </v:shape>
        </w:pict>
      </w: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spacing w:before="4"/>
        <w:rPr>
          <w:rFonts w:ascii="Arial"/>
          <w:sz w:val="21"/>
        </w:rPr>
      </w:pPr>
    </w:p>
    <w:p w:rsidR="00040F81" w:rsidRDefault="006249EA">
      <w:pPr>
        <w:spacing w:before="95" w:line="261" w:lineRule="auto"/>
        <w:ind w:left="100" w:right="2256"/>
        <w:rPr>
          <w:rFonts w:ascii="Arial" w:hAnsi="Arial"/>
          <w:sz w:val="16"/>
        </w:rPr>
      </w:pPr>
      <w:r>
        <w:rPr>
          <w:rFonts w:ascii="Arial" w:hAnsi="Arial"/>
          <w:sz w:val="16"/>
        </w:rPr>
        <w:t>Документ создан в электронной форме. № 11/9681 от 22.10.2020. Исполнитель: Коротков С.П. Страница 2 из 5. Страница создана: 22.10.2020 12:05</w:t>
      </w:r>
    </w:p>
    <w:p w:rsidR="00040F81" w:rsidRDefault="00040F81">
      <w:pPr>
        <w:spacing w:line="261" w:lineRule="auto"/>
        <w:rPr>
          <w:rFonts w:ascii="Arial" w:hAnsi="Arial"/>
          <w:sz w:val="16"/>
        </w:rPr>
        <w:sectPr w:rsidR="00040F81">
          <w:pgSz w:w="12130" w:h="17000"/>
          <w:pgMar w:top="1600" w:right="1700" w:bottom="0" w:left="300" w:header="720" w:footer="720" w:gutter="0"/>
          <w:cols w:space="720"/>
        </w:sectPr>
      </w:pPr>
    </w:p>
    <w:p w:rsidR="00040F81" w:rsidRDefault="00721C13">
      <w:pPr>
        <w:pStyle w:val="a3"/>
        <w:rPr>
          <w:rFonts w:ascii="Arial"/>
          <w:sz w:val="20"/>
        </w:rPr>
      </w:pPr>
      <w:r>
        <w:lastRenderedPageBreak/>
        <w:pict>
          <v:shape id="_x0000_s1043" type="#_x0000_t202" style="position:absolute;margin-left:86.1pt;margin-top:33.6pt;width:484.75pt;height:752.1pt;z-index:-15966720;mso-position-horizontal-relative:page;mso-position-vertical-relative:page" filled="f" stroked="f">
            <v:textbox inset="0,0,0,0">
              <w:txbxContent>
                <w:p w:rsidR="00040F81" w:rsidRDefault="006249EA">
                  <w:pPr>
                    <w:spacing w:line="233" w:lineRule="exact"/>
                    <w:ind w:right="99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2</w:t>
                  </w:r>
                </w:p>
                <w:p w:rsidR="00040F81" w:rsidRDefault="00040F81">
                  <w:pPr>
                    <w:pStyle w:val="a3"/>
                    <w:spacing w:before="4"/>
                    <w:rPr>
                      <w:b/>
                      <w:sz w:val="25"/>
                    </w:rPr>
                  </w:pPr>
                </w:p>
                <w:p w:rsidR="00040F81" w:rsidRDefault="006249EA">
                  <w:pPr>
                    <w:pStyle w:val="a3"/>
                    <w:spacing w:line="340" w:lineRule="auto"/>
                    <w:ind w:right="67" w:firstLine="6"/>
                    <w:jc w:val="both"/>
                  </w:pPr>
                  <w:r>
                    <w:rPr>
                      <w:spacing w:val="4"/>
                    </w:rPr>
                    <w:t xml:space="preserve">ведения </w:t>
                  </w:r>
                  <w:r>
                    <w:rPr>
                      <w:spacing w:val="6"/>
                    </w:rPr>
                    <w:t xml:space="preserve">органов </w:t>
                  </w:r>
                  <w:r>
                    <w:rPr>
                      <w:spacing w:val="7"/>
                    </w:rPr>
                    <w:t xml:space="preserve">исполнительной </w:t>
                  </w:r>
                  <w:r>
                    <w:rPr>
                      <w:spacing w:val="4"/>
                    </w:rPr>
                    <w:t xml:space="preserve">власти </w:t>
                  </w:r>
                  <w:r>
                    <w:rPr>
                      <w:spacing w:val="8"/>
                    </w:rPr>
                    <w:t xml:space="preserve">Приморского </w:t>
                  </w:r>
                  <w:r>
                    <w:rPr>
                      <w:spacing w:val="3"/>
                    </w:rPr>
                    <w:t xml:space="preserve">края, </w:t>
                  </w:r>
                  <w:r>
                    <w:t xml:space="preserve">а </w:t>
                  </w:r>
                  <w:r>
                    <w:rPr>
                      <w:spacing w:val="4"/>
                    </w:rPr>
                    <w:t xml:space="preserve">также </w:t>
                  </w:r>
                  <w:r>
                    <w:rPr>
                      <w:spacing w:val="8"/>
                    </w:rPr>
                    <w:t xml:space="preserve">расположенных </w:t>
                  </w:r>
                  <w:r>
                    <w:rPr>
                      <w:spacing w:val="5"/>
                    </w:rPr>
                    <w:t xml:space="preserve">на </w:t>
                  </w:r>
                  <w:r>
                    <w:rPr>
                      <w:spacing w:val="8"/>
                    </w:rPr>
                    <w:t xml:space="preserve">территориях </w:t>
                  </w:r>
                  <w:r>
                    <w:rPr>
                      <w:spacing w:val="7"/>
                    </w:rPr>
                    <w:t xml:space="preserve">соответствующих </w:t>
                  </w:r>
                  <w:r>
                    <w:rPr>
                      <w:spacing w:val="9"/>
                    </w:rPr>
                    <w:t xml:space="preserve">муниципальных </w:t>
                  </w:r>
                  <w:r>
                    <w:rPr>
                      <w:spacing w:val="6"/>
                    </w:rPr>
                    <w:t xml:space="preserve">образований </w:t>
                  </w:r>
                  <w:r>
                    <w:rPr>
                      <w:spacing w:val="7"/>
                    </w:rPr>
                    <w:t xml:space="preserve">Приморского </w:t>
                  </w:r>
                  <w:r>
                    <w:rPr>
                      <w:spacing w:val="3"/>
                    </w:rPr>
                    <w:t xml:space="preserve">края, </w:t>
                  </w:r>
                  <w:r>
                    <w:rPr>
                      <w:spacing w:val="8"/>
                    </w:rPr>
                    <w:t xml:space="preserve">информацию </w:t>
                  </w:r>
                  <w:r>
                    <w:t xml:space="preserve">о </w:t>
                  </w:r>
                  <w:r>
                    <w:rPr>
                      <w:spacing w:val="7"/>
                    </w:rPr>
                    <w:t xml:space="preserve">неукоснительном </w:t>
                  </w:r>
                  <w:r>
                    <w:rPr>
                      <w:spacing w:val="8"/>
                    </w:rPr>
                    <w:t xml:space="preserve">соблюдении </w:t>
                  </w:r>
                  <w:r>
                    <w:rPr>
                      <w:spacing w:val="6"/>
                    </w:rPr>
                    <w:t xml:space="preserve">ограничений, </w:t>
                  </w:r>
                  <w:r>
                    <w:rPr>
                      <w:spacing w:val="7"/>
                    </w:rPr>
                    <w:t xml:space="preserve">предусмотренных </w:t>
                  </w:r>
                  <w:r>
                    <w:rPr>
                      <w:spacing w:val="6"/>
                    </w:rPr>
                    <w:t>пунктом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-11"/>
                    </w:rPr>
                    <w:t xml:space="preserve">1.1 </w:t>
                  </w:r>
                  <w:r>
                    <w:rPr>
                      <w:spacing w:val="6"/>
                    </w:rPr>
                    <w:t>постановления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8"/>
                    </w:rPr>
                    <w:t>Губернатора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rPr>
                      <w:spacing w:val="7"/>
                    </w:rPr>
                    <w:t>Приморского</w:t>
                  </w:r>
                  <w:r>
                    <w:rPr>
                      <w:spacing w:val="79"/>
                    </w:rPr>
                    <w:t xml:space="preserve"> </w:t>
                  </w:r>
                  <w:r>
                    <w:rPr>
                      <w:spacing w:val="2"/>
                    </w:rPr>
                    <w:t xml:space="preserve">края </w:t>
                  </w:r>
                  <w:r>
                    <w:t xml:space="preserve">от </w:t>
                  </w:r>
                  <w:r>
                    <w:rPr>
                      <w:spacing w:val="2"/>
                    </w:rPr>
                    <w:t xml:space="preserve">18.03.2020 </w:t>
                  </w:r>
                  <w:r>
                    <w:t xml:space="preserve">№ </w:t>
                  </w:r>
                  <w:r>
                    <w:rPr>
                      <w:spacing w:val="7"/>
                    </w:rPr>
                    <w:t xml:space="preserve">21-пг </w:t>
                  </w:r>
                  <w:r>
                    <w:t xml:space="preserve">«О </w:t>
                  </w:r>
                  <w:r>
                    <w:rPr>
                      <w:spacing w:val="6"/>
                    </w:rPr>
                    <w:t xml:space="preserve">мерах </w:t>
                  </w:r>
                  <w:r>
                    <w:t xml:space="preserve">по </w:t>
                  </w:r>
                  <w:r>
                    <w:rPr>
                      <w:spacing w:val="8"/>
                    </w:rPr>
                    <w:t xml:space="preserve">предотвращению </w:t>
                  </w:r>
                  <w:r>
                    <w:rPr>
                      <w:spacing w:val="7"/>
                    </w:rPr>
                    <w:t xml:space="preserve">распространения </w:t>
                  </w:r>
                  <w:r>
                    <w:t xml:space="preserve">на </w:t>
                  </w:r>
                  <w:r>
                    <w:rPr>
                      <w:spacing w:val="6"/>
                    </w:rPr>
                    <w:t>территории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Приморского </w:t>
                  </w:r>
                  <w:r>
                    <w:rPr>
                      <w:spacing w:val="2"/>
                    </w:rPr>
                    <w:t xml:space="preserve">края </w:t>
                  </w:r>
                  <w:r>
                    <w:rPr>
                      <w:spacing w:val="3"/>
                    </w:rPr>
                    <w:t xml:space="preserve">новой </w:t>
                  </w:r>
                  <w:r>
                    <w:rPr>
                      <w:spacing w:val="7"/>
                    </w:rPr>
                    <w:t xml:space="preserve">коронавирусной инфекции  </w:t>
                  </w:r>
                  <w:r>
                    <w:rPr>
                      <w:spacing w:val="5"/>
                    </w:rPr>
                    <w:t xml:space="preserve">(COVID- </w:t>
                  </w:r>
                  <w:r>
                    <w:rPr>
                      <w:spacing w:val="2"/>
                    </w:rPr>
                    <w:t>2019)».</w:t>
                  </w:r>
                </w:p>
                <w:p w:rsidR="00040F81" w:rsidRDefault="006249EA">
                  <w:pPr>
                    <w:pStyle w:val="a3"/>
                    <w:spacing w:line="279" w:lineRule="exact"/>
                    <w:ind w:left="726"/>
                    <w:jc w:val="both"/>
                  </w:pPr>
                  <w:r>
                    <w:t>3. Руководителям организаций (индивидуальным предпринимателям),</w:t>
                  </w:r>
                </w:p>
                <w:p w:rsidR="00040F81" w:rsidRDefault="006249EA">
                  <w:pPr>
                    <w:pStyle w:val="a3"/>
                    <w:spacing w:before="129" w:line="333" w:lineRule="auto"/>
                    <w:ind w:left="30" w:right="45" w:hanging="10"/>
                    <w:jc w:val="both"/>
                  </w:pPr>
                  <w:r>
                    <w:rPr>
                      <w:spacing w:val="6"/>
                    </w:rPr>
                    <w:t xml:space="preserve">деятельность </w:t>
                  </w:r>
                  <w:r>
                    <w:rPr>
                      <w:spacing w:val="7"/>
                    </w:rPr>
                    <w:t xml:space="preserve">которых </w:t>
                  </w:r>
                  <w:r>
                    <w:t xml:space="preserve">на </w:t>
                  </w:r>
                  <w:r>
                    <w:rPr>
                      <w:spacing w:val="7"/>
                    </w:rPr>
                    <w:t xml:space="preserve">территории Приморского </w:t>
                  </w:r>
                  <w:r>
                    <w:rPr>
                      <w:spacing w:val="3"/>
                    </w:rPr>
                    <w:t xml:space="preserve">края </w:t>
                  </w:r>
                  <w:r>
                    <w:t xml:space="preserve">не </w:t>
                  </w:r>
                  <w:r>
                    <w:rPr>
                      <w:spacing w:val="7"/>
                    </w:rPr>
                    <w:t xml:space="preserve">приостановлена </w:t>
                  </w:r>
                  <w:r>
                    <w:t xml:space="preserve">в </w:t>
                  </w:r>
                  <w:r>
                    <w:rPr>
                      <w:spacing w:val="5"/>
                    </w:rPr>
                    <w:t xml:space="preserve">соответствии </w:t>
                  </w:r>
                  <w:r>
                    <w:t xml:space="preserve">с </w:t>
                  </w:r>
                  <w:r>
                    <w:rPr>
                      <w:spacing w:val="7"/>
                    </w:rPr>
                    <w:t xml:space="preserve">законодательством </w:t>
                  </w:r>
                  <w:r>
                    <w:rPr>
                      <w:spacing w:val="6"/>
                    </w:rPr>
                    <w:t xml:space="preserve">Российской </w:t>
                  </w:r>
                  <w:r>
                    <w:rPr>
                      <w:spacing w:val="7"/>
                    </w:rPr>
                    <w:t xml:space="preserve">Федерации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Приморского </w:t>
                  </w:r>
                  <w:r>
                    <w:t xml:space="preserve">края </w:t>
                  </w:r>
                  <w:r>
                    <w:rPr>
                      <w:spacing w:val="6"/>
                    </w:rPr>
                    <w:t>активизировать внедрение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дистанционных </w:t>
                  </w:r>
                  <w:r>
                    <w:rPr>
                      <w:spacing w:val="7"/>
                    </w:rPr>
                    <w:t xml:space="preserve">способов осуществления </w:t>
                  </w:r>
                  <w:r>
                    <w:rPr>
                      <w:spacing w:val="6"/>
                    </w:rPr>
                    <w:t>работниками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трудовых </w:t>
                  </w:r>
                  <w:r>
                    <w:rPr>
                      <w:spacing w:val="5"/>
                    </w:rPr>
                    <w:t xml:space="preserve">функций, </w:t>
                  </w:r>
                  <w:r>
                    <w:t xml:space="preserve">а </w:t>
                  </w:r>
                  <w:r>
                    <w:rPr>
                      <w:spacing w:val="5"/>
                    </w:rPr>
                    <w:t xml:space="preserve">также </w:t>
                  </w:r>
                  <w:r>
                    <w:rPr>
                      <w:spacing w:val="7"/>
                    </w:rPr>
                    <w:t xml:space="preserve">проведения совещаний </w:t>
                  </w:r>
                  <w:r>
                    <w:t xml:space="preserve">и </w:t>
                  </w:r>
                  <w:r>
                    <w:rPr>
                      <w:spacing w:val="5"/>
                    </w:rPr>
                    <w:t xml:space="preserve">иных </w:t>
                  </w:r>
                  <w:r>
                    <w:rPr>
                      <w:spacing w:val="6"/>
                    </w:rPr>
                    <w:t xml:space="preserve">аналогичных </w:t>
                  </w:r>
                  <w:r>
                    <w:rPr>
                      <w:spacing w:val="8"/>
                    </w:rPr>
                    <w:t xml:space="preserve">мероприятий </w:t>
                  </w:r>
                  <w:r>
                    <w:t xml:space="preserve">с </w:t>
                  </w:r>
                  <w:r>
                    <w:rPr>
                      <w:spacing w:val="7"/>
                    </w:rPr>
                    <w:t xml:space="preserve">использованием </w:t>
                  </w:r>
                  <w:r>
                    <w:rPr>
                      <w:spacing w:val="3"/>
                    </w:rPr>
                    <w:t xml:space="preserve">сетей </w:t>
                  </w:r>
                  <w:r>
                    <w:rPr>
                      <w:spacing w:val="5"/>
                    </w:rPr>
                    <w:t xml:space="preserve">связи </w:t>
                  </w:r>
                  <w:r>
                    <w:rPr>
                      <w:spacing w:val="6"/>
                    </w:rPr>
                    <w:t>общего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5"/>
                    </w:rPr>
                    <w:t>пользования.</w:t>
                  </w:r>
                </w:p>
                <w:p w:rsidR="00040F81" w:rsidRDefault="006249EA">
                  <w:pPr>
                    <w:pStyle w:val="a3"/>
                    <w:spacing w:before="10" w:line="336" w:lineRule="auto"/>
                    <w:ind w:left="40" w:right="30" w:firstLine="696"/>
                    <w:jc w:val="both"/>
                  </w:pPr>
                  <w:r>
                    <w:rPr>
                      <w:spacing w:val="-3"/>
                    </w:rPr>
                    <w:t xml:space="preserve">4. </w:t>
                  </w:r>
                  <w:r>
                    <w:rPr>
                      <w:spacing w:val="8"/>
                    </w:rPr>
                    <w:t xml:space="preserve">Департаменту информационной </w:t>
                  </w:r>
                  <w:r>
                    <w:rPr>
                      <w:spacing w:val="6"/>
                    </w:rPr>
                    <w:t xml:space="preserve">политики </w:t>
                  </w:r>
                  <w:r>
                    <w:rPr>
                      <w:spacing w:val="7"/>
                    </w:rPr>
                    <w:t xml:space="preserve">Приморского </w:t>
                  </w:r>
                  <w:r>
                    <w:t xml:space="preserve">края </w:t>
                  </w:r>
                  <w:r>
                    <w:rPr>
                      <w:spacing w:val="7"/>
                    </w:rPr>
                    <w:t xml:space="preserve">(Бурмистрова </w:t>
                  </w:r>
                  <w:r>
                    <w:rPr>
                      <w:spacing w:val="5"/>
                    </w:rPr>
                    <w:t xml:space="preserve">Е.В.) </w:t>
                  </w:r>
                  <w:r>
                    <w:rPr>
                      <w:spacing w:val="6"/>
                    </w:rPr>
                    <w:t xml:space="preserve">совместно </w:t>
                  </w:r>
                  <w:r>
                    <w:rPr>
                      <w:spacing w:val="5"/>
                    </w:rPr>
                    <w:t xml:space="preserve">главами </w:t>
                  </w:r>
                  <w:r>
                    <w:rPr>
                      <w:spacing w:val="8"/>
                    </w:rPr>
                    <w:t xml:space="preserve">муниципальных </w:t>
                  </w:r>
                  <w:r>
                    <w:rPr>
                      <w:spacing w:val="6"/>
                    </w:rPr>
                    <w:t>образований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t xml:space="preserve">края </w:t>
                  </w:r>
                  <w:r>
                    <w:rPr>
                      <w:spacing w:val="5"/>
                    </w:rPr>
                    <w:t xml:space="preserve">усилить      </w:t>
                  </w:r>
                  <w:r>
                    <w:rPr>
                      <w:spacing w:val="8"/>
                    </w:rPr>
                    <w:t xml:space="preserve">информирование      </w:t>
                  </w:r>
                  <w:r>
                    <w:rPr>
                      <w:spacing w:val="4"/>
                    </w:rPr>
                    <w:t xml:space="preserve">через       </w:t>
                  </w:r>
                  <w:r>
                    <w:rPr>
                      <w:spacing w:val="7"/>
                    </w:rPr>
                    <w:t xml:space="preserve">средства       массовой       информации </w:t>
                  </w:r>
                  <w:r>
                    <w:t xml:space="preserve">о </w:t>
                  </w:r>
                  <w:r>
                    <w:rPr>
                      <w:spacing w:val="7"/>
                    </w:rPr>
                    <w:t xml:space="preserve">необходимости соблюдения профилактических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ограничительных </w:t>
                  </w:r>
                  <w:r>
                    <w:rPr>
                      <w:spacing w:val="6"/>
                    </w:rPr>
                    <w:t xml:space="preserve">мероприятий, </w:t>
                  </w:r>
                  <w:r>
                    <w:rPr>
                      <w:spacing w:val="8"/>
                    </w:rPr>
                    <w:t xml:space="preserve">направленных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предотвращение распространения </w:t>
                  </w:r>
                  <w:r>
                    <w:rPr>
                      <w:spacing w:val="3"/>
                    </w:rPr>
                    <w:t xml:space="preserve">новой </w:t>
                  </w:r>
                  <w:r>
                    <w:rPr>
                      <w:spacing w:val="6"/>
                    </w:rPr>
                    <w:t xml:space="preserve">коронавирусной </w:t>
                  </w:r>
                  <w:r>
                    <w:rPr>
                      <w:spacing w:val="7"/>
                    </w:rPr>
                    <w:t xml:space="preserve">инфекции (COVID-2019), </w:t>
                  </w:r>
                  <w:r>
                    <w:t xml:space="preserve">а </w:t>
                  </w:r>
                  <w:r>
                    <w:rPr>
                      <w:spacing w:val="6"/>
                    </w:rPr>
                    <w:t xml:space="preserve">также </w:t>
                  </w:r>
                  <w:r>
                    <w:rPr>
                      <w:spacing w:val="8"/>
                    </w:rPr>
                    <w:t xml:space="preserve">требований </w:t>
                  </w:r>
                  <w:r>
                    <w:rPr>
                      <w:spacing w:val="6"/>
                    </w:rPr>
                    <w:t xml:space="preserve">постановления Губернатора </w:t>
                  </w:r>
                  <w:r>
                    <w:rPr>
                      <w:spacing w:val="8"/>
                    </w:rPr>
                    <w:t xml:space="preserve">Приморского </w:t>
                  </w:r>
                  <w:r>
                    <w:rPr>
                      <w:spacing w:val="3"/>
                    </w:rPr>
                    <w:t xml:space="preserve">края </w:t>
                  </w:r>
                  <w:r>
                    <w:rPr>
                      <w:spacing w:val="2"/>
                    </w:rPr>
                    <w:t xml:space="preserve">от </w:t>
                  </w:r>
                  <w:r>
                    <w:rPr>
                      <w:spacing w:val="3"/>
                    </w:rPr>
                    <w:t xml:space="preserve">18.03.2020 </w:t>
                  </w:r>
                  <w:r>
                    <w:t xml:space="preserve">№ </w:t>
                  </w:r>
                  <w:r>
                    <w:rPr>
                      <w:spacing w:val="6"/>
                    </w:rPr>
                    <w:t xml:space="preserve">21-пг </w:t>
                  </w:r>
                  <w:r>
                    <w:t xml:space="preserve">«О </w:t>
                  </w:r>
                  <w:r>
                    <w:rPr>
                      <w:spacing w:val="6"/>
                    </w:rPr>
                    <w:t xml:space="preserve">мерах </w:t>
                  </w:r>
                  <w:r>
                    <w:t xml:space="preserve">по </w:t>
                  </w:r>
                  <w:r>
                    <w:rPr>
                      <w:spacing w:val="7"/>
                    </w:rPr>
                    <w:t xml:space="preserve">предотвращению распространения </w:t>
                  </w:r>
                  <w:r>
                    <w:t xml:space="preserve">на </w:t>
                  </w:r>
                  <w:r>
                    <w:rPr>
                      <w:spacing w:val="7"/>
                    </w:rPr>
                    <w:t xml:space="preserve">территории </w:t>
                  </w:r>
                  <w:r>
                    <w:rPr>
                      <w:spacing w:val="8"/>
                    </w:rPr>
                    <w:t xml:space="preserve">Приморского </w:t>
                  </w:r>
                  <w:r>
                    <w:rPr>
                      <w:spacing w:val="2"/>
                    </w:rPr>
                    <w:t xml:space="preserve">края </w:t>
                  </w:r>
                  <w:r>
                    <w:rPr>
                      <w:spacing w:val="3"/>
                    </w:rPr>
                    <w:t xml:space="preserve">новой </w:t>
                  </w:r>
                  <w:r>
                    <w:rPr>
                      <w:spacing w:val="7"/>
                    </w:rPr>
                    <w:t xml:space="preserve">коронавирусной инфекции (COVID-2019)», </w:t>
                  </w:r>
                  <w:r>
                    <w:t xml:space="preserve">в </w:t>
                  </w:r>
                  <w:r>
                    <w:rPr>
                      <w:spacing w:val="4"/>
                    </w:rPr>
                    <w:t>том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3"/>
                    </w:rPr>
                    <w:t>числе:</w:t>
                  </w:r>
                </w:p>
                <w:p w:rsidR="00040F81" w:rsidRDefault="006249EA">
                  <w:pPr>
                    <w:pStyle w:val="a3"/>
                    <w:spacing w:line="333" w:lineRule="auto"/>
                    <w:ind w:left="58" w:right="6" w:firstLine="702"/>
                    <w:jc w:val="both"/>
                  </w:pPr>
                  <w:r>
                    <w:t xml:space="preserve">об </w:t>
                  </w:r>
                  <w:r>
                    <w:rPr>
                      <w:spacing w:val="7"/>
                    </w:rPr>
                    <w:t xml:space="preserve">использовании </w:t>
                  </w:r>
                  <w:r>
                    <w:rPr>
                      <w:spacing w:val="2"/>
                    </w:rPr>
                    <w:t xml:space="preserve">при </w:t>
                  </w:r>
                  <w:r>
                    <w:rPr>
                      <w:spacing w:val="6"/>
                    </w:rPr>
                    <w:t xml:space="preserve">посещении  мест  </w:t>
                  </w:r>
                  <w:r>
                    <w:rPr>
                      <w:spacing w:val="7"/>
                    </w:rPr>
                    <w:t xml:space="preserve">приобретения  </w:t>
                  </w:r>
                  <w:r>
                    <w:rPr>
                      <w:spacing w:val="5"/>
                    </w:rPr>
                    <w:t xml:space="preserve">товаров, </w:t>
                  </w:r>
                  <w:r>
                    <w:rPr>
                      <w:spacing w:val="6"/>
                    </w:rPr>
                    <w:t>выполнения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6"/>
                    </w:rPr>
                    <w:t>работ,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6"/>
                    </w:rPr>
                    <w:t>оказания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услуг, </w:t>
                  </w:r>
                  <w:r>
                    <w:rPr>
                      <w:spacing w:val="6"/>
                    </w:rPr>
                    <w:t>реализация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которых </w:t>
                  </w:r>
                  <w:r>
                    <w:t xml:space="preserve">не </w:t>
                  </w:r>
                  <w:r>
                    <w:rPr>
                      <w:spacing w:val="7"/>
                    </w:rPr>
                    <w:t xml:space="preserve">ограничена </w:t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соответствии </w:t>
                  </w:r>
                  <w:r>
                    <w:t xml:space="preserve">с </w:t>
                  </w:r>
                  <w:r>
                    <w:rPr>
                      <w:spacing w:val="8"/>
                    </w:rPr>
                    <w:t xml:space="preserve">действующим </w:t>
                  </w:r>
                  <w:r>
                    <w:rPr>
                      <w:spacing w:val="7"/>
                    </w:rPr>
                    <w:t xml:space="preserve">законодательством, иных </w:t>
                  </w:r>
                  <w:r>
                    <w:rPr>
                      <w:spacing w:val="8"/>
                    </w:rPr>
                    <w:t xml:space="preserve">общественных </w:t>
                  </w:r>
                  <w:r>
                    <w:rPr>
                      <w:spacing w:val="3"/>
                    </w:rPr>
                    <w:t xml:space="preserve">мест, </w:t>
                  </w:r>
                  <w:r>
                    <w:t xml:space="preserve">а </w:t>
                  </w:r>
                  <w:r>
                    <w:rPr>
                      <w:spacing w:val="5"/>
                    </w:rPr>
                    <w:t xml:space="preserve">также </w:t>
                  </w:r>
                  <w:r>
                    <w:rPr>
                      <w:spacing w:val="2"/>
                    </w:rPr>
                    <w:t xml:space="preserve">при </w:t>
                  </w:r>
                  <w:r>
                    <w:rPr>
                      <w:spacing w:val="7"/>
                    </w:rPr>
                    <w:t xml:space="preserve">пользовании транспортном </w:t>
                  </w:r>
                  <w:r>
                    <w:rPr>
                      <w:spacing w:val="5"/>
                    </w:rPr>
                    <w:t xml:space="preserve">общего </w:t>
                  </w:r>
                  <w:r>
                    <w:rPr>
                      <w:spacing w:val="7"/>
                    </w:rPr>
                    <w:t xml:space="preserve">пользования, </w:t>
                  </w:r>
                  <w:r>
                    <w:t xml:space="preserve">в </w:t>
                  </w:r>
                  <w:r>
                    <w:rPr>
                      <w:spacing w:val="5"/>
                    </w:rPr>
                    <w:t xml:space="preserve">том числе </w:t>
                  </w:r>
                  <w:r>
                    <w:rPr>
                      <w:spacing w:val="4"/>
                    </w:rPr>
                    <w:t xml:space="preserve">такси, средств </w:t>
                  </w:r>
                  <w:r>
                    <w:rPr>
                      <w:spacing w:val="8"/>
                    </w:rPr>
                    <w:t xml:space="preserve">индивидуальной </w:t>
                  </w:r>
                  <w:r>
                    <w:rPr>
                      <w:spacing w:val="6"/>
                    </w:rPr>
                    <w:t xml:space="preserve">защиты </w:t>
                  </w:r>
                  <w:r>
                    <w:rPr>
                      <w:spacing w:val="4"/>
                    </w:rPr>
                    <w:t xml:space="preserve">(маски, </w:t>
                  </w:r>
                  <w:r>
                    <w:rPr>
                      <w:spacing w:val="7"/>
                    </w:rPr>
                    <w:t xml:space="preserve">респираторы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иные средства </w:t>
                  </w:r>
                  <w:r>
                    <w:rPr>
                      <w:spacing w:val="5"/>
                    </w:rPr>
                    <w:t xml:space="preserve">защиты </w:t>
                  </w:r>
                  <w:r>
                    <w:rPr>
                      <w:spacing w:val="4"/>
                    </w:rPr>
                    <w:t>органов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6"/>
                    </w:rPr>
                    <w:t>дыхания);</w:t>
                  </w:r>
                </w:p>
                <w:p w:rsidR="00040F81" w:rsidRDefault="006249EA">
                  <w:pPr>
                    <w:pStyle w:val="a3"/>
                    <w:spacing w:line="333" w:lineRule="auto"/>
                    <w:ind w:left="72" w:firstLine="696"/>
                    <w:jc w:val="both"/>
                  </w:pPr>
                  <w:r>
                    <w:t xml:space="preserve">о </w:t>
                  </w:r>
                  <w:r>
                    <w:rPr>
                      <w:spacing w:val="7"/>
                    </w:rPr>
                    <w:t xml:space="preserve">соблюдении </w:t>
                  </w:r>
                  <w:r>
                    <w:t xml:space="preserve">в </w:t>
                  </w:r>
                  <w:r>
                    <w:rPr>
                      <w:spacing w:val="8"/>
                    </w:rPr>
                    <w:t xml:space="preserve">общественных </w:t>
                  </w:r>
                  <w:r>
                    <w:rPr>
                      <w:spacing w:val="4"/>
                    </w:rPr>
                    <w:t xml:space="preserve">местах, </w:t>
                  </w:r>
                  <w:r>
                    <w:rPr>
                      <w:spacing w:val="6"/>
                    </w:rPr>
                    <w:t xml:space="preserve">местах </w:t>
                  </w:r>
                  <w:r>
                    <w:rPr>
                      <w:spacing w:val="7"/>
                    </w:rPr>
                    <w:t xml:space="preserve">приобретения </w:t>
                  </w:r>
                  <w:r>
                    <w:rPr>
                      <w:spacing w:val="5"/>
                    </w:rPr>
                    <w:t xml:space="preserve">товаров, </w:t>
                  </w:r>
                  <w:r>
                    <w:rPr>
                      <w:spacing w:val="6"/>
                    </w:rPr>
                    <w:t>выполнения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6"/>
                    </w:rPr>
                    <w:t>работ,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6"/>
                    </w:rPr>
                    <w:t>оказания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услуг, </w:t>
                  </w:r>
                  <w:r>
                    <w:rPr>
                      <w:spacing w:val="7"/>
                    </w:rPr>
                    <w:t xml:space="preserve">реализация которых </w:t>
                  </w:r>
                  <w:r>
                    <w:t xml:space="preserve">не </w:t>
                  </w:r>
                  <w:r>
                    <w:rPr>
                      <w:spacing w:val="7"/>
                    </w:rPr>
                    <w:t xml:space="preserve">ограничена </w:t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соответствии </w:t>
                  </w:r>
                  <w:r>
                    <w:t xml:space="preserve">с </w:t>
                  </w:r>
                  <w:r>
                    <w:rPr>
                      <w:spacing w:val="9"/>
                    </w:rPr>
                    <w:t xml:space="preserve">действующим </w:t>
                  </w:r>
                  <w:r>
                    <w:rPr>
                      <w:spacing w:val="7"/>
                    </w:rPr>
                    <w:t xml:space="preserve">законодательством, дистанции </w:t>
                  </w:r>
                  <w:r>
                    <w:rPr>
                      <w:spacing w:val="2"/>
                    </w:rPr>
                    <w:t xml:space="preserve">до </w:t>
                  </w:r>
                  <w:r>
                    <w:rPr>
                      <w:spacing w:val="6"/>
                    </w:rPr>
                    <w:t xml:space="preserve">других </w:t>
                  </w:r>
                  <w:r>
                    <w:rPr>
                      <w:spacing w:val="4"/>
                    </w:rPr>
                    <w:t xml:space="preserve">граждан </w:t>
                  </w:r>
                  <w:r>
                    <w:t xml:space="preserve">не </w:t>
                  </w:r>
                  <w:r>
                    <w:rPr>
                      <w:spacing w:val="4"/>
                    </w:rPr>
                    <w:t xml:space="preserve">менее </w:t>
                  </w:r>
                  <w:r>
                    <w:rPr>
                      <w:spacing w:val="-7"/>
                    </w:rPr>
                    <w:t xml:space="preserve">1,5 </w:t>
                  </w:r>
                  <w:r>
                    <w:rPr>
                      <w:spacing w:val="7"/>
                    </w:rPr>
                    <w:t>метра («социальное дистанцирование»);</w:t>
                  </w:r>
                </w:p>
                <w:p w:rsidR="00040F81" w:rsidRDefault="006249EA">
                  <w:pPr>
                    <w:pStyle w:val="a3"/>
                    <w:spacing w:before="1" w:line="326" w:lineRule="auto"/>
                    <w:ind w:left="72" w:right="1" w:firstLine="702"/>
                    <w:jc w:val="both"/>
                  </w:pPr>
                  <w:r>
                    <w:rPr>
                      <w:spacing w:val="7"/>
                    </w:rPr>
                    <w:t xml:space="preserve">активизации </w:t>
                  </w:r>
                  <w:r>
                    <w:rPr>
                      <w:spacing w:val="6"/>
                    </w:rPr>
                    <w:t xml:space="preserve">внедрения </w:t>
                  </w:r>
                  <w:r>
                    <w:rPr>
                      <w:spacing w:val="8"/>
                    </w:rPr>
                    <w:t xml:space="preserve">дистанционных </w:t>
                  </w:r>
                  <w:r>
                    <w:rPr>
                      <w:spacing w:val="6"/>
                    </w:rPr>
                    <w:t>способов осуществления работниками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9"/>
                    </w:rPr>
                    <w:t xml:space="preserve">трудовых </w:t>
                  </w:r>
                  <w:r>
                    <w:rPr>
                      <w:spacing w:val="6"/>
                    </w:rPr>
                    <w:t>функций,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t xml:space="preserve">а </w:t>
                  </w:r>
                  <w:r>
                    <w:rPr>
                      <w:spacing w:val="5"/>
                    </w:rPr>
                    <w:t xml:space="preserve">также </w:t>
                  </w:r>
                  <w:r>
                    <w:rPr>
                      <w:spacing w:val="7"/>
                    </w:rPr>
                    <w:t xml:space="preserve">проведения совещаний </w:t>
                  </w:r>
                  <w:r>
                    <w:t xml:space="preserve">и </w:t>
                  </w:r>
                  <w:r>
                    <w:rPr>
                      <w:spacing w:val="4"/>
                    </w:rPr>
                    <w:t>иных</w:t>
                  </w:r>
                </w:p>
                <w:p w:rsidR="00040F81" w:rsidRDefault="006249EA">
                  <w:pPr>
                    <w:pStyle w:val="a3"/>
                    <w:spacing w:before="13"/>
                    <w:ind w:left="82"/>
                    <w:jc w:val="both"/>
                  </w:pPr>
                  <w:r>
                    <w:t>аналогичных мероприятий с использованием сетей связи общего пользования.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9" style="position:absolute;margin-left:0;margin-top:0;width:615.6pt;height:856.1pt;z-index:-15966208;mso-position-horizontal-relative:page;mso-position-vertical-relative:page" coordsize="12312,17122">
            <v:shape id="_x0000_s1042" type="#_x0000_t75" style="position:absolute;width:12312;height:17122">
              <v:imagedata r:id="rId8" o:title=""/>
            </v:shape>
            <v:shape id="_x0000_s1041" type="#_x0000_t75" style="position:absolute;left:10112;top:16603;width:2000;height:499">
              <v:imagedata r:id="rId7" o:title=""/>
            </v:shape>
            <v:line id="_x0000_s1040" style="position:absolute" from="0,16422" to="12312,16422" strokeweight=".5pt"/>
            <w10:wrap anchorx="page" anchory="page"/>
          </v:group>
        </w:pict>
      </w: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spacing w:before="4"/>
        <w:rPr>
          <w:rFonts w:ascii="Arial"/>
          <w:sz w:val="18"/>
        </w:rPr>
      </w:pPr>
    </w:p>
    <w:p w:rsidR="00040F81" w:rsidRDefault="006249EA">
      <w:pPr>
        <w:spacing w:line="261" w:lineRule="auto"/>
        <w:ind w:left="100" w:right="3092"/>
        <w:rPr>
          <w:rFonts w:ascii="Arial" w:hAnsi="Arial"/>
          <w:sz w:val="16"/>
        </w:rPr>
      </w:pPr>
      <w:r>
        <w:rPr>
          <w:rFonts w:ascii="Arial" w:hAnsi="Arial"/>
          <w:sz w:val="16"/>
        </w:rPr>
        <w:t>Документ создан в электронной форме. № 11/9681 от 22.10.2020. Исполнитель: Коротков С.П. Страница 3 из 5. Страница создана: 22.10.2020 12:05</w:t>
      </w:r>
    </w:p>
    <w:p w:rsidR="00040F81" w:rsidRDefault="00040F81">
      <w:pPr>
        <w:spacing w:line="261" w:lineRule="auto"/>
        <w:rPr>
          <w:rFonts w:ascii="Arial" w:hAnsi="Arial"/>
          <w:sz w:val="16"/>
        </w:rPr>
        <w:sectPr w:rsidR="00040F81">
          <w:pgSz w:w="12320" w:h="17130"/>
          <w:pgMar w:top="1640" w:right="1740" w:bottom="0" w:left="300" w:header="720" w:footer="720" w:gutter="0"/>
          <w:cols w:space="720"/>
        </w:sectPr>
      </w:pPr>
    </w:p>
    <w:p w:rsidR="00040F81" w:rsidRDefault="00721C13">
      <w:pPr>
        <w:pStyle w:val="a3"/>
        <w:rPr>
          <w:rFonts w:ascii="Arial"/>
          <w:sz w:val="20"/>
        </w:rPr>
      </w:pPr>
      <w:r>
        <w:lastRenderedPageBreak/>
        <w:pict>
          <v:shape id="_x0000_s1038" type="#_x0000_t202" style="position:absolute;margin-left:89.7pt;margin-top:61.4pt;width:514.8pt;height:126.7pt;z-index:-15965696;mso-position-horizontal-relative:page;mso-position-vertical-relative:page" filled="f" stroked="f">
            <v:textbox inset="0,0,0,0">
              <w:txbxContent>
                <w:p w:rsidR="00040F81" w:rsidRDefault="006249EA">
                  <w:pPr>
                    <w:pStyle w:val="a3"/>
                    <w:tabs>
                      <w:tab w:val="left" w:pos="1786"/>
                      <w:tab w:val="left" w:pos="3129"/>
                      <w:tab w:val="left" w:pos="3566"/>
                      <w:tab w:val="left" w:pos="5375"/>
                      <w:tab w:val="left" w:pos="6527"/>
                      <w:tab w:val="left" w:pos="7761"/>
                      <w:tab w:val="left" w:pos="9585"/>
                    </w:tabs>
                    <w:spacing w:line="343" w:lineRule="auto"/>
                    <w:ind w:firstLine="698"/>
                  </w:pPr>
                  <w:r>
                    <w:rPr>
                      <w:spacing w:val="-6"/>
                    </w:rPr>
                    <w:t>5.</w:t>
                  </w:r>
                  <w:r>
                    <w:rPr>
                      <w:spacing w:val="-6"/>
                    </w:rPr>
                    <w:tab/>
                  </w:r>
                  <w:r>
                    <w:rPr>
                      <w:spacing w:val="7"/>
                    </w:rPr>
                    <w:t>Контроль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3"/>
                    </w:rPr>
                    <w:t>за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7"/>
                    </w:rPr>
                    <w:t>выполнением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6"/>
                    </w:rPr>
                    <w:t>данного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7"/>
                    </w:rPr>
                    <w:t>решения</w:t>
                  </w:r>
                  <w:r>
                    <w:rPr>
                      <w:spacing w:val="7"/>
                    </w:rPr>
                    <w:tab/>
                    <w:t>оперативного</w:t>
                  </w:r>
                  <w:r>
                    <w:rPr>
                      <w:spacing w:val="7"/>
                    </w:rPr>
                    <w:tab/>
                  </w:r>
                  <w:r>
                    <w:t xml:space="preserve">штаба </w:t>
                  </w:r>
                  <w:r>
                    <w:rPr>
                      <w:spacing w:val="5"/>
                    </w:rPr>
                    <w:t xml:space="preserve">возложить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заместителей </w:t>
                  </w:r>
                  <w:r>
                    <w:rPr>
                      <w:spacing w:val="6"/>
                    </w:rPr>
                    <w:t xml:space="preserve">председателя </w:t>
                  </w:r>
                  <w:r>
                    <w:rPr>
                      <w:spacing w:val="8"/>
                    </w:rPr>
                    <w:t xml:space="preserve">Правительства </w:t>
                  </w:r>
                  <w:r>
                    <w:rPr>
                      <w:spacing w:val="7"/>
                    </w:rPr>
                    <w:t xml:space="preserve">Приморского </w:t>
                  </w:r>
                  <w:r>
                    <w:rPr>
                      <w:spacing w:val="3"/>
                    </w:rPr>
                    <w:t xml:space="preserve">края </w:t>
                  </w:r>
                  <w:r>
                    <w:t xml:space="preserve">по </w:t>
                  </w:r>
                  <w:r>
                    <w:rPr>
                      <w:spacing w:val="6"/>
                    </w:rPr>
                    <w:t>направлениям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6"/>
                    </w:rPr>
                    <w:t>компетенции.</w:t>
                  </w:r>
                </w:p>
                <w:p w:rsidR="00040F81" w:rsidRDefault="00040F81">
                  <w:pPr>
                    <w:pStyle w:val="a3"/>
                    <w:rPr>
                      <w:sz w:val="28"/>
                    </w:rPr>
                  </w:pPr>
                </w:p>
                <w:p w:rsidR="00040F81" w:rsidRDefault="00040F81">
                  <w:pPr>
                    <w:pStyle w:val="a3"/>
                    <w:spacing w:before="3"/>
                    <w:rPr>
                      <w:sz w:val="27"/>
                    </w:rPr>
                  </w:pPr>
                </w:p>
                <w:p w:rsidR="00040F81" w:rsidRDefault="006249EA">
                  <w:pPr>
                    <w:pStyle w:val="a3"/>
                    <w:spacing w:before="1" w:line="254" w:lineRule="auto"/>
                    <w:ind w:left="10" w:right="5325"/>
                  </w:pPr>
                  <w:r>
                    <w:t>Губернатор Приморского края, руководитель оперативного штаба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4" style="position:absolute;margin-left:0;margin-top:0;width:618.25pt;height:858pt;z-index:-15965184;mso-position-horizontal-relative:page;mso-position-vertical-relative:page" coordsize="12365,17160">
            <v:shape id="_x0000_s1037" type="#_x0000_t75" style="position:absolute;width:12365;height:17160">
              <v:imagedata r:id="rId9" o:title=""/>
            </v:shape>
            <v:shape id="_x0000_s1036" type="#_x0000_t75" style="position:absolute;left:10165;top:16641;width:2000;height:499">
              <v:imagedata r:id="rId7" o:title=""/>
            </v:shape>
            <v:line id="_x0000_s1035" style="position:absolute" from="0,16460" to="12365,16460" strokeweight=".5pt"/>
            <w10:wrap anchorx="page" anchory="page"/>
          </v:group>
        </w:pict>
      </w: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spacing w:before="9"/>
        <w:rPr>
          <w:rFonts w:ascii="Arial"/>
          <w:sz w:val="21"/>
        </w:rPr>
      </w:pPr>
    </w:p>
    <w:p w:rsidR="00040F81" w:rsidRDefault="006249EA">
      <w:pPr>
        <w:spacing w:line="261" w:lineRule="auto"/>
        <w:ind w:left="100" w:right="2456"/>
        <w:rPr>
          <w:rFonts w:ascii="Arial" w:hAnsi="Arial"/>
          <w:sz w:val="16"/>
        </w:rPr>
      </w:pPr>
      <w:r>
        <w:rPr>
          <w:rFonts w:ascii="Arial" w:hAnsi="Arial"/>
          <w:sz w:val="16"/>
        </w:rPr>
        <w:t>Документ создан в электронной форме. № 11/9681 от 22.10.2020. Исполнитель: Коротков С.П. Страница 4 из 5. Страница создана: 22.10.2020 12:05</w:t>
      </w:r>
    </w:p>
    <w:p w:rsidR="00040F81" w:rsidRDefault="00040F81">
      <w:pPr>
        <w:spacing w:line="261" w:lineRule="auto"/>
        <w:rPr>
          <w:rFonts w:ascii="Arial" w:hAnsi="Arial"/>
          <w:sz w:val="16"/>
        </w:rPr>
        <w:sectPr w:rsidR="00040F81">
          <w:pgSz w:w="12370" w:h="17160"/>
          <w:pgMar w:top="1640" w:right="1740" w:bottom="0" w:left="300" w:header="720" w:footer="720" w:gutter="0"/>
          <w:cols w:space="720"/>
        </w:sectPr>
      </w:pPr>
    </w:p>
    <w:p w:rsidR="00040F81" w:rsidRDefault="00721C13">
      <w:pPr>
        <w:pStyle w:val="a3"/>
        <w:spacing w:before="66"/>
        <w:ind w:left="266"/>
        <w:rPr>
          <w:rFonts w:ascii="Arial" w:hAnsi="Arial"/>
        </w:rPr>
      </w:pPr>
      <w:r>
        <w:lastRenderedPageBreak/>
        <w:pict>
          <v:group id="_x0000_s1031" style="position:absolute;left:0;text-align:left;margin-left:336.9pt;margin-top:205.35pt;width:143.2pt;height:41.9pt;z-index:-15963136;mso-position-horizontal-relative:page;mso-position-vertical-relative:page" coordorigin="6738,4107" coordsize="2864,838">
            <v:rect id="_x0000_s1033" style="position:absolute;left:6738;top:4106;width:2864;height:838" stroked="f"/>
            <v:shape id="_x0000_s1032" type="#_x0000_t75" style="position:absolute;left:7382;top:4229;width:240;height:240">
              <v:imagedata r:id="rId10" o:title=""/>
            </v:shape>
            <w10:wrap anchorx="page" anchory="page"/>
          </v:group>
        </w:pict>
      </w:r>
      <w:r>
        <w:pict>
          <v:line id="_x0000_s1030" style="position:absolute;left:0;text-align:left;z-index:-15962112;mso-position-horizontal-relative:page;mso-position-vertical-relative:page" from="0,806.9pt" to="595.3pt,806.9pt" strokeweight=".5pt">
            <w10:wrap anchorx="page" anchory="page"/>
          </v:line>
        </w:pict>
      </w:r>
      <w:r w:rsidR="006249EA">
        <w:rPr>
          <w:rFonts w:ascii="Arial" w:hAnsi="Arial"/>
        </w:rPr>
        <w:t>Лист согласования к документу № 11/9681 от 22.10.2020</w:t>
      </w:r>
    </w:p>
    <w:p w:rsidR="00040F81" w:rsidRDefault="00721C13">
      <w:pPr>
        <w:pStyle w:val="a3"/>
        <w:spacing w:before="1"/>
        <w:ind w:left="266" w:right="3615"/>
        <w:rPr>
          <w:rFonts w:ascii="Arial" w:hAnsi="Arial"/>
        </w:rPr>
      </w:pPr>
      <w:r>
        <w:pict>
          <v:group id="_x0000_s1026" style="position:absolute;left:0;text-align:left;margin-left:29.9pt;margin-top:59.55pt;width:535.7pt;height:159.4pt;z-index:-15963648;mso-position-horizontal-relative:page" coordorigin="598,1191" coordsize="10714,3188">
            <v:rect id="_x0000_s1029" style="position:absolute;left:597;top:1190;width:10714;height:3188" fillcolor="#dce9f7" stroked="f"/>
            <v:shape id="_x0000_s1028" type="#_x0000_t202" style="position:absolute;left:926;top:1522;width:2504;height:290" filled="f" stroked="f">
              <v:textbox inset="0,0,0,0">
                <w:txbxContent>
                  <w:p w:rsidR="00040F81" w:rsidRDefault="006249EA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sz w:val="26"/>
                      </w:rPr>
                      <w:t>Лист согласования</w:t>
                    </w:r>
                  </w:p>
                </w:txbxContent>
              </v:textbox>
            </v:shape>
            <v:shape id="_x0000_s1027" type="#_x0000_t202" style="position:absolute;left:6212;top:1522;width:4787;height:290" filled="f" stroked="f">
              <v:textbox inset="0,0,0,0">
                <w:txbxContent>
                  <w:p w:rsidR="00040F81" w:rsidRDefault="006249EA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sz w:val="26"/>
                      </w:rPr>
                      <w:t xml:space="preserve">Тип согласования: </w:t>
                    </w:r>
                    <w:r>
                      <w:rPr>
                        <w:rFonts w:ascii="Arial" w:hAnsi="Arial"/>
                        <w:b/>
                        <w:sz w:val="26"/>
                      </w:rPr>
                      <w:t>последовательное</w:t>
                    </w:r>
                  </w:p>
                </w:txbxContent>
              </v:textbox>
            </v:shape>
            <w10:wrap anchorx="page"/>
          </v:group>
        </w:pict>
      </w:r>
      <w:r w:rsidR="006249EA">
        <w:rPr>
          <w:rFonts w:ascii="Arial" w:hAnsi="Arial"/>
        </w:rPr>
        <w:t>Инициатор согласования: Коротков С.П. Ведущий консультант Согласование инициировано: 22.10.2020 12:05</w:t>
      </w: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spacing w:before="11"/>
        <w:rPr>
          <w:rFonts w:ascii="Arial"/>
          <w:sz w:val="29"/>
        </w:rPr>
      </w:pPr>
    </w:p>
    <w:tbl>
      <w:tblPr>
        <w:tblStyle w:val="TableNormal"/>
        <w:tblW w:w="0" w:type="auto"/>
        <w:tblInd w:w="595" w:type="dxa"/>
        <w:tblBorders>
          <w:top w:val="single" w:sz="6" w:space="0" w:color="C6D4EC"/>
          <w:left w:val="single" w:sz="6" w:space="0" w:color="C6D4EC"/>
          <w:bottom w:val="single" w:sz="6" w:space="0" w:color="C6D4EC"/>
          <w:right w:val="single" w:sz="6" w:space="0" w:color="C6D4EC"/>
          <w:insideH w:val="single" w:sz="6" w:space="0" w:color="C6D4EC"/>
          <w:insideV w:val="single" w:sz="6" w:space="0" w:color="C6D4EC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3039"/>
        <w:gridCol w:w="2316"/>
        <w:gridCol w:w="2878"/>
        <w:gridCol w:w="1409"/>
      </w:tblGrid>
      <w:tr w:rsidR="00040F81">
        <w:trPr>
          <w:trHeight w:val="481"/>
        </w:trPr>
        <w:tc>
          <w:tcPr>
            <w:tcW w:w="488" w:type="dxa"/>
            <w:tcBorders>
              <w:bottom w:val="single" w:sz="12" w:space="0" w:color="4D6192"/>
            </w:tcBorders>
            <w:shd w:val="clear" w:color="auto" w:fill="E3E4E3"/>
          </w:tcPr>
          <w:p w:rsidR="00040F81" w:rsidRDefault="006249EA">
            <w:pPr>
              <w:pStyle w:val="TableParagraph"/>
              <w:spacing w:before="114"/>
              <w:ind w:left="124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N°</w:t>
            </w:r>
          </w:p>
        </w:tc>
        <w:tc>
          <w:tcPr>
            <w:tcW w:w="3039" w:type="dxa"/>
            <w:tcBorders>
              <w:bottom w:val="single" w:sz="12" w:space="0" w:color="4D6192"/>
            </w:tcBorders>
            <w:shd w:val="clear" w:color="auto" w:fill="E3E4E3"/>
          </w:tcPr>
          <w:p w:rsidR="00040F81" w:rsidRDefault="006249EA">
            <w:pPr>
              <w:pStyle w:val="TableParagraph"/>
              <w:spacing w:before="114"/>
              <w:ind w:left="1250" w:right="1239"/>
              <w:jc w:val="center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ФИО</w:t>
            </w:r>
          </w:p>
        </w:tc>
        <w:tc>
          <w:tcPr>
            <w:tcW w:w="2316" w:type="dxa"/>
            <w:tcBorders>
              <w:bottom w:val="single" w:sz="12" w:space="0" w:color="4D6192"/>
            </w:tcBorders>
            <w:shd w:val="clear" w:color="auto" w:fill="E3E4E3"/>
          </w:tcPr>
          <w:p w:rsidR="00040F81" w:rsidRDefault="006249EA">
            <w:pPr>
              <w:pStyle w:val="TableParagraph"/>
              <w:spacing w:before="114"/>
              <w:ind w:left="145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Срок согласования</w:t>
            </w:r>
          </w:p>
        </w:tc>
        <w:tc>
          <w:tcPr>
            <w:tcW w:w="2878" w:type="dxa"/>
            <w:tcBorders>
              <w:bottom w:val="single" w:sz="12" w:space="0" w:color="4D6192"/>
            </w:tcBorders>
            <w:shd w:val="clear" w:color="auto" w:fill="E3E4E3"/>
          </w:tcPr>
          <w:p w:rsidR="00040F81" w:rsidRDefault="006249EA">
            <w:pPr>
              <w:pStyle w:val="TableParagraph"/>
              <w:spacing w:before="114"/>
              <w:ind w:left="150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Результат согласования</w:t>
            </w:r>
          </w:p>
        </w:tc>
        <w:tc>
          <w:tcPr>
            <w:tcW w:w="1409" w:type="dxa"/>
            <w:tcBorders>
              <w:bottom w:val="single" w:sz="12" w:space="0" w:color="4D6192"/>
            </w:tcBorders>
            <w:shd w:val="clear" w:color="auto" w:fill="E3E4E3"/>
          </w:tcPr>
          <w:p w:rsidR="00040F81" w:rsidRDefault="006249EA">
            <w:pPr>
              <w:pStyle w:val="TableParagraph"/>
              <w:spacing w:before="114"/>
              <w:ind w:left="134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Замечания</w:t>
            </w:r>
          </w:p>
        </w:tc>
      </w:tr>
      <w:tr w:rsidR="00040F81">
        <w:trPr>
          <w:trHeight w:val="836"/>
        </w:trPr>
        <w:tc>
          <w:tcPr>
            <w:tcW w:w="488" w:type="dxa"/>
            <w:tcBorders>
              <w:top w:val="single" w:sz="12" w:space="0" w:color="4D6192"/>
            </w:tcBorders>
            <w:shd w:val="clear" w:color="auto" w:fill="FFFFFF"/>
          </w:tcPr>
          <w:p w:rsidR="00040F81" w:rsidRDefault="00040F81">
            <w:pPr>
              <w:pStyle w:val="TableParagraph"/>
              <w:spacing w:before="2"/>
              <w:rPr>
                <w:sz w:val="23"/>
              </w:rPr>
            </w:pPr>
          </w:p>
          <w:p w:rsidR="00040F81" w:rsidRDefault="006249EA">
            <w:pPr>
              <w:pStyle w:val="TableParagraph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039" w:type="dxa"/>
            <w:tcBorders>
              <w:top w:val="single" w:sz="12" w:space="0" w:color="4D6192"/>
            </w:tcBorders>
            <w:shd w:val="clear" w:color="auto" w:fill="FFFFFF"/>
          </w:tcPr>
          <w:p w:rsidR="00040F81" w:rsidRDefault="00040F81">
            <w:pPr>
              <w:pStyle w:val="TableParagraph"/>
              <w:spacing w:before="2"/>
              <w:rPr>
                <w:sz w:val="23"/>
              </w:rPr>
            </w:pPr>
          </w:p>
          <w:p w:rsidR="00040F81" w:rsidRDefault="006249EA">
            <w:pPr>
              <w:pStyle w:val="TableParagraph"/>
              <w:ind w:left="150"/>
              <w:rPr>
                <w:sz w:val="26"/>
              </w:rPr>
            </w:pPr>
            <w:r>
              <w:rPr>
                <w:sz w:val="26"/>
              </w:rPr>
              <w:t>Шишко А.В.</w:t>
            </w:r>
          </w:p>
        </w:tc>
        <w:tc>
          <w:tcPr>
            <w:tcW w:w="2316" w:type="dxa"/>
            <w:tcBorders>
              <w:top w:val="single" w:sz="12" w:space="0" w:color="4D6192"/>
            </w:tcBorders>
            <w:shd w:val="clear" w:color="auto" w:fill="FFFFFF"/>
          </w:tcPr>
          <w:p w:rsidR="00040F81" w:rsidRDefault="00040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78" w:type="dxa"/>
            <w:tcBorders>
              <w:top w:val="single" w:sz="12" w:space="0" w:color="4D6192"/>
            </w:tcBorders>
            <w:shd w:val="clear" w:color="auto" w:fill="FFFFFF"/>
          </w:tcPr>
          <w:p w:rsidR="00040F81" w:rsidRDefault="006249EA">
            <w:pPr>
              <w:pStyle w:val="TableParagraph"/>
              <w:spacing w:before="118"/>
              <w:ind w:left="347" w:right="313" w:firstLine="304"/>
              <w:rPr>
                <w:sz w:val="26"/>
              </w:rPr>
            </w:pPr>
            <w:r>
              <w:rPr>
                <w:sz w:val="26"/>
              </w:rPr>
              <w:t>Согласовано 22.10.2020 - 15:30</w:t>
            </w:r>
          </w:p>
        </w:tc>
        <w:tc>
          <w:tcPr>
            <w:tcW w:w="1409" w:type="dxa"/>
            <w:tcBorders>
              <w:top w:val="single" w:sz="12" w:space="0" w:color="4D6192"/>
            </w:tcBorders>
            <w:shd w:val="clear" w:color="auto" w:fill="FFFFFF"/>
          </w:tcPr>
          <w:p w:rsidR="00040F81" w:rsidRDefault="00040F81">
            <w:pPr>
              <w:pStyle w:val="TableParagraph"/>
              <w:spacing w:before="2"/>
              <w:rPr>
                <w:sz w:val="26"/>
              </w:rPr>
            </w:pPr>
          </w:p>
          <w:p w:rsidR="00040F81" w:rsidRDefault="006249EA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40F81">
        <w:trPr>
          <w:trHeight w:val="839"/>
        </w:trPr>
        <w:tc>
          <w:tcPr>
            <w:tcW w:w="488" w:type="dxa"/>
            <w:shd w:val="clear" w:color="auto" w:fill="FFFFFF"/>
          </w:tcPr>
          <w:p w:rsidR="00040F81" w:rsidRDefault="00040F81">
            <w:pPr>
              <w:pStyle w:val="TableParagraph"/>
              <w:spacing w:before="4"/>
              <w:rPr>
                <w:sz w:val="23"/>
              </w:rPr>
            </w:pPr>
          </w:p>
          <w:p w:rsidR="00040F81" w:rsidRDefault="006249EA">
            <w:pPr>
              <w:pStyle w:val="TableParagraph"/>
              <w:spacing w:before="1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039" w:type="dxa"/>
            <w:shd w:val="clear" w:color="auto" w:fill="FFFFFF"/>
          </w:tcPr>
          <w:p w:rsidR="00040F81" w:rsidRDefault="00040F81">
            <w:pPr>
              <w:pStyle w:val="TableParagraph"/>
              <w:spacing w:before="4"/>
              <w:rPr>
                <w:sz w:val="23"/>
              </w:rPr>
            </w:pPr>
          </w:p>
          <w:p w:rsidR="00040F81" w:rsidRDefault="006249EA">
            <w:pPr>
              <w:pStyle w:val="TableParagraph"/>
              <w:spacing w:before="1"/>
              <w:ind w:left="150"/>
              <w:rPr>
                <w:sz w:val="26"/>
              </w:rPr>
            </w:pPr>
            <w:r>
              <w:rPr>
                <w:sz w:val="26"/>
              </w:rPr>
              <w:t>Мариза Д.А.</w:t>
            </w:r>
          </w:p>
        </w:tc>
        <w:tc>
          <w:tcPr>
            <w:tcW w:w="2316" w:type="dxa"/>
            <w:shd w:val="clear" w:color="auto" w:fill="FFFFFF"/>
          </w:tcPr>
          <w:p w:rsidR="00040F81" w:rsidRDefault="00040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78" w:type="dxa"/>
          </w:tcPr>
          <w:p w:rsidR="00040F81" w:rsidRDefault="006249EA">
            <w:pPr>
              <w:pStyle w:val="TableParagraph"/>
              <w:spacing w:before="120"/>
              <w:ind w:left="347" w:right="313" w:firstLine="544"/>
              <w:rPr>
                <w:sz w:val="26"/>
              </w:rPr>
            </w:pPr>
            <w:r>
              <w:rPr>
                <w:sz w:val="26"/>
              </w:rPr>
              <w:t>Подписано 22.10.2020 - 16:43</w:t>
            </w:r>
          </w:p>
        </w:tc>
        <w:tc>
          <w:tcPr>
            <w:tcW w:w="1409" w:type="dxa"/>
            <w:shd w:val="clear" w:color="auto" w:fill="FFFFFF"/>
          </w:tcPr>
          <w:p w:rsidR="00040F81" w:rsidRDefault="00040F81">
            <w:pPr>
              <w:pStyle w:val="TableParagraph"/>
              <w:spacing w:before="2"/>
              <w:rPr>
                <w:sz w:val="26"/>
              </w:rPr>
            </w:pPr>
          </w:p>
          <w:p w:rsidR="00040F81" w:rsidRDefault="006249EA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20"/>
        </w:rPr>
      </w:pPr>
    </w:p>
    <w:p w:rsidR="00040F81" w:rsidRDefault="00040F81">
      <w:pPr>
        <w:pStyle w:val="a3"/>
        <w:rPr>
          <w:rFonts w:ascii="Arial"/>
          <w:sz w:val="17"/>
        </w:rPr>
      </w:pPr>
    </w:p>
    <w:p w:rsidR="00040F81" w:rsidRDefault="006249EA">
      <w:pPr>
        <w:spacing w:before="95" w:line="261" w:lineRule="auto"/>
        <w:ind w:left="100" w:right="3636"/>
        <w:rPr>
          <w:rFonts w:ascii="Arial" w:hAnsi="Arial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6163564</wp:posOffset>
            </wp:positionH>
            <wp:positionV relativeFrom="paragraph">
              <wp:posOffset>128500</wp:posOffset>
            </wp:positionV>
            <wp:extent cx="1269999" cy="26842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9" cy="2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Документ создан в электронной форме. № 11/9681 от 22.10.2020. Исполнитель: Коротков С.П. Страница 5 из 5. Страница создана: 22.10.2020 16:55</w:t>
      </w:r>
    </w:p>
    <w:sectPr w:rsidR="00040F81">
      <w:pgSz w:w="11910" w:h="16840"/>
      <w:pgMar w:top="480" w:right="10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40F81"/>
    <w:rsid w:val="00040F81"/>
    <w:rsid w:val="006249EA"/>
    <w:rsid w:val="0072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18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C1C37-60E9-467C-A92F-B7D87A852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2020-10-26T04:44:00Z</dcterms:created>
  <dcterms:modified xsi:type="dcterms:W3CDTF">2020-10-26T04:49:00Z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2020-10-26T00:00:00Z</vt:filetime>
  </property>
</Properties>
</file>