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0" w:rsidRDefault="00D52130" w:rsidP="00D52130">
      <w:pPr>
        <w:rPr>
          <w:b/>
          <w:sz w:val="26"/>
        </w:rPr>
      </w:pPr>
    </w:p>
    <w:p w:rsidR="00D52130" w:rsidRDefault="00D52130" w:rsidP="00D52130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АДМИНИСТРАЦИЯ</w:t>
      </w:r>
    </w:p>
    <w:p w:rsidR="00D52130" w:rsidRDefault="00D52130" w:rsidP="00D52130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НОВОЛИТОВСКОГО СЕЛЬСКОГО ПОСЕЛЕНИЯ</w:t>
      </w:r>
    </w:p>
    <w:p w:rsidR="00D52130" w:rsidRDefault="00D52130" w:rsidP="00D52130">
      <w:pPr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ПАРТИЗАНСКОГО МУНИЦИПАЛЬНОГО РАЙОНА</w:t>
      </w:r>
    </w:p>
    <w:p w:rsidR="00D52130" w:rsidRPr="006C3C41" w:rsidRDefault="00D52130" w:rsidP="00D52130">
      <w:pPr>
        <w:pStyle w:val="1"/>
        <w:jc w:val="center"/>
        <w:rPr>
          <w:b/>
          <w:color w:val="000000"/>
          <w:sz w:val="16"/>
        </w:rPr>
      </w:pPr>
      <w:r w:rsidRPr="006C3C41">
        <w:rPr>
          <w:b/>
          <w:color w:val="000000"/>
        </w:rPr>
        <w:t>ПРИМОРСКОГО КРАЯ</w:t>
      </w:r>
    </w:p>
    <w:p w:rsidR="00D52130" w:rsidRPr="006C3C41" w:rsidRDefault="00D52130" w:rsidP="00D52130">
      <w:pPr>
        <w:jc w:val="center"/>
        <w:rPr>
          <w:b/>
          <w:bCs/>
          <w:color w:val="000000"/>
          <w:sz w:val="16"/>
        </w:rPr>
      </w:pPr>
    </w:p>
    <w:p w:rsidR="00D52130" w:rsidRPr="006C3C41" w:rsidRDefault="00D52130" w:rsidP="00D52130">
      <w:pPr>
        <w:jc w:val="center"/>
        <w:rPr>
          <w:b/>
          <w:bCs/>
          <w:color w:val="000000"/>
          <w:sz w:val="16"/>
        </w:rPr>
      </w:pPr>
    </w:p>
    <w:p w:rsidR="00D52130" w:rsidRPr="006C3C41" w:rsidRDefault="00D52130" w:rsidP="00D52130">
      <w:pPr>
        <w:pStyle w:val="1"/>
        <w:jc w:val="center"/>
        <w:rPr>
          <w:b/>
          <w:color w:val="000000"/>
          <w:sz w:val="16"/>
        </w:rPr>
      </w:pPr>
      <w:r w:rsidRPr="006C3C41">
        <w:rPr>
          <w:b/>
          <w:color w:val="000000"/>
        </w:rPr>
        <w:t>ПОСТАНОВЛЕНИЕ</w:t>
      </w:r>
    </w:p>
    <w:p w:rsidR="00D52130" w:rsidRDefault="00D52130" w:rsidP="00D52130">
      <w:pPr>
        <w:jc w:val="center"/>
        <w:rPr>
          <w:color w:val="000000"/>
          <w:sz w:val="16"/>
        </w:rPr>
      </w:pPr>
    </w:p>
    <w:p w:rsidR="00D52130" w:rsidRDefault="00D52130" w:rsidP="00D52130">
      <w:pPr>
        <w:jc w:val="center"/>
        <w:rPr>
          <w:color w:val="000000"/>
          <w:sz w:val="16"/>
        </w:rPr>
      </w:pPr>
    </w:p>
    <w:p w:rsidR="00D52130" w:rsidRDefault="003751F0" w:rsidP="00D52130">
      <w:pPr>
        <w:rPr>
          <w:color w:val="000000"/>
          <w:sz w:val="26"/>
        </w:rPr>
      </w:pPr>
      <w:r>
        <w:rPr>
          <w:color w:val="000000"/>
          <w:sz w:val="26"/>
        </w:rPr>
        <w:t>29.01.2015</w:t>
      </w:r>
      <w:r w:rsidR="00D52130">
        <w:rPr>
          <w:color w:val="000000"/>
          <w:sz w:val="26"/>
        </w:rPr>
        <w:t xml:space="preserve">г.                            </w:t>
      </w:r>
      <w:r>
        <w:rPr>
          <w:color w:val="000000"/>
          <w:sz w:val="26"/>
        </w:rPr>
        <w:t xml:space="preserve">        </w:t>
      </w:r>
      <w:r w:rsidR="00D52130">
        <w:rPr>
          <w:color w:val="000000"/>
          <w:sz w:val="26"/>
        </w:rPr>
        <w:t xml:space="preserve">село  Новолитовск          </w:t>
      </w:r>
      <w:r>
        <w:rPr>
          <w:color w:val="000000"/>
          <w:sz w:val="26"/>
        </w:rPr>
        <w:t xml:space="preserve">                          №  06</w:t>
      </w:r>
    </w:p>
    <w:p w:rsidR="00D52130" w:rsidRDefault="00D52130" w:rsidP="00D52130">
      <w:pPr>
        <w:pStyle w:val="1"/>
        <w:rPr>
          <w:color w:val="000000"/>
        </w:rPr>
      </w:pPr>
    </w:p>
    <w:p w:rsidR="00D52130" w:rsidRDefault="00D52130" w:rsidP="00D52130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Об отмене некоторых нормативных правовых актов администрации </w:t>
      </w:r>
    </w:p>
    <w:p w:rsidR="00D52130" w:rsidRDefault="00D52130" w:rsidP="00D52130">
      <w:pPr>
        <w:pStyle w:val="21"/>
        <w:rPr>
          <w:color w:val="000000"/>
          <w:sz w:val="26"/>
          <w:szCs w:val="26"/>
        </w:rPr>
      </w:pPr>
      <w:r>
        <w:rPr>
          <w:sz w:val="26"/>
          <w:szCs w:val="26"/>
        </w:rPr>
        <w:t>Новолитовского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Приморского края</w:t>
      </w:r>
    </w:p>
    <w:p w:rsidR="00D52130" w:rsidRDefault="00D52130" w:rsidP="00D52130">
      <w:pPr>
        <w:pStyle w:val="21"/>
        <w:rPr>
          <w:color w:val="000000"/>
          <w:sz w:val="26"/>
          <w:szCs w:val="26"/>
        </w:rPr>
      </w:pPr>
    </w:p>
    <w:p w:rsidR="00D52130" w:rsidRPr="00FE3361" w:rsidRDefault="00D52130" w:rsidP="00D52130">
      <w:pPr>
        <w:pStyle w:val="21"/>
        <w:jc w:val="both"/>
        <w:rPr>
          <w:sz w:val="26"/>
          <w:szCs w:val="26"/>
        </w:rPr>
      </w:pPr>
      <w:proofErr w:type="gramStart"/>
      <w:r w:rsidRPr="00605F88">
        <w:rPr>
          <w:b w:val="0"/>
          <w:color w:val="000000"/>
          <w:sz w:val="26"/>
          <w:szCs w:val="26"/>
        </w:rPr>
        <w:t xml:space="preserve">В соответствии с </w:t>
      </w:r>
      <w:r w:rsidRPr="00605F88">
        <w:rPr>
          <w:b w:val="0"/>
          <w:sz w:val="26"/>
          <w:szCs w:val="26"/>
        </w:rPr>
        <w:t>Федеральными законами от 27 мая 2014 года N 136-ФЗ «О внесении изменений в статью 26.3 Федерального закона «</w:t>
      </w:r>
      <w:r w:rsidRPr="00605F88">
        <w:rPr>
          <w:b w:val="0"/>
          <w:bCs w:val="0"/>
          <w:sz w:val="26"/>
          <w:szCs w:val="26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</w:t>
      </w:r>
      <w:r w:rsidRPr="00605F88">
        <w:rPr>
          <w:b w:val="0"/>
          <w:sz w:val="26"/>
        </w:rPr>
        <w:t>«Об общих принципах организации местного самоуправления в Российской Федерации»,</w:t>
      </w:r>
      <w:r w:rsidRPr="00605F88">
        <w:rPr>
          <w:b w:val="0"/>
          <w:sz w:val="26"/>
          <w:szCs w:val="26"/>
        </w:rPr>
        <w:t xml:space="preserve"> </w:t>
      </w:r>
      <w:r w:rsidRPr="00605F88">
        <w:rPr>
          <w:rFonts w:eastAsia="Calibri"/>
          <w:b w:val="0"/>
          <w:bCs w:val="0"/>
          <w:sz w:val="26"/>
          <w:szCs w:val="26"/>
          <w:lang w:eastAsia="en-US"/>
        </w:rPr>
        <w:t>от 23 июня 2014 года № 165-ФЗ "О внесении изменений в Федеральный закон "Об общих</w:t>
      </w:r>
      <w:proofErr w:type="gramEnd"/>
      <w:r w:rsidRPr="00605F88">
        <w:rPr>
          <w:rFonts w:eastAsia="Calibri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605F88">
        <w:rPr>
          <w:rFonts w:eastAsia="Calibri"/>
          <w:b w:val="0"/>
          <w:bCs w:val="0"/>
          <w:sz w:val="26"/>
          <w:szCs w:val="26"/>
          <w:lang w:eastAsia="en-US"/>
        </w:rPr>
        <w:t xml:space="preserve">принципах организации местного самоуправления в Российской Федерации" и отдельные законодательные акты Российской Федерации" </w:t>
      </w:r>
      <w:r w:rsidRPr="00605F88">
        <w:rPr>
          <w:b w:val="0"/>
          <w:sz w:val="26"/>
          <w:szCs w:val="26"/>
        </w:rPr>
        <w:t xml:space="preserve">и </w:t>
      </w:r>
      <w:r>
        <w:rPr>
          <w:b w:val="0"/>
          <w:sz w:val="26"/>
          <w:szCs w:val="26"/>
        </w:rPr>
        <w:t>руководствуясь Уставом Новолитовского</w:t>
      </w:r>
      <w:r w:rsidRPr="00605F88">
        <w:rPr>
          <w:b w:val="0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>
        <w:rPr>
          <w:b w:val="0"/>
          <w:color w:val="000000"/>
          <w:sz w:val="26"/>
          <w:szCs w:val="26"/>
        </w:rPr>
        <w:t>, администрация Новолитовского сельского поселения Партизанского муниципального района  Приморского  края</w:t>
      </w:r>
      <w:proofErr w:type="gramEnd"/>
    </w:p>
    <w:p w:rsidR="00D52130" w:rsidRDefault="00D52130" w:rsidP="00D52130">
      <w:pPr>
        <w:rPr>
          <w:b/>
          <w:color w:val="000000"/>
          <w:sz w:val="26"/>
        </w:rPr>
      </w:pPr>
    </w:p>
    <w:p w:rsidR="00D52130" w:rsidRDefault="00D52130" w:rsidP="00D52130">
      <w:pPr>
        <w:rPr>
          <w:color w:val="000000"/>
          <w:sz w:val="26"/>
        </w:rPr>
      </w:pPr>
      <w:r>
        <w:rPr>
          <w:b/>
          <w:color w:val="000000"/>
          <w:sz w:val="26"/>
        </w:rPr>
        <w:t>ПОСТАНОВЛЯЕТ</w:t>
      </w:r>
      <w:r>
        <w:rPr>
          <w:color w:val="000000"/>
          <w:sz w:val="26"/>
        </w:rPr>
        <w:t>:</w:t>
      </w:r>
    </w:p>
    <w:p w:rsidR="00D52130" w:rsidRDefault="00D52130" w:rsidP="00D52130">
      <w:pPr>
        <w:rPr>
          <w:color w:val="000000"/>
          <w:sz w:val="26"/>
        </w:rPr>
      </w:pPr>
    </w:p>
    <w:p w:rsidR="00D52130" w:rsidRDefault="00D52130" w:rsidP="00D52130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color w:val="000000"/>
          <w:sz w:val="26"/>
        </w:rPr>
        <w:t xml:space="preserve">1. </w:t>
      </w:r>
      <w:r>
        <w:rPr>
          <w:sz w:val="26"/>
          <w:szCs w:val="26"/>
        </w:rPr>
        <w:t>Признать утратившими силу следующие постановления администрации Новолитовского</w:t>
      </w:r>
      <w:r w:rsidRPr="00AE3071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</w:t>
      </w:r>
      <w:r w:rsidRPr="00AE3071">
        <w:rPr>
          <w:sz w:val="26"/>
          <w:szCs w:val="26"/>
        </w:rPr>
        <w:t>:</w:t>
      </w:r>
    </w:p>
    <w:p w:rsidR="00D52130" w:rsidRDefault="00D52130" w:rsidP="00D5213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от 13.11.2009  № 100 «Об организации и осуществлении мероприятий по защите населения и территории поселения от чрезвычайных ситуаций природного характера»;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17.02.2011г № 10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 утверждении классификации автомобильных дорог в границах Новолитовского сельского поселения»;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18.02.2011г № 12 «О создании групп в области гражданской обороны и чрезвычайных ситуаций»;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22.02.2011г № 16 «Об утверждении Положения об организации и проведении аварийно-спасательных работ в чрезвычайных ситуациях»;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22.02.2011г № 17 «Об утверждения Положения о создании и содержании запасов имущества гражданской обороны»;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22.02.2011г № 18 «Об утверждении Порядка подготовки к ведению и ведения гражданской обороны в Новолитовском сельском поселении»;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09.03.2011г № 34 «Об утверждении Положения «Об осуществлении мероприятий по обеспечению безопасности людей на водных объектах. Охране их жизни и здоровья в условиях чрезвычайных ситуаций на территории Новолитовского сельского поселения»;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09.03.2011г № 35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 утверждении Положения о комиссии по предупреждению ЧС и обеспечению пожарной безопасности на территории Новолитовского сельского поселения»;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17.05.2011г № 63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 утверждения Положения «Об общественной комиссии по жилищным вопросам при администрации Новолитовского сельского поселения Партизанского муниципального района»;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28.09.2011г № 99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внесении изменений в постановление администрации от 17.05.2011 № 63 «Об общественной комиссии по жилищным вопросам при администрации Новолитовского сельского поселения Партизанского муниципального района»;</w:t>
      </w:r>
    </w:p>
    <w:p w:rsidR="00D52130" w:rsidRPr="00D351C1" w:rsidRDefault="00D52130" w:rsidP="00D5213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351C1">
        <w:rPr>
          <w:rFonts w:ascii="Times New Roman" w:hAnsi="Times New Roman" w:cs="Times New Roman"/>
          <w:sz w:val="26"/>
          <w:szCs w:val="26"/>
        </w:rPr>
        <w:t>- от 12.01.2012 № 1«О межведомственной комиссии Новолитовского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D52130" w:rsidRPr="00D351C1" w:rsidRDefault="00D52130" w:rsidP="00D5213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D351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 о</w:t>
      </w:r>
      <w:r w:rsidRPr="00D351C1">
        <w:rPr>
          <w:rFonts w:ascii="Times New Roman" w:hAnsi="Times New Roman" w:cs="Times New Roman"/>
          <w:sz w:val="26"/>
          <w:szCs w:val="26"/>
        </w:rPr>
        <w:t>т 18.01. 2012 № 9</w:t>
      </w:r>
      <w:proofErr w:type="gramStart"/>
      <w:r w:rsidRPr="00D351C1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D351C1">
        <w:rPr>
          <w:rFonts w:ascii="Times New Roman" w:hAnsi="Times New Roman" w:cs="Times New Roman"/>
          <w:sz w:val="26"/>
          <w:szCs w:val="26"/>
        </w:rPr>
        <w:t xml:space="preserve"> повышении бдительности и мерах по предупреждению возможных попыток совершения преступлений террористического характера на территории Новолитовского сельского поселения»;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25.12.2012 № 141 Об утверждении Порядка ликвидации, локализации технологических нарушений и взаимодействия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-, </w:t>
      </w:r>
      <w:proofErr w:type="spellStart"/>
      <w:r>
        <w:rPr>
          <w:sz w:val="26"/>
          <w:szCs w:val="26"/>
        </w:rPr>
        <w:t>водоснабжающих</w:t>
      </w:r>
      <w:proofErr w:type="spellEnd"/>
      <w:r>
        <w:rPr>
          <w:sz w:val="26"/>
          <w:szCs w:val="26"/>
        </w:rPr>
        <w:t xml:space="preserve"> нарушений, абонентов (потребителей), ремонтных, строительных, транспортных предприятий, а также служб ЖКХ и других органов при устранении аварий и инцидентов»;</w:t>
      </w:r>
    </w:p>
    <w:p w:rsidR="00D52130" w:rsidRDefault="00D52130" w:rsidP="00D5213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от 04.03.</w:t>
      </w:r>
      <w:r w:rsidRPr="006134E9">
        <w:rPr>
          <w:sz w:val="26"/>
          <w:szCs w:val="26"/>
        </w:rPr>
        <w:t xml:space="preserve">2013 г. № </w:t>
      </w:r>
      <w:r>
        <w:rPr>
          <w:sz w:val="26"/>
          <w:szCs w:val="26"/>
        </w:rPr>
        <w:t xml:space="preserve">19 </w:t>
      </w:r>
      <w:r w:rsidRPr="00A54601">
        <w:rPr>
          <w:sz w:val="26"/>
          <w:szCs w:val="26"/>
        </w:rPr>
        <w:t>«Об утверждении Положения «О порядке выявления,</w:t>
      </w:r>
      <w:r>
        <w:rPr>
          <w:sz w:val="26"/>
          <w:szCs w:val="26"/>
        </w:rPr>
        <w:t xml:space="preserve"> </w:t>
      </w:r>
      <w:r w:rsidRPr="00A54601">
        <w:rPr>
          <w:sz w:val="26"/>
          <w:szCs w:val="26"/>
        </w:rPr>
        <w:t>учета бесх</w:t>
      </w:r>
      <w:r>
        <w:rPr>
          <w:sz w:val="26"/>
          <w:szCs w:val="26"/>
        </w:rPr>
        <w:t xml:space="preserve">озяйного недвижимого имущества, </w:t>
      </w:r>
      <w:r w:rsidRPr="00A54601">
        <w:rPr>
          <w:sz w:val="26"/>
          <w:szCs w:val="26"/>
        </w:rPr>
        <w:t>нахо</w:t>
      </w:r>
      <w:r>
        <w:rPr>
          <w:sz w:val="26"/>
          <w:szCs w:val="26"/>
        </w:rPr>
        <w:t>дящегося на территории Новолитовского</w:t>
      </w:r>
      <w:r w:rsidRPr="00A54601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A54601">
        <w:rPr>
          <w:sz w:val="26"/>
          <w:szCs w:val="26"/>
        </w:rPr>
        <w:t>Партизанского муниципального района Приморского края</w:t>
      </w:r>
      <w:r>
        <w:rPr>
          <w:sz w:val="26"/>
          <w:szCs w:val="26"/>
        </w:rPr>
        <w:t xml:space="preserve"> </w:t>
      </w:r>
      <w:r w:rsidRPr="00A54601">
        <w:rPr>
          <w:sz w:val="26"/>
          <w:szCs w:val="26"/>
        </w:rPr>
        <w:t>и оформления его в муниципальную собственность»;</w:t>
      </w:r>
    </w:p>
    <w:p w:rsidR="00D52130" w:rsidRPr="00BB3385" w:rsidRDefault="00D52130" w:rsidP="00D52130">
      <w:pPr>
        <w:shd w:val="clear" w:color="auto" w:fill="FFFFFF"/>
        <w:tabs>
          <w:tab w:val="left" w:pos="9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BB3385">
        <w:rPr>
          <w:sz w:val="26"/>
          <w:szCs w:val="26"/>
        </w:rPr>
        <w:t xml:space="preserve">- от 03.04.2013 № 31 </w:t>
      </w:r>
      <w:r>
        <w:rPr>
          <w:sz w:val="26"/>
          <w:szCs w:val="26"/>
        </w:rPr>
        <w:t>«</w:t>
      </w:r>
      <w:r w:rsidRPr="00BB3385">
        <w:rPr>
          <w:color w:val="000000"/>
          <w:spacing w:val="-14"/>
          <w:sz w:val="26"/>
          <w:szCs w:val="26"/>
        </w:rPr>
        <w:t>О предоставлении  информации</w:t>
      </w:r>
      <w:r w:rsidRPr="00BB3385">
        <w:rPr>
          <w:color w:val="000000"/>
          <w:sz w:val="26"/>
          <w:szCs w:val="26"/>
        </w:rPr>
        <w:t xml:space="preserve"> о п</w:t>
      </w:r>
      <w:r w:rsidRPr="00BB3385">
        <w:rPr>
          <w:sz w:val="26"/>
          <w:szCs w:val="26"/>
        </w:rPr>
        <w:t>еречне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с указанием услуг (работ, ресурсов), поставляемых в каждый дом</w:t>
      </w:r>
      <w:r>
        <w:rPr>
          <w:sz w:val="26"/>
          <w:szCs w:val="26"/>
        </w:rPr>
        <w:t>»;</w:t>
      </w:r>
      <w:r w:rsidRPr="00BB3385">
        <w:rPr>
          <w:color w:val="000000"/>
          <w:spacing w:val="-14"/>
          <w:sz w:val="26"/>
          <w:szCs w:val="26"/>
        </w:rPr>
        <w:t xml:space="preserve"> </w:t>
      </w:r>
      <w:proofErr w:type="gramEnd"/>
    </w:p>
    <w:p w:rsidR="00D52130" w:rsidRPr="00BB3385" w:rsidRDefault="00D52130" w:rsidP="00D52130">
      <w:pPr>
        <w:ind w:firstLine="539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03.04.2013 № 32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>Об утверждении Перечня мероприятий, направленных на информирования населения о принимаемых мерах в сфере жилищно-коммунального хозяйства и по вопросам развития общественного контроля в этой сфере</w:t>
      </w:r>
      <w:r>
        <w:rPr>
          <w:sz w:val="26"/>
          <w:szCs w:val="26"/>
        </w:rPr>
        <w:t>»;</w:t>
      </w:r>
    </w:p>
    <w:p w:rsidR="00D52130" w:rsidRPr="00BB3385" w:rsidRDefault="00D52130" w:rsidP="00D52130">
      <w:pPr>
        <w:ind w:firstLine="539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24.04.2013 № 35/1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>О назначении ответственного  за осуществление муниципального жилищного контроля на территории Новолитовского сельского поселения и  создании комиссии по муниципальному жилищному контролю при администрации Новолитовского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>»;</w:t>
      </w:r>
      <w:r w:rsidRPr="00BB3385">
        <w:rPr>
          <w:sz w:val="26"/>
          <w:szCs w:val="26"/>
        </w:rPr>
        <w:t xml:space="preserve"> </w:t>
      </w:r>
    </w:p>
    <w:p w:rsidR="00D52130" w:rsidRPr="00BB3385" w:rsidRDefault="00D52130" w:rsidP="00D5213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3385">
        <w:rPr>
          <w:rFonts w:ascii="Times New Roman" w:hAnsi="Times New Roman" w:cs="Times New Roman"/>
          <w:sz w:val="26"/>
          <w:szCs w:val="26"/>
        </w:rPr>
        <w:t xml:space="preserve">- от 13.05.2013 № 36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338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Новолитовского сельского поселения от 12.01.2012 № 1</w:t>
      </w:r>
      <w:proofErr w:type="gramStart"/>
      <w:r w:rsidRPr="00BB338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BB3385">
        <w:rPr>
          <w:rFonts w:ascii="Times New Roman" w:hAnsi="Times New Roman" w:cs="Times New Roman"/>
          <w:sz w:val="26"/>
          <w:szCs w:val="26"/>
        </w:rPr>
        <w:t>б утверждении Положения</w:t>
      </w:r>
    </w:p>
    <w:p w:rsidR="00D52130" w:rsidRPr="00BB3385" w:rsidRDefault="00D52130" w:rsidP="00D5213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BB3385">
        <w:rPr>
          <w:rFonts w:ascii="Times New Roman" w:hAnsi="Times New Roman" w:cs="Times New Roman"/>
          <w:sz w:val="26"/>
          <w:szCs w:val="26"/>
        </w:rPr>
        <w:t>о межведомственной комиссии Новолитовского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30.05.2013 № 50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 xml:space="preserve">Об утверждении муниципальной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</w:t>
      </w:r>
      <w:r w:rsidRPr="00BB3385">
        <w:rPr>
          <w:sz w:val="26"/>
          <w:szCs w:val="26"/>
        </w:rPr>
        <w:lastRenderedPageBreak/>
        <w:t>территории  Новолитовского сельского поселения Партизанского муниципального района Приморского края  на период 2013 – 2015 годы</w:t>
      </w:r>
      <w:proofErr w:type="gramStart"/>
      <w:r w:rsidRPr="00BB3385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D52130" w:rsidRPr="00BB3385" w:rsidRDefault="00D52130" w:rsidP="00D52130">
      <w:pPr>
        <w:ind w:firstLine="708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10.10.2013 № 92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>О создании Общественного  Совета жилищно-коммунального хозяйства Новолитовского сельского поселения  Партизанского</w:t>
      </w:r>
    </w:p>
    <w:p w:rsidR="00D52130" w:rsidRPr="00BB3385" w:rsidRDefault="00D52130" w:rsidP="00D52130">
      <w:pPr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 муниципального района Приморского края</w:t>
      </w:r>
      <w:r>
        <w:rPr>
          <w:sz w:val="26"/>
          <w:szCs w:val="26"/>
        </w:rPr>
        <w:t>»;</w:t>
      </w:r>
      <w:r w:rsidRPr="00BB3385">
        <w:rPr>
          <w:sz w:val="26"/>
          <w:szCs w:val="26"/>
        </w:rPr>
        <w:t xml:space="preserve"> </w:t>
      </w:r>
    </w:p>
    <w:p w:rsidR="00D52130" w:rsidRPr="00BB3385" w:rsidRDefault="00D52130" w:rsidP="00D52130">
      <w:pPr>
        <w:ind w:firstLine="708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18.06.2014 № 33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>Об утверждении  Муниципальной целевой программы</w:t>
      </w:r>
      <w:r w:rsidRPr="00BB3385">
        <w:rPr>
          <w:sz w:val="26"/>
          <w:szCs w:val="26"/>
        </w:rPr>
        <w:br/>
      </w:r>
      <w:r w:rsidRPr="003751F0">
        <w:rPr>
          <w:b/>
          <w:sz w:val="26"/>
          <w:szCs w:val="26"/>
        </w:rPr>
        <w:t>«</w:t>
      </w:r>
      <w:r w:rsidRPr="003751F0">
        <w:rPr>
          <w:rStyle w:val="a3"/>
          <w:b w:val="0"/>
          <w:sz w:val="26"/>
          <w:szCs w:val="26"/>
        </w:rPr>
        <w:t>Противодействие коррупции в</w:t>
      </w:r>
      <w:r w:rsidRPr="00BB3385">
        <w:rPr>
          <w:rStyle w:val="a3"/>
          <w:szCs w:val="26"/>
        </w:rPr>
        <w:t xml:space="preserve"> </w:t>
      </w:r>
      <w:r w:rsidRPr="00BB3385">
        <w:rPr>
          <w:sz w:val="26"/>
          <w:szCs w:val="26"/>
        </w:rPr>
        <w:t>Новолитовском сельского поселения Партизанского муниципального района  на 2013– 2015годы»;</w:t>
      </w:r>
    </w:p>
    <w:p w:rsidR="00D52130" w:rsidRDefault="00D52130" w:rsidP="00D52130">
      <w:pPr>
        <w:ind w:firstLine="708"/>
        <w:jc w:val="both"/>
        <w:rPr>
          <w:sz w:val="26"/>
          <w:szCs w:val="26"/>
        </w:rPr>
      </w:pPr>
      <w:r w:rsidRPr="00BB3385">
        <w:rPr>
          <w:sz w:val="26"/>
          <w:szCs w:val="26"/>
        </w:rPr>
        <w:t xml:space="preserve">- от 18.06.2014 № 35 </w:t>
      </w:r>
      <w:r>
        <w:rPr>
          <w:sz w:val="26"/>
          <w:szCs w:val="26"/>
        </w:rPr>
        <w:t>«</w:t>
      </w:r>
      <w:r w:rsidRPr="00BB3385">
        <w:rPr>
          <w:sz w:val="26"/>
          <w:szCs w:val="26"/>
        </w:rPr>
        <w:t>Об утверждении Порядка подготовки к ведению и ведения гражданской обороны в Новолитовском сельском поселении Партизанского муниципального района Приморского края»;</w:t>
      </w:r>
    </w:p>
    <w:p w:rsidR="00D52130" w:rsidRPr="00EE4528" w:rsidRDefault="00D52130" w:rsidP="00D52130">
      <w:pPr>
        <w:ind w:firstLine="708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49 «О своевременном оповещении и информировании населения об угрозе возникновения или  возникновении чрезвычайных ситуаций»;</w:t>
      </w:r>
    </w:p>
    <w:p w:rsidR="00D52130" w:rsidRPr="00EE4528" w:rsidRDefault="00D52130" w:rsidP="00D52130">
      <w:pPr>
        <w:keepNext/>
        <w:keepLines/>
        <w:ind w:firstLine="708"/>
        <w:jc w:val="both"/>
        <w:rPr>
          <w:sz w:val="26"/>
          <w:szCs w:val="26"/>
        </w:rPr>
      </w:pPr>
      <w:r w:rsidRPr="00EE4528">
        <w:rPr>
          <w:sz w:val="26"/>
          <w:szCs w:val="26"/>
        </w:rPr>
        <w:t xml:space="preserve">- от 22.07.2014 № 50  «Об организации обучения населения способам защиты </w:t>
      </w:r>
    </w:p>
    <w:p w:rsidR="00D52130" w:rsidRPr="00EE4528" w:rsidRDefault="00D52130" w:rsidP="00D52130">
      <w:pPr>
        <w:keepNext/>
        <w:keepLines/>
        <w:jc w:val="both"/>
        <w:rPr>
          <w:sz w:val="26"/>
          <w:szCs w:val="26"/>
        </w:rPr>
      </w:pPr>
      <w:r w:rsidRPr="00EE4528">
        <w:rPr>
          <w:sz w:val="26"/>
          <w:szCs w:val="26"/>
        </w:rPr>
        <w:t>и действиям в чрезвычайных ситуациях»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 xml:space="preserve">- от 22.07.2014 № 51 «Об утверждении Положения о порядке расходования средств резервного фонда администрации Новолитовского сельского поселения </w:t>
      </w:r>
    </w:p>
    <w:p w:rsidR="00D52130" w:rsidRPr="00EE4528" w:rsidRDefault="00D52130" w:rsidP="00D52130">
      <w:pPr>
        <w:jc w:val="both"/>
        <w:rPr>
          <w:sz w:val="26"/>
          <w:szCs w:val="26"/>
        </w:rPr>
      </w:pPr>
      <w:r w:rsidRPr="00EE4528">
        <w:rPr>
          <w:sz w:val="26"/>
          <w:szCs w:val="26"/>
        </w:rPr>
        <w:t>для предупреждения и ликвидации чрезвычайных ситуаций»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52 «О порядке создания, хранения, использования и восполнения резерва материальных ресурсов для ликвидации чрезвычайных ситуаций»</w:t>
      </w:r>
      <w:r>
        <w:rPr>
          <w:sz w:val="26"/>
          <w:szCs w:val="26"/>
        </w:rPr>
        <w:t>;</w:t>
      </w:r>
      <w:r w:rsidRPr="00EE4528">
        <w:rPr>
          <w:sz w:val="26"/>
          <w:szCs w:val="26"/>
        </w:rPr>
        <w:t xml:space="preserve"> 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53 «Об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на территории Новолитовского сельского поселения Партизанского муниципального района Приморского края»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55   «О создании и организации деятельности муниципальной пожарной охраны, порядке взаимоотношений муниципальной пожарной охраны</w:t>
      </w:r>
      <w:r w:rsidR="003751F0">
        <w:rPr>
          <w:sz w:val="26"/>
          <w:szCs w:val="26"/>
        </w:rPr>
        <w:t xml:space="preserve"> </w:t>
      </w:r>
      <w:r w:rsidRPr="00EE4528">
        <w:rPr>
          <w:sz w:val="26"/>
          <w:szCs w:val="26"/>
        </w:rPr>
        <w:t>с другими видами пожарной охраны на территории Новолитовского сельского поселения»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57   «О создании и содержании в целях гражданской обороны запасов материально-технических, продовольственных, медицинских и иных средств»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58 «О создании аварийно-спасательной службы (формирования) в Новолитовском сельском поселении»</w:t>
      </w:r>
      <w:r>
        <w:rPr>
          <w:sz w:val="26"/>
          <w:szCs w:val="26"/>
        </w:rPr>
        <w:t>;</w:t>
      </w:r>
    </w:p>
    <w:p w:rsidR="00D52130" w:rsidRPr="00EE4528" w:rsidRDefault="00D52130" w:rsidP="00D52130">
      <w:pPr>
        <w:ind w:firstLine="720"/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22.07.2014 № 59  «О комиссии по предупреждению и ликвидации чрезвычайных ситуаций и обеспечению пожарной безопасности Новолитовского сельского поселения»</w:t>
      </w:r>
      <w:r>
        <w:rPr>
          <w:sz w:val="26"/>
          <w:szCs w:val="26"/>
        </w:rPr>
        <w:t>;</w:t>
      </w:r>
    </w:p>
    <w:p w:rsidR="00D52130" w:rsidRDefault="00D52130" w:rsidP="00D52130">
      <w:pPr>
        <w:jc w:val="both"/>
        <w:rPr>
          <w:sz w:val="26"/>
          <w:szCs w:val="26"/>
        </w:rPr>
      </w:pPr>
      <w:r w:rsidRPr="00EE4528">
        <w:rPr>
          <w:sz w:val="26"/>
          <w:szCs w:val="26"/>
        </w:rPr>
        <w:t>- от 01.09.2014 № 69 «О формировании фондов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реализован».</w:t>
      </w:r>
    </w:p>
    <w:p w:rsidR="00D52130" w:rsidRPr="00EE4528" w:rsidRDefault="00D52130" w:rsidP="00D52130">
      <w:pPr>
        <w:jc w:val="both"/>
        <w:rPr>
          <w:sz w:val="26"/>
          <w:szCs w:val="26"/>
        </w:rPr>
      </w:pPr>
    </w:p>
    <w:p w:rsidR="00D52130" w:rsidRDefault="00D52130" w:rsidP="00D5213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AE307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Настоящее постановление</w:t>
      </w:r>
      <w:r w:rsidRPr="00AE3071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>с 1 января 2015 года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подлежит обнародованию. </w:t>
      </w:r>
    </w:p>
    <w:p w:rsidR="00D52130" w:rsidRPr="00C10275" w:rsidRDefault="00D52130" w:rsidP="00D5213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D52130" w:rsidRDefault="00D52130" w:rsidP="00D5213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 Новолитовского</w:t>
      </w:r>
    </w:p>
    <w:p w:rsidR="00D52130" w:rsidRDefault="00D52130" w:rsidP="003751F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сельского поселения                                                                    </w:t>
      </w:r>
      <w:r w:rsidR="003751F0"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>Т.А.Лобачева</w:t>
      </w:r>
    </w:p>
    <w:p w:rsidR="00D52130" w:rsidRDefault="00D52130"/>
    <w:sectPr w:rsidR="00D52130" w:rsidSect="003751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130"/>
    <w:rsid w:val="001C097A"/>
    <w:rsid w:val="003751F0"/>
    <w:rsid w:val="00D52130"/>
    <w:rsid w:val="00FB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30"/>
  </w:style>
  <w:style w:type="paragraph" w:styleId="1">
    <w:name w:val="heading 1"/>
    <w:basedOn w:val="a"/>
    <w:next w:val="a"/>
    <w:link w:val="10"/>
    <w:qFormat/>
    <w:rsid w:val="00D52130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130"/>
    <w:rPr>
      <w:sz w:val="26"/>
    </w:rPr>
  </w:style>
  <w:style w:type="paragraph" w:customStyle="1" w:styleId="21">
    <w:name w:val="Основной текст 21"/>
    <w:basedOn w:val="a"/>
    <w:rsid w:val="00D52130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D52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D52130"/>
    <w:rPr>
      <w:rFonts w:ascii="Arial Unicode MS" w:eastAsia="Arial Unicode MS" w:hAnsi="Arial Unicode MS" w:cs="Arial Unicode MS"/>
      <w:color w:val="000000"/>
    </w:rPr>
  </w:style>
  <w:style w:type="character" w:styleId="a3">
    <w:name w:val="Strong"/>
    <w:basedOn w:val="a0"/>
    <w:qFormat/>
    <w:rsid w:val="00D52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2015-01-28T22:55:00Z</cp:lastPrinted>
  <dcterms:created xsi:type="dcterms:W3CDTF">2014-12-18T01:09:00Z</dcterms:created>
  <dcterms:modified xsi:type="dcterms:W3CDTF">2015-01-28T23:17:00Z</dcterms:modified>
</cp:coreProperties>
</file>