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FE" w:rsidRDefault="007474FE" w:rsidP="007474FE">
      <w:pPr>
        <w:ind w:left="2124" w:firstLine="708"/>
        <w:rPr>
          <w:b/>
          <w:sz w:val="26"/>
        </w:rPr>
      </w:pPr>
      <w:r>
        <w:rPr>
          <w:b/>
          <w:sz w:val="26"/>
        </w:rPr>
        <w:t>МУНИЦИПАЛЬНЫЙ КОМИТЕТ</w:t>
      </w:r>
      <w:r w:rsidRPr="00FD7B1E">
        <w:rPr>
          <w:b/>
          <w:sz w:val="26"/>
        </w:rPr>
        <w:t xml:space="preserve"> </w:t>
      </w:r>
      <w:r>
        <w:rPr>
          <w:b/>
          <w:sz w:val="26"/>
        </w:rPr>
        <w:t xml:space="preserve">                      </w:t>
      </w:r>
    </w:p>
    <w:p w:rsidR="007474FE" w:rsidRDefault="007474FE" w:rsidP="007474FE">
      <w:pPr>
        <w:jc w:val="center"/>
        <w:rPr>
          <w:b/>
          <w:sz w:val="26"/>
        </w:rPr>
      </w:pPr>
      <w:r>
        <w:rPr>
          <w:b/>
          <w:sz w:val="26"/>
        </w:rPr>
        <w:t>НОВОЛИТОВСКОГО СЕЛЬСКОГО ПОСЕЛЕНИЯ</w:t>
      </w:r>
    </w:p>
    <w:p w:rsidR="007474FE" w:rsidRDefault="007474FE" w:rsidP="007474FE">
      <w:pPr>
        <w:jc w:val="center"/>
        <w:rPr>
          <w:b/>
          <w:sz w:val="26"/>
        </w:rPr>
      </w:pPr>
      <w:r>
        <w:rPr>
          <w:b/>
          <w:sz w:val="26"/>
        </w:rPr>
        <w:t>ПАРТИЗАНСКОГО  МУНИЦИПАЛЬНОГО  РАЙОНА</w:t>
      </w:r>
    </w:p>
    <w:p w:rsidR="007474FE" w:rsidRDefault="007474FE" w:rsidP="007474FE">
      <w:pPr>
        <w:jc w:val="center"/>
        <w:rPr>
          <w:b/>
          <w:sz w:val="26"/>
        </w:rPr>
      </w:pPr>
      <w:r>
        <w:rPr>
          <w:b/>
          <w:sz w:val="26"/>
        </w:rPr>
        <w:t>( второго созыва)</w:t>
      </w:r>
    </w:p>
    <w:p w:rsidR="007474FE" w:rsidRDefault="007474FE" w:rsidP="007474FE">
      <w:pPr>
        <w:jc w:val="center"/>
        <w:rPr>
          <w:b/>
          <w:sz w:val="16"/>
        </w:rPr>
      </w:pPr>
    </w:p>
    <w:p w:rsidR="007474FE" w:rsidRDefault="007474FE" w:rsidP="007474FE">
      <w:pPr>
        <w:jc w:val="center"/>
        <w:rPr>
          <w:b/>
          <w:sz w:val="16"/>
        </w:rPr>
      </w:pPr>
    </w:p>
    <w:p w:rsidR="007474FE" w:rsidRDefault="007474FE" w:rsidP="007474FE">
      <w:pPr>
        <w:jc w:val="center"/>
        <w:rPr>
          <w:sz w:val="16"/>
        </w:rPr>
      </w:pPr>
      <w:r>
        <w:rPr>
          <w:b/>
          <w:sz w:val="26"/>
        </w:rPr>
        <w:t>РЕШЕНИЕ</w:t>
      </w:r>
    </w:p>
    <w:p w:rsidR="007474FE" w:rsidRDefault="007474FE" w:rsidP="007474FE">
      <w:pPr>
        <w:jc w:val="center"/>
        <w:rPr>
          <w:sz w:val="16"/>
        </w:rPr>
      </w:pPr>
    </w:p>
    <w:p w:rsidR="007474FE" w:rsidRDefault="007474FE" w:rsidP="007474FE">
      <w:pPr>
        <w:jc w:val="center"/>
        <w:rPr>
          <w:sz w:val="16"/>
        </w:rPr>
      </w:pPr>
    </w:p>
    <w:p w:rsidR="007474FE" w:rsidRDefault="007474FE" w:rsidP="007474FE">
      <w:pPr>
        <w:rPr>
          <w:sz w:val="26"/>
        </w:rPr>
      </w:pPr>
      <w:r>
        <w:rPr>
          <w:sz w:val="26"/>
        </w:rPr>
        <w:t xml:space="preserve">      </w:t>
      </w:r>
      <w:r w:rsidR="00A41BC4">
        <w:rPr>
          <w:sz w:val="26"/>
        </w:rPr>
        <w:t>05.04</w:t>
      </w:r>
      <w:r>
        <w:rPr>
          <w:sz w:val="26"/>
        </w:rPr>
        <w:t>.2013г</w:t>
      </w:r>
      <w:r w:rsidR="00A41BC4">
        <w:rPr>
          <w:sz w:val="26"/>
        </w:rPr>
        <w:t xml:space="preserve">.                           </w:t>
      </w:r>
      <w:r>
        <w:rPr>
          <w:sz w:val="26"/>
        </w:rPr>
        <w:t xml:space="preserve">  село Новолитовск                                      № </w:t>
      </w:r>
      <w:r w:rsidR="00A41BC4">
        <w:rPr>
          <w:sz w:val="26"/>
        </w:rPr>
        <w:t>13</w:t>
      </w:r>
      <w:r>
        <w:rPr>
          <w:sz w:val="26"/>
        </w:rPr>
        <w:t xml:space="preserve">  </w:t>
      </w:r>
    </w:p>
    <w:p w:rsidR="007474FE" w:rsidRDefault="007474FE"/>
    <w:p w:rsidR="007474FE" w:rsidRPr="007474FE" w:rsidRDefault="007474FE" w:rsidP="007474FE"/>
    <w:p w:rsidR="007474FE" w:rsidRDefault="007474FE" w:rsidP="007474FE"/>
    <w:p w:rsidR="007474FE" w:rsidRDefault="007474FE" w:rsidP="007474FE">
      <w:pPr>
        <w:tabs>
          <w:tab w:val="left" w:pos="-14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   Реестра муниципальных услуг и функций, предоставляемых администрацией Новолитовского сельского поселения</w:t>
      </w:r>
    </w:p>
    <w:p w:rsidR="007474FE" w:rsidRDefault="007474FE" w:rsidP="007474FE">
      <w:pPr>
        <w:tabs>
          <w:tab w:val="left" w:pos="-14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Партизанского муниципального района </w:t>
      </w:r>
    </w:p>
    <w:p w:rsidR="007474FE" w:rsidRDefault="007474FE" w:rsidP="007474FE">
      <w:pPr>
        <w:tabs>
          <w:tab w:val="left" w:pos="-142"/>
        </w:tabs>
        <w:jc w:val="center"/>
        <w:rPr>
          <w:rFonts w:cs="Arial"/>
          <w:b/>
          <w:color w:val="000000"/>
          <w:sz w:val="26"/>
          <w:szCs w:val="26"/>
        </w:rPr>
      </w:pPr>
    </w:p>
    <w:p w:rsidR="007474FE" w:rsidRDefault="007474FE" w:rsidP="007474FE">
      <w:pPr>
        <w:pStyle w:val="a3"/>
        <w:tabs>
          <w:tab w:val="left" w:pos="5240"/>
        </w:tabs>
        <w:jc w:val="left"/>
        <w:rPr>
          <w:b w:val="0"/>
          <w:sz w:val="26"/>
          <w:szCs w:val="26"/>
        </w:rPr>
      </w:pPr>
    </w:p>
    <w:p w:rsidR="007474FE" w:rsidRDefault="007474FE" w:rsidP="007474F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</w:t>
      </w:r>
      <w:r w:rsidR="007A025F">
        <w:rPr>
          <w:sz w:val="26"/>
          <w:szCs w:val="26"/>
        </w:rPr>
        <w:t xml:space="preserve"> Федерального </w:t>
      </w:r>
      <w:r w:rsidR="00AB1C3A">
        <w:rPr>
          <w:sz w:val="26"/>
          <w:szCs w:val="26"/>
        </w:rPr>
        <w:t>Закона</w:t>
      </w:r>
      <w:r>
        <w:rPr>
          <w:sz w:val="26"/>
          <w:szCs w:val="26"/>
        </w:rPr>
        <w:t xml:space="preserve"> протокола заседания комиссии по проведению административной реформы Администрации Приморского края от 25.12.2012 № 23, муниципальный комитет Новолитовского сельского поселения Партизанского муниципального района Приморского края</w:t>
      </w:r>
    </w:p>
    <w:p w:rsidR="007474FE" w:rsidRDefault="007474FE" w:rsidP="007474FE">
      <w:pPr>
        <w:spacing w:line="360" w:lineRule="auto"/>
        <w:jc w:val="both"/>
        <w:rPr>
          <w:b/>
          <w:sz w:val="26"/>
          <w:szCs w:val="26"/>
        </w:rPr>
      </w:pPr>
    </w:p>
    <w:p w:rsidR="007474FE" w:rsidRDefault="007474FE" w:rsidP="007474FE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7474FE" w:rsidRDefault="007474FE" w:rsidP="007474FE">
      <w:pPr>
        <w:spacing w:line="360" w:lineRule="auto"/>
        <w:jc w:val="both"/>
        <w:rPr>
          <w:sz w:val="26"/>
          <w:szCs w:val="26"/>
        </w:rPr>
      </w:pPr>
      <w:r>
        <w:tab/>
      </w:r>
      <w:r>
        <w:rPr>
          <w:sz w:val="26"/>
          <w:szCs w:val="26"/>
        </w:rPr>
        <w:t>1. Утвердить Реест</w:t>
      </w:r>
      <w:r w:rsidR="005D4435">
        <w:rPr>
          <w:sz w:val="26"/>
          <w:szCs w:val="26"/>
        </w:rPr>
        <w:t>р муниципальных услуг и функций</w:t>
      </w:r>
      <w:r>
        <w:rPr>
          <w:sz w:val="26"/>
          <w:szCs w:val="26"/>
        </w:rPr>
        <w:t>, предоставляемых администрацией Новолитовского сельского поселения Партизанского муниципального района</w:t>
      </w:r>
      <w:r w:rsidR="00AB1C3A">
        <w:rPr>
          <w:sz w:val="26"/>
          <w:szCs w:val="26"/>
        </w:rPr>
        <w:t xml:space="preserve"> (прилагается)</w:t>
      </w:r>
      <w:r>
        <w:rPr>
          <w:sz w:val="26"/>
          <w:szCs w:val="26"/>
        </w:rPr>
        <w:t>.</w:t>
      </w:r>
    </w:p>
    <w:p w:rsidR="00AB1C3A" w:rsidRDefault="007474FE" w:rsidP="00AB1C3A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>
        <w:rPr>
          <w:sz w:val="26"/>
          <w:szCs w:val="26"/>
        </w:rPr>
        <w:t>Н</w:t>
      </w:r>
      <w:r w:rsidRPr="00830A38">
        <w:rPr>
          <w:sz w:val="26"/>
          <w:szCs w:val="26"/>
        </w:rPr>
        <w:t>астоя</w:t>
      </w:r>
      <w:r w:rsidR="005D4435">
        <w:rPr>
          <w:sz w:val="26"/>
          <w:szCs w:val="26"/>
        </w:rPr>
        <w:t>щее решение</w:t>
      </w:r>
      <w:r>
        <w:rPr>
          <w:sz w:val="26"/>
          <w:szCs w:val="26"/>
        </w:rPr>
        <w:t xml:space="preserve"> подлежит обнародованию в установленном порядке</w:t>
      </w:r>
      <w:r w:rsidRPr="00830A38">
        <w:rPr>
          <w:sz w:val="26"/>
          <w:szCs w:val="26"/>
        </w:rPr>
        <w:t>.</w:t>
      </w:r>
    </w:p>
    <w:p w:rsidR="007474FE" w:rsidRPr="00830A38" w:rsidRDefault="007474FE" w:rsidP="00AB1C3A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7474FE" w:rsidRPr="00FC6045" w:rsidRDefault="007474FE" w:rsidP="007474FE">
      <w:pPr>
        <w:rPr>
          <w:sz w:val="26"/>
          <w:szCs w:val="26"/>
        </w:rPr>
      </w:pPr>
      <w:r w:rsidRPr="00FC6045">
        <w:rPr>
          <w:sz w:val="26"/>
          <w:szCs w:val="26"/>
        </w:rPr>
        <w:t>Председатель муниципального комитета</w:t>
      </w:r>
    </w:p>
    <w:p w:rsidR="007474FE" w:rsidRPr="00FC6045" w:rsidRDefault="007474FE" w:rsidP="007474FE">
      <w:pPr>
        <w:rPr>
          <w:sz w:val="26"/>
          <w:szCs w:val="26"/>
        </w:rPr>
      </w:pPr>
      <w:r w:rsidRPr="00FC6045">
        <w:rPr>
          <w:sz w:val="26"/>
          <w:szCs w:val="26"/>
        </w:rPr>
        <w:t xml:space="preserve">Новолитовского сельского поселения                                          </w:t>
      </w:r>
      <w:r>
        <w:rPr>
          <w:sz w:val="26"/>
          <w:szCs w:val="26"/>
        </w:rPr>
        <w:tab/>
      </w:r>
      <w:r w:rsidRPr="00FC604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</w:t>
      </w:r>
      <w:r w:rsidRPr="00FC6045">
        <w:rPr>
          <w:sz w:val="26"/>
          <w:szCs w:val="26"/>
        </w:rPr>
        <w:t xml:space="preserve"> О.К. </w:t>
      </w:r>
      <w:proofErr w:type="spellStart"/>
      <w:r w:rsidRPr="00FC6045">
        <w:rPr>
          <w:sz w:val="26"/>
          <w:szCs w:val="26"/>
        </w:rPr>
        <w:t>Мишков</w:t>
      </w:r>
      <w:proofErr w:type="spellEnd"/>
      <w:r w:rsidRPr="00FC6045">
        <w:rPr>
          <w:sz w:val="26"/>
          <w:szCs w:val="26"/>
        </w:rPr>
        <w:t xml:space="preserve">      </w:t>
      </w:r>
    </w:p>
    <w:p w:rsidR="007474FE" w:rsidRDefault="007474FE" w:rsidP="007474FE">
      <w:pPr>
        <w:rPr>
          <w:sz w:val="26"/>
          <w:szCs w:val="26"/>
        </w:rPr>
      </w:pPr>
    </w:p>
    <w:p w:rsidR="007474FE" w:rsidRDefault="007474FE" w:rsidP="007474F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474FE" w:rsidRDefault="007474FE" w:rsidP="007474FE">
      <w:pPr>
        <w:rPr>
          <w:sz w:val="26"/>
          <w:szCs w:val="26"/>
        </w:rPr>
        <w:sectPr w:rsidR="007474FE">
          <w:pgSz w:w="11906" w:h="16838"/>
          <w:pgMar w:top="1134" w:right="850" w:bottom="1134" w:left="1701" w:header="708" w:footer="708" w:gutter="0"/>
          <w:cols w:space="720"/>
        </w:sect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474FE" w:rsidRDefault="007474FE" w:rsidP="007474FE">
      <w:pPr>
        <w:jc w:val="right"/>
      </w:pPr>
      <w:r>
        <w:lastRenderedPageBreak/>
        <w:t>УТВЕРЖДЕН</w:t>
      </w:r>
    </w:p>
    <w:p w:rsidR="007474FE" w:rsidRDefault="007474FE" w:rsidP="007474FE">
      <w:pPr>
        <w:jc w:val="right"/>
      </w:pPr>
      <w:r>
        <w:t>Решением муниципального комитета</w:t>
      </w:r>
    </w:p>
    <w:p w:rsidR="007474FE" w:rsidRDefault="007474FE" w:rsidP="007474FE">
      <w:pPr>
        <w:jc w:val="right"/>
      </w:pPr>
      <w:r>
        <w:t>Новолитовского сельского поселения</w:t>
      </w:r>
    </w:p>
    <w:p w:rsidR="007474FE" w:rsidRDefault="007474FE" w:rsidP="007474FE">
      <w:pPr>
        <w:jc w:val="right"/>
      </w:pPr>
      <w:r>
        <w:t>Партизанского муниципального района</w:t>
      </w:r>
    </w:p>
    <w:p w:rsidR="007474FE" w:rsidRDefault="007474FE" w:rsidP="007474FE">
      <w:pPr>
        <w:jc w:val="right"/>
      </w:pPr>
      <w:r>
        <w:t>Приморского края</w:t>
      </w:r>
    </w:p>
    <w:p w:rsidR="007474FE" w:rsidRPr="002B2DA3" w:rsidRDefault="007474FE" w:rsidP="007474FE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от  </w:t>
      </w:r>
      <w:r w:rsidR="00A41BC4">
        <w:rPr>
          <w:color w:val="000000" w:themeColor="text1"/>
        </w:rPr>
        <w:t>05.04.2013</w:t>
      </w:r>
      <w:r>
        <w:rPr>
          <w:color w:val="000000" w:themeColor="text1"/>
        </w:rPr>
        <w:t xml:space="preserve">  г.  №</w:t>
      </w:r>
      <w:r w:rsidR="00A41BC4">
        <w:rPr>
          <w:color w:val="000000" w:themeColor="text1"/>
        </w:rPr>
        <w:t>13</w:t>
      </w:r>
      <w:r>
        <w:rPr>
          <w:color w:val="000000" w:themeColor="text1"/>
        </w:rPr>
        <w:t xml:space="preserve"> </w:t>
      </w:r>
    </w:p>
    <w:p w:rsidR="007474FE" w:rsidRDefault="007474FE" w:rsidP="007474FE">
      <w:pPr>
        <w:jc w:val="right"/>
      </w:pPr>
    </w:p>
    <w:p w:rsidR="007474FE" w:rsidRDefault="007474FE" w:rsidP="00747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РЕЕСТР</w:t>
      </w:r>
    </w:p>
    <w:p w:rsidR="007474FE" w:rsidRPr="00145691" w:rsidRDefault="007474FE" w:rsidP="00747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услуг и функций, предоставляемых администрацией Новолитовского сельского поселения</w:t>
      </w:r>
    </w:p>
    <w:p w:rsidR="007474FE" w:rsidRDefault="007474FE" w:rsidP="007474FE"/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"/>
        <w:gridCol w:w="14174"/>
      </w:tblGrid>
      <w:tr w:rsidR="007474FE" w:rsidRPr="00B07205" w:rsidTr="006D19EF">
        <w:trPr>
          <w:cantSplit/>
          <w:trHeight w:val="590"/>
        </w:trPr>
        <w:tc>
          <w:tcPr>
            <w:tcW w:w="607" w:type="dxa"/>
            <w:vAlign w:val="center"/>
          </w:tcPr>
          <w:p w:rsidR="007474FE" w:rsidRPr="00B07205" w:rsidRDefault="007474FE" w:rsidP="006D19EF">
            <w:pPr>
              <w:jc w:val="center"/>
              <w:rPr>
                <w:b/>
                <w:color w:val="000000"/>
              </w:rPr>
            </w:pPr>
            <w:r w:rsidRPr="00B07205">
              <w:rPr>
                <w:b/>
                <w:color w:val="000000"/>
              </w:rPr>
              <w:t>№</w:t>
            </w:r>
          </w:p>
          <w:p w:rsidR="007474FE" w:rsidRPr="00B07205" w:rsidRDefault="007474FE" w:rsidP="006D19EF">
            <w:pPr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B07205">
              <w:rPr>
                <w:b/>
                <w:color w:val="000000"/>
              </w:rPr>
              <w:t>п</w:t>
            </w:r>
            <w:proofErr w:type="spellEnd"/>
            <w:proofErr w:type="gramEnd"/>
            <w:r w:rsidRPr="00B07205">
              <w:rPr>
                <w:b/>
                <w:color w:val="000000"/>
              </w:rPr>
              <w:t>/</w:t>
            </w:r>
            <w:proofErr w:type="spellStart"/>
            <w:r w:rsidRPr="00B07205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14174" w:type="dxa"/>
            <w:vAlign w:val="center"/>
          </w:tcPr>
          <w:p w:rsidR="007474FE" w:rsidRPr="00B07205" w:rsidRDefault="007474FE" w:rsidP="006D19EF">
            <w:pPr>
              <w:jc w:val="center"/>
              <w:rPr>
                <w:b/>
                <w:bCs/>
                <w:color w:val="000000"/>
              </w:rPr>
            </w:pPr>
            <w:r w:rsidRPr="00B07205">
              <w:rPr>
                <w:b/>
                <w:bCs/>
                <w:color w:val="000000"/>
              </w:rPr>
              <w:t>Наименование услуги (функции)</w:t>
            </w:r>
          </w:p>
        </w:tc>
      </w:tr>
      <w:tr w:rsidR="007474FE" w:rsidRPr="00B07205" w:rsidTr="006D19EF">
        <w:trPr>
          <w:cantSplit/>
          <w:trHeight w:val="350"/>
          <w:tblHeader/>
        </w:trPr>
        <w:tc>
          <w:tcPr>
            <w:tcW w:w="607" w:type="dxa"/>
            <w:vAlign w:val="center"/>
          </w:tcPr>
          <w:p w:rsidR="007474FE" w:rsidRPr="00B07205" w:rsidRDefault="007474FE" w:rsidP="006D19EF">
            <w:pPr>
              <w:jc w:val="center"/>
              <w:rPr>
                <w:color w:val="000000"/>
              </w:rPr>
            </w:pPr>
            <w:r w:rsidRPr="00B07205">
              <w:rPr>
                <w:color w:val="000000"/>
              </w:rPr>
              <w:t>1</w:t>
            </w:r>
          </w:p>
        </w:tc>
        <w:tc>
          <w:tcPr>
            <w:tcW w:w="14174" w:type="dxa"/>
            <w:vAlign w:val="center"/>
          </w:tcPr>
          <w:p w:rsidR="007474FE" w:rsidRPr="00B07205" w:rsidRDefault="007474FE" w:rsidP="006D19EF">
            <w:pPr>
              <w:jc w:val="center"/>
              <w:rPr>
                <w:bCs/>
                <w:color w:val="000000"/>
              </w:rPr>
            </w:pPr>
            <w:r w:rsidRPr="00B07205">
              <w:rPr>
                <w:bCs/>
                <w:color w:val="000000"/>
              </w:rPr>
              <w:t>2</w:t>
            </w:r>
          </w:p>
        </w:tc>
      </w:tr>
      <w:tr w:rsidR="007474FE" w:rsidRPr="009C3537" w:rsidTr="006D19EF">
        <w:trPr>
          <w:trHeight w:val="350"/>
          <w:tblHeader/>
        </w:trPr>
        <w:tc>
          <w:tcPr>
            <w:tcW w:w="14781" w:type="dxa"/>
            <w:gridSpan w:val="2"/>
            <w:vAlign w:val="center"/>
          </w:tcPr>
          <w:p w:rsidR="007474FE" w:rsidRPr="009C3537" w:rsidRDefault="007474FE" w:rsidP="006D19EF">
            <w:pPr>
              <w:jc w:val="center"/>
              <w:rPr>
                <w:bCs/>
                <w:color w:val="000000"/>
              </w:rPr>
            </w:pPr>
            <w:r w:rsidRPr="009C3537">
              <w:rPr>
                <w:b/>
                <w:color w:val="000000"/>
              </w:rPr>
              <w:t>Земельные отношения</w:t>
            </w:r>
          </w:p>
        </w:tc>
      </w:tr>
      <w:tr w:rsidR="007474FE" w:rsidRPr="009C3537" w:rsidTr="006D19EF">
        <w:trPr>
          <w:trHeight w:val="350"/>
          <w:tblHeader/>
        </w:trPr>
        <w:tc>
          <w:tcPr>
            <w:tcW w:w="607" w:type="dxa"/>
          </w:tcPr>
          <w:p w:rsidR="007474FE" w:rsidRPr="009C3537" w:rsidRDefault="007474FE" w:rsidP="006D1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4" w:type="dxa"/>
          </w:tcPr>
          <w:p w:rsidR="007474FE" w:rsidRPr="009C3537" w:rsidRDefault="007474FE" w:rsidP="006D19EF">
            <w:pPr>
              <w:jc w:val="both"/>
              <w:rPr>
                <w:bCs/>
                <w:color w:val="000000"/>
              </w:rPr>
            </w:pPr>
            <w:r w:rsidRPr="009C3537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7474FE" w:rsidRPr="00B07205" w:rsidTr="006D19EF">
        <w:trPr>
          <w:trHeight w:val="350"/>
          <w:tblHeader/>
        </w:trPr>
        <w:tc>
          <w:tcPr>
            <w:tcW w:w="607" w:type="dxa"/>
          </w:tcPr>
          <w:p w:rsidR="007474FE" w:rsidRPr="009C3537" w:rsidRDefault="007474FE" w:rsidP="006D19EF">
            <w:pPr>
              <w:pStyle w:val="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4" w:type="dxa"/>
          </w:tcPr>
          <w:p w:rsidR="007474FE" w:rsidRPr="009C3537" w:rsidRDefault="007474FE" w:rsidP="006D19EF">
            <w:pPr>
              <w:jc w:val="both"/>
              <w:rPr>
                <w:color w:val="000000"/>
              </w:rPr>
            </w:pPr>
            <w:r w:rsidRPr="009C3537">
              <w:rPr>
                <w:color w:val="000000"/>
              </w:rPr>
              <w:t>Осуществление муниципального земельного контроля</w:t>
            </w:r>
          </w:p>
        </w:tc>
      </w:tr>
      <w:tr w:rsidR="007474FE" w:rsidRPr="00B07205" w:rsidTr="006D19EF">
        <w:trPr>
          <w:trHeight w:val="350"/>
          <w:tblHeader/>
        </w:trPr>
        <w:tc>
          <w:tcPr>
            <w:tcW w:w="14781" w:type="dxa"/>
            <w:gridSpan w:val="2"/>
            <w:vAlign w:val="center"/>
          </w:tcPr>
          <w:p w:rsidR="007474FE" w:rsidRPr="00B07205" w:rsidRDefault="007474FE" w:rsidP="006D19EF">
            <w:pPr>
              <w:jc w:val="center"/>
              <w:rPr>
                <w:bCs/>
                <w:color w:val="000000"/>
              </w:rPr>
            </w:pPr>
            <w:r w:rsidRPr="00B07205">
              <w:rPr>
                <w:b/>
                <w:color w:val="000000"/>
              </w:rPr>
              <w:t>Культура</w:t>
            </w:r>
          </w:p>
        </w:tc>
      </w:tr>
      <w:tr w:rsidR="007474FE" w:rsidRPr="0082197D" w:rsidTr="006D19EF">
        <w:trPr>
          <w:trHeight w:val="350"/>
          <w:tblHeader/>
        </w:trPr>
        <w:tc>
          <w:tcPr>
            <w:tcW w:w="607" w:type="dxa"/>
          </w:tcPr>
          <w:p w:rsidR="007474FE" w:rsidRPr="00A41BC4" w:rsidRDefault="007474FE" w:rsidP="006D19EF">
            <w:pPr>
              <w:pStyle w:val="1"/>
              <w:ind w:left="0"/>
              <w:jc w:val="center"/>
            </w:pPr>
            <w:r w:rsidRPr="00A41BC4">
              <w:t>3</w:t>
            </w:r>
          </w:p>
        </w:tc>
        <w:tc>
          <w:tcPr>
            <w:tcW w:w="14174" w:type="dxa"/>
          </w:tcPr>
          <w:p w:rsidR="007474FE" w:rsidRPr="00A41BC4" w:rsidRDefault="007474FE" w:rsidP="006D19EF">
            <w:pPr>
              <w:jc w:val="both"/>
            </w:pPr>
            <w:r w:rsidRPr="00A41BC4"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</w:tr>
      <w:tr w:rsidR="007474FE" w:rsidRPr="0082197D" w:rsidTr="006D19EF">
        <w:trPr>
          <w:trHeight w:val="350"/>
          <w:tblHeader/>
        </w:trPr>
        <w:tc>
          <w:tcPr>
            <w:tcW w:w="607" w:type="dxa"/>
          </w:tcPr>
          <w:p w:rsidR="007474FE" w:rsidRPr="00A41BC4" w:rsidRDefault="007474FE" w:rsidP="006D19EF">
            <w:pPr>
              <w:pStyle w:val="1"/>
              <w:ind w:left="0"/>
              <w:jc w:val="center"/>
            </w:pPr>
            <w:r w:rsidRPr="00A41BC4">
              <w:t>4</w:t>
            </w:r>
          </w:p>
        </w:tc>
        <w:tc>
          <w:tcPr>
            <w:tcW w:w="14174" w:type="dxa"/>
          </w:tcPr>
          <w:p w:rsidR="007474FE" w:rsidRPr="00A41BC4" w:rsidRDefault="007474FE" w:rsidP="006D19EF">
            <w:pPr>
              <w:jc w:val="both"/>
            </w:pPr>
            <w:r w:rsidRPr="00A41BC4">
              <w:t>Предоставление доступа к справочно-поисковому аппарату и базам данных муниципальных библиотек</w:t>
            </w:r>
          </w:p>
        </w:tc>
      </w:tr>
      <w:tr w:rsidR="007474FE" w:rsidRPr="0082197D" w:rsidTr="006D19EF">
        <w:trPr>
          <w:trHeight w:val="350"/>
          <w:tblHeader/>
        </w:trPr>
        <w:tc>
          <w:tcPr>
            <w:tcW w:w="607" w:type="dxa"/>
          </w:tcPr>
          <w:p w:rsidR="007474FE" w:rsidRPr="00A41BC4" w:rsidRDefault="007474FE" w:rsidP="006D19EF">
            <w:pPr>
              <w:pStyle w:val="1"/>
              <w:ind w:left="0"/>
              <w:jc w:val="center"/>
            </w:pPr>
            <w:r w:rsidRPr="00A41BC4">
              <w:t>5</w:t>
            </w:r>
          </w:p>
        </w:tc>
        <w:tc>
          <w:tcPr>
            <w:tcW w:w="14174" w:type="dxa"/>
          </w:tcPr>
          <w:p w:rsidR="007474FE" w:rsidRPr="00A41BC4" w:rsidRDefault="007474FE" w:rsidP="006D19EF">
            <w:pPr>
              <w:jc w:val="both"/>
            </w:pPr>
            <w:r w:rsidRPr="00A41BC4"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7474FE" w:rsidRPr="0082197D" w:rsidTr="006D19EF">
        <w:trPr>
          <w:trHeight w:val="350"/>
          <w:tblHeader/>
        </w:trPr>
        <w:tc>
          <w:tcPr>
            <w:tcW w:w="14781" w:type="dxa"/>
            <w:gridSpan w:val="2"/>
            <w:vAlign w:val="center"/>
          </w:tcPr>
          <w:p w:rsidR="007474FE" w:rsidRPr="00A41BC4" w:rsidRDefault="007474FE" w:rsidP="006D19EF">
            <w:pPr>
              <w:jc w:val="center"/>
              <w:rPr>
                <w:bCs/>
              </w:rPr>
            </w:pPr>
            <w:r w:rsidRPr="00A41BC4">
              <w:rPr>
                <w:b/>
              </w:rPr>
              <w:t>Социальное обслуживание</w:t>
            </w:r>
          </w:p>
        </w:tc>
      </w:tr>
      <w:tr w:rsidR="007474FE" w:rsidRPr="0082197D" w:rsidTr="006D19EF">
        <w:trPr>
          <w:trHeight w:val="350"/>
          <w:tblHeader/>
        </w:trPr>
        <w:tc>
          <w:tcPr>
            <w:tcW w:w="607" w:type="dxa"/>
          </w:tcPr>
          <w:p w:rsidR="007474FE" w:rsidRPr="00A41BC4" w:rsidRDefault="007474FE" w:rsidP="006D19EF">
            <w:pPr>
              <w:pStyle w:val="1"/>
              <w:ind w:left="0"/>
              <w:jc w:val="center"/>
            </w:pPr>
            <w:r w:rsidRPr="00A41BC4">
              <w:t>6</w:t>
            </w:r>
          </w:p>
        </w:tc>
        <w:tc>
          <w:tcPr>
            <w:tcW w:w="14174" w:type="dxa"/>
          </w:tcPr>
          <w:p w:rsidR="007474FE" w:rsidRPr="00A41BC4" w:rsidRDefault="007474FE" w:rsidP="006D19EF">
            <w:pPr>
              <w:jc w:val="both"/>
            </w:pPr>
            <w:r w:rsidRPr="00A41BC4">
              <w:t>Предоставление малоимущим гражданам, проживающим в муниципальном образовании и нуждающимся в улучшении жилищных условий, жилых помещений</w:t>
            </w:r>
          </w:p>
        </w:tc>
      </w:tr>
      <w:tr w:rsidR="007474FE" w:rsidRPr="0082197D" w:rsidTr="006D19EF">
        <w:trPr>
          <w:trHeight w:val="350"/>
          <w:tblHeader/>
        </w:trPr>
        <w:tc>
          <w:tcPr>
            <w:tcW w:w="14781" w:type="dxa"/>
            <w:gridSpan w:val="2"/>
            <w:vAlign w:val="center"/>
          </w:tcPr>
          <w:p w:rsidR="007474FE" w:rsidRPr="00A41BC4" w:rsidRDefault="007474FE" w:rsidP="006D19EF">
            <w:pPr>
              <w:jc w:val="center"/>
              <w:rPr>
                <w:bCs/>
              </w:rPr>
            </w:pPr>
            <w:r w:rsidRPr="00A41BC4">
              <w:rPr>
                <w:b/>
              </w:rPr>
              <w:t>Строительство</w:t>
            </w:r>
          </w:p>
        </w:tc>
      </w:tr>
      <w:tr w:rsidR="007474FE" w:rsidRPr="0082197D" w:rsidTr="006D19EF">
        <w:trPr>
          <w:trHeight w:val="350"/>
          <w:tblHeader/>
        </w:trPr>
        <w:tc>
          <w:tcPr>
            <w:tcW w:w="607" w:type="dxa"/>
          </w:tcPr>
          <w:p w:rsidR="007474FE" w:rsidRPr="00A41BC4" w:rsidRDefault="007474FE" w:rsidP="006D19EF">
            <w:pPr>
              <w:pStyle w:val="1"/>
              <w:ind w:left="0"/>
              <w:jc w:val="center"/>
            </w:pPr>
            <w:r w:rsidRPr="00A41BC4">
              <w:t>7</w:t>
            </w:r>
          </w:p>
        </w:tc>
        <w:tc>
          <w:tcPr>
            <w:tcW w:w="14174" w:type="dxa"/>
          </w:tcPr>
          <w:p w:rsidR="007474FE" w:rsidRPr="00A41BC4" w:rsidRDefault="007474FE" w:rsidP="006D19EF">
            <w:pPr>
              <w:jc w:val="both"/>
            </w:pPr>
            <w:r w:rsidRPr="00A41BC4">
              <w:t xml:space="preserve">Выдача разрешений на строительство </w:t>
            </w:r>
          </w:p>
        </w:tc>
      </w:tr>
      <w:tr w:rsidR="007474FE" w:rsidRPr="0082197D" w:rsidTr="006D19EF">
        <w:trPr>
          <w:trHeight w:val="350"/>
          <w:tblHeader/>
        </w:trPr>
        <w:tc>
          <w:tcPr>
            <w:tcW w:w="607" w:type="dxa"/>
          </w:tcPr>
          <w:p w:rsidR="007474FE" w:rsidRPr="00A41BC4" w:rsidRDefault="007474FE" w:rsidP="006D19EF">
            <w:pPr>
              <w:pStyle w:val="1"/>
              <w:ind w:left="0"/>
              <w:jc w:val="center"/>
            </w:pPr>
            <w:r w:rsidRPr="00A41BC4">
              <w:t>8</w:t>
            </w:r>
          </w:p>
        </w:tc>
        <w:tc>
          <w:tcPr>
            <w:tcW w:w="14174" w:type="dxa"/>
          </w:tcPr>
          <w:p w:rsidR="007474FE" w:rsidRPr="00A41BC4" w:rsidRDefault="007474FE" w:rsidP="006D19EF">
            <w:pPr>
              <w:jc w:val="both"/>
            </w:pPr>
            <w:r w:rsidRPr="00A41BC4">
              <w:t>Выдача разрешений на ввод объектов в эксплуатацию</w:t>
            </w:r>
          </w:p>
        </w:tc>
      </w:tr>
      <w:tr w:rsidR="007474FE" w:rsidRPr="0082197D" w:rsidTr="006D19EF">
        <w:trPr>
          <w:trHeight w:val="350"/>
          <w:tblHeader/>
        </w:trPr>
        <w:tc>
          <w:tcPr>
            <w:tcW w:w="607" w:type="dxa"/>
          </w:tcPr>
          <w:p w:rsidR="007474FE" w:rsidRPr="00A41BC4" w:rsidRDefault="007474FE" w:rsidP="006D19EF">
            <w:pPr>
              <w:pStyle w:val="1"/>
              <w:ind w:left="0"/>
              <w:jc w:val="center"/>
            </w:pPr>
            <w:r w:rsidRPr="00A41BC4">
              <w:t>9</w:t>
            </w:r>
          </w:p>
        </w:tc>
        <w:tc>
          <w:tcPr>
            <w:tcW w:w="14174" w:type="dxa"/>
          </w:tcPr>
          <w:p w:rsidR="007474FE" w:rsidRPr="00A41BC4" w:rsidRDefault="007474FE" w:rsidP="006D19EF">
            <w:pPr>
              <w:jc w:val="both"/>
            </w:pPr>
            <w:r w:rsidRPr="00A41BC4">
              <w:t>Выдача градостроительных планов земельных участков</w:t>
            </w:r>
          </w:p>
        </w:tc>
      </w:tr>
      <w:tr w:rsidR="007474FE" w:rsidRPr="0082197D" w:rsidTr="006D19EF">
        <w:trPr>
          <w:trHeight w:val="350"/>
          <w:tblHeader/>
        </w:trPr>
        <w:tc>
          <w:tcPr>
            <w:tcW w:w="607" w:type="dxa"/>
          </w:tcPr>
          <w:p w:rsidR="007474FE" w:rsidRPr="00A41BC4" w:rsidRDefault="007474FE" w:rsidP="006D19EF">
            <w:pPr>
              <w:pStyle w:val="1"/>
              <w:ind w:left="0"/>
              <w:jc w:val="center"/>
            </w:pPr>
            <w:r w:rsidRPr="00A41BC4">
              <w:t>10</w:t>
            </w:r>
          </w:p>
        </w:tc>
        <w:tc>
          <w:tcPr>
            <w:tcW w:w="14174" w:type="dxa"/>
          </w:tcPr>
          <w:p w:rsidR="007474FE" w:rsidRPr="00A41BC4" w:rsidRDefault="007474FE" w:rsidP="006D19EF">
            <w:pPr>
              <w:autoSpaceDE w:val="0"/>
              <w:autoSpaceDN w:val="0"/>
              <w:adjustRightInd w:val="0"/>
              <w:jc w:val="both"/>
            </w:pPr>
            <w:r w:rsidRPr="00A41BC4">
              <w:t xml:space="preserve">Выдача документа о присвоении наименований улицам, площадям и иным территориям проживания граждан в городском округе (населенном пункте поселения),  а также об установлении нумерации домов, расположенных на территории городского округа (населенного пункта поселения) </w:t>
            </w:r>
          </w:p>
        </w:tc>
      </w:tr>
      <w:tr w:rsidR="007474FE" w:rsidRPr="00B07205" w:rsidTr="006D19EF">
        <w:trPr>
          <w:trHeight w:val="350"/>
          <w:tblHeader/>
        </w:trPr>
        <w:tc>
          <w:tcPr>
            <w:tcW w:w="14781" w:type="dxa"/>
            <w:gridSpan w:val="2"/>
            <w:vAlign w:val="center"/>
          </w:tcPr>
          <w:p w:rsidR="007474FE" w:rsidRPr="00A41BC4" w:rsidRDefault="007474FE" w:rsidP="006D19EF">
            <w:pPr>
              <w:jc w:val="center"/>
              <w:rPr>
                <w:bCs/>
              </w:rPr>
            </w:pPr>
            <w:r w:rsidRPr="00A41BC4">
              <w:rPr>
                <w:b/>
              </w:rPr>
              <w:t>Жилищно-коммунальное хозяйство, имущественный комплекс</w:t>
            </w:r>
          </w:p>
        </w:tc>
      </w:tr>
      <w:tr w:rsidR="007474FE" w:rsidRPr="009C3537" w:rsidTr="006D19EF">
        <w:trPr>
          <w:trHeight w:val="350"/>
          <w:tblHeader/>
        </w:trPr>
        <w:tc>
          <w:tcPr>
            <w:tcW w:w="607" w:type="dxa"/>
          </w:tcPr>
          <w:p w:rsidR="007474FE" w:rsidRPr="00A41BC4" w:rsidRDefault="007474FE" w:rsidP="006D19EF">
            <w:pPr>
              <w:pStyle w:val="1"/>
              <w:ind w:left="0"/>
              <w:jc w:val="center"/>
            </w:pPr>
            <w:r w:rsidRPr="00A41BC4">
              <w:lastRenderedPageBreak/>
              <w:t>11</w:t>
            </w:r>
          </w:p>
        </w:tc>
        <w:tc>
          <w:tcPr>
            <w:tcW w:w="14174" w:type="dxa"/>
          </w:tcPr>
          <w:p w:rsidR="007474FE" w:rsidRPr="00A41BC4" w:rsidRDefault="007474FE" w:rsidP="006D19EF">
            <w:pPr>
              <w:jc w:val="both"/>
            </w:pPr>
            <w:r w:rsidRPr="00A41BC4"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7474FE" w:rsidRPr="0082197D" w:rsidTr="006D19EF">
        <w:trPr>
          <w:trHeight w:val="350"/>
          <w:tblHeader/>
        </w:trPr>
        <w:tc>
          <w:tcPr>
            <w:tcW w:w="607" w:type="dxa"/>
          </w:tcPr>
          <w:p w:rsidR="007474FE" w:rsidRPr="00A41BC4" w:rsidRDefault="007474FE" w:rsidP="006D19EF">
            <w:pPr>
              <w:pStyle w:val="1"/>
              <w:ind w:left="0"/>
              <w:jc w:val="center"/>
            </w:pPr>
            <w:r w:rsidRPr="00A41BC4">
              <w:t>12</w:t>
            </w:r>
          </w:p>
        </w:tc>
        <w:tc>
          <w:tcPr>
            <w:tcW w:w="14174" w:type="dxa"/>
          </w:tcPr>
          <w:p w:rsidR="007474FE" w:rsidRPr="00A41BC4" w:rsidRDefault="007474FE" w:rsidP="006D19EF">
            <w:pPr>
              <w:jc w:val="both"/>
            </w:pPr>
            <w:r w:rsidRPr="00A41BC4">
      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      </w:r>
          </w:p>
        </w:tc>
      </w:tr>
      <w:tr w:rsidR="007474FE" w:rsidRPr="0082197D" w:rsidTr="006D19EF">
        <w:trPr>
          <w:trHeight w:val="350"/>
          <w:tblHeader/>
        </w:trPr>
        <w:tc>
          <w:tcPr>
            <w:tcW w:w="607" w:type="dxa"/>
          </w:tcPr>
          <w:p w:rsidR="007474FE" w:rsidRPr="00A41BC4" w:rsidRDefault="007474FE" w:rsidP="006D19EF">
            <w:pPr>
              <w:pStyle w:val="1"/>
              <w:ind w:left="0"/>
              <w:jc w:val="center"/>
            </w:pPr>
            <w:r w:rsidRPr="00A41BC4">
              <w:t>13</w:t>
            </w:r>
          </w:p>
        </w:tc>
        <w:tc>
          <w:tcPr>
            <w:tcW w:w="14174" w:type="dxa"/>
          </w:tcPr>
          <w:p w:rsidR="007474FE" w:rsidRPr="00A41BC4" w:rsidRDefault="007474FE" w:rsidP="006D19EF">
            <w:pPr>
              <w:jc w:val="both"/>
            </w:pPr>
            <w:r w:rsidRPr="00A41BC4">
      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      </w:r>
          </w:p>
        </w:tc>
      </w:tr>
      <w:tr w:rsidR="007474FE" w:rsidRPr="009C3537" w:rsidTr="006D19EF">
        <w:trPr>
          <w:trHeight w:val="350"/>
          <w:tblHeader/>
        </w:trPr>
        <w:tc>
          <w:tcPr>
            <w:tcW w:w="607" w:type="dxa"/>
          </w:tcPr>
          <w:p w:rsidR="007474FE" w:rsidRPr="00A41BC4" w:rsidRDefault="007474FE" w:rsidP="006D19EF">
            <w:pPr>
              <w:pStyle w:val="1"/>
              <w:ind w:left="0"/>
              <w:jc w:val="center"/>
            </w:pPr>
            <w:r w:rsidRPr="00A41BC4">
              <w:t>14</w:t>
            </w:r>
          </w:p>
        </w:tc>
        <w:tc>
          <w:tcPr>
            <w:tcW w:w="14174" w:type="dxa"/>
          </w:tcPr>
          <w:p w:rsidR="007474FE" w:rsidRPr="00A41BC4" w:rsidRDefault="007474FE" w:rsidP="006D19EF">
            <w:pPr>
              <w:jc w:val="both"/>
            </w:pPr>
            <w:r w:rsidRPr="00A41BC4">
              <w:t xml:space="preserve">Прием документов, необходимых для согласования перевода жилого помещения в </w:t>
            </w:r>
            <w:proofErr w:type="gramStart"/>
            <w:r w:rsidRPr="00A41BC4">
              <w:t>нежилое</w:t>
            </w:r>
            <w:proofErr w:type="gramEnd"/>
            <w:r w:rsidRPr="00A41BC4">
              <w:t xml:space="preserve"> или нежилого помещения в жилое, а также выдача соответствующих решений о переводе или об отказе в переводе</w:t>
            </w:r>
          </w:p>
        </w:tc>
      </w:tr>
      <w:tr w:rsidR="007474FE" w:rsidRPr="009C3537" w:rsidTr="006D19EF">
        <w:trPr>
          <w:trHeight w:val="350"/>
          <w:tblHeader/>
        </w:trPr>
        <w:tc>
          <w:tcPr>
            <w:tcW w:w="607" w:type="dxa"/>
          </w:tcPr>
          <w:p w:rsidR="007474FE" w:rsidRPr="00A41BC4" w:rsidRDefault="007474FE" w:rsidP="006D19EF">
            <w:pPr>
              <w:pStyle w:val="1"/>
              <w:ind w:left="0"/>
              <w:jc w:val="center"/>
            </w:pPr>
            <w:r w:rsidRPr="00A41BC4">
              <w:t>15</w:t>
            </w:r>
          </w:p>
        </w:tc>
        <w:tc>
          <w:tcPr>
            <w:tcW w:w="14174" w:type="dxa"/>
          </w:tcPr>
          <w:p w:rsidR="007474FE" w:rsidRPr="00A41BC4" w:rsidRDefault="007474FE" w:rsidP="006D19EF">
            <w:pPr>
              <w:jc w:val="both"/>
            </w:pPr>
            <w:r w:rsidRPr="00A41BC4"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</w:tr>
      <w:tr w:rsidR="007474FE" w:rsidRPr="009C3537" w:rsidTr="006D19EF">
        <w:trPr>
          <w:trHeight w:val="350"/>
          <w:tblHeader/>
        </w:trPr>
        <w:tc>
          <w:tcPr>
            <w:tcW w:w="607" w:type="dxa"/>
          </w:tcPr>
          <w:p w:rsidR="007474FE" w:rsidRPr="00A41BC4" w:rsidRDefault="007474FE" w:rsidP="006D19EF">
            <w:pPr>
              <w:pStyle w:val="1"/>
              <w:ind w:left="0"/>
              <w:jc w:val="center"/>
            </w:pPr>
            <w:r w:rsidRPr="00A41BC4">
              <w:t>16</w:t>
            </w:r>
          </w:p>
        </w:tc>
        <w:tc>
          <w:tcPr>
            <w:tcW w:w="14174" w:type="dxa"/>
          </w:tcPr>
          <w:p w:rsidR="007474FE" w:rsidRPr="00A41BC4" w:rsidRDefault="007474FE" w:rsidP="006D19EF">
            <w:pPr>
              <w:jc w:val="both"/>
            </w:pPr>
            <w:r w:rsidRPr="00A41BC4">
              <w:t>Постановка граждан на учет в качестве нуждающихся в жилых помещениях</w:t>
            </w:r>
          </w:p>
        </w:tc>
      </w:tr>
      <w:tr w:rsidR="007474FE" w:rsidRPr="009C3537" w:rsidTr="006D19EF">
        <w:trPr>
          <w:trHeight w:val="350"/>
          <w:tblHeader/>
        </w:trPr>
        <w:tc>
          <w:tcPr>
            <w:tcW w:w="607" w:type="dxa"/>
          </w:tcPr>
          <w:p w:rsidR="007474FE" w:rsidRPr="00A41BC4" w:rsidRDefault="007474FE" w:rsidP="006D19EF">
            <w:pPr>
              <w:pStyle w:val="1"/>
              <w:ind w:left="0"/>
              <w:jc w:val="center"/>
            </w:pPr>
            <w:r w:rsidRPr="00A41BC4">
              <w:t>17</w:t>
            </w:r>
          </w:p>
        </w:tc>
        <w:tc>
          <w:tcPr>
            <w:tcW w:w="14174" w:type="dxa"/>
          </w:tcPr>
          <w:p w:rsidR="007474FE" w:rsidRPr="00A41BC4" w:rsidRDefault="007474FE" w:rsidP="006D19EF">
            <w:pPr>
              <w:jc w:val="both"/>
            </w:pPr>
            <w:r w:rsidRPr="00A41BC4"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</w:tbl>
    <w:p w:rsidR="007474FE" w:rsidRDefault="007474FE" w:rsidP="007474FE">
      <w:pPr>
        <w:tabs>
          <w:tab w:val="left" w:pos="5838"/>
        </w:tabs>
        <w:ind w:right="-26"/>
        <w:jc w:val="both"/>
      </w:pPr>
    </w:p>
    <w:p w:rsidR="007474FE" w:rsidRDefault="007474FE" w:rsidP="007474FE"/>
    <w:p w:rsidR="007A025F" w:rsidRDefault="007A025F" w:rsidP="007474FE">
      <w:pPr>
        <w:tabs>
          <w:tab w:val="left" w:pos="945"/>
        </w:tabs>
        <w:rPr>
          <w:sz w:val="26"/>
          <w:szCs w:val="26"/>
        </w:rPr>
      </w:pPr>
    </w:p>
    <w:p w:rsidR="007474FE" w:rsidRPr="007A025F" w:rsidRDefault="007A025F" w:rsidP="007474FE">
      <w:pPr>
        <w:tabs>
          <w:tab w:val="left" w:pos="945"/>
        </w:tabs>
        <w:rPr>
          <w:sz w:val="26"/>
          <w:szCs w:val="26"/>
        </w:rPr>
      </w:pPr>
      <w:r w:rsidRPr="007A025F">
        <w:rPr>
          <w:sz w:val="26"/>
          <w:szCs w:val="26"/>
        </w:rPr>
        <w:t>Глава Новолитовского сельского поселения</w:t>
      </w:r>
      <w:r w:rsidRPr="007A025F">
        <w:rPr>
          <w:sz w:val="26"/>
          <w:szCs w:val="26"/>
        </w:rPr>
        <w:tab/>
      </w:r>
      <w:r w:rsidRPr="007A025F">
        <w:rPr>
          <w:sz w:val="26"/>
          <w:szCs w:val="26"/>
        </w:rPr>
        <w:tab/>
      </w:r>
      <w:r w:rsidRPr="007A025F">
        <w:rPr>
          <w:sz w:val="26"/>
          <w:szCs w:val="26"/>
        </w:rPr>
        <w:tab/>
      </w:r>
      <w:r w:rsidRPr="007A025F">
        <w:rPr>
          <w:sz w:val="26"/>
          <w:szCs w:val="26"/>
        </w:rPr>
        <w:tab/>
      </w:r>
      <w:r w:rsidRPr="007A025F">
        <w:rPr>
          <w:sz w:val="26"/>
          <w:szCs w:val="26"/>
        </w:rPr>
        <w:tab/>
      </w:r>
      <w:r w:rsidRPr="007A025F">
        <w:rPr>
          <w:sz w:val="26"/>
          <w:szCs w:val="26"/>
        </w:rPr>
        <w:tab/>
      </w:r>
      <w:r w:rsidR="00A41BC4">
        <w:rPr>
          <w:sz w:val="26"/>
          <w:szCs w:val="26"/>
        </w:rPr>
        <w:t xml:space="preserve">                                           </w:t>
      </w:r>
      <w:r w:rsidRPr="007A025F">
        <w:rPr>
          <w:sz w:val="26"/>
          <w:szCs w:val="26"/>
        </w:rPr>
        <w:tab/>
        <w:t>Т.А.Лобачева</w:t>
      </w:r>
    </w:p>
    <w:sectPr w:rsidR="007474FE" w:rsidRPr="007A025F" w:rsidSect="007474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4FE"/>
    <w:rsid w:val="000E2923"/>
    <w:rsid w:val="005D4435"/>
    <w:rsid w:val="007474FE"/>
    <w:rsid w:val="007A025F"/>
    <w:rsid w:val="00A41BC4"/>
    <w:rsid w:val="00A95E74"/>
    <w:rsid w:val="00AB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7474FE"/>
    <w:pPr>
      <w:ind w:left="720"/>
      <w:contextualSpacing/>
    </w:pPr>
    <w:rPr>
      <w:sz w:val="24"/>
      <w:szCs w:val="24"/>
    </w:rPr>
  </w:style>
  <w:style w:type="paragraph" w:styleId="a3">
    <w:name w:val="Title"/>
    <w:basedOn w:val="a"/>
    <w:link w:val="10"/>
    <w:qFormat/>
    <w:rsid w:val="007474FE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7474F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Название Знак1"/>
    <w:basedOn w:val="a0"/>
    <w:link w:val="a3"/>
    <w:locked/>
    <w:rsid w:val="007474FE"/>
    <w:rPr>
      <w:b/>
      <w:sz w:val="24"/>
    </w:rPr>
  </w:style>
  <w:style w:type="paragraph" w:styleId="a5">
    <w:name w:val="Normal (Web)"/>
    <w:basedOn w:val="a"/>
    <w:uiPriority w:val="99"/>
    <w:rsid w:val="007474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2BE81-C033-4CF6-8662-DE0EDBD7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42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5</cp:revision>
  <cp:lastPrinted>2013-04-08T04:44:00Z</cp:lastPrinted>
  <dcterms:created xsi:type="dcterms:W3CDTF">2013-04-01T05:25:00Z</dcterms:created>
  <dcterms:modified xsi:type="dcterms:W3CDTF">2013-04-08T04:45:00Z</dcterms:modified>
</cp:coreProperties>
</file>