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C71E" w14:textId="012C524C" w:rsidR="00396707" w:rsidRPr="00C61B01" w:rsidRDefault="00C61B01" w:rsidP="00C6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B01">
        <w:rPr>
          <w:rFonts w:ascii="Times New Roman" w:hAnsi="Times New Roman" w:cs="Times New Roman"/>
          <w:b/>
          <w:bCs/>
          <w:sz w:val="28"/>
          <w:szCs w:val="28"/>
        </w:rPr>
        <w:t>Уважаемые жители Новолитовского сельского поселения!</w:t>
      </w:r>
    </w:p>
    <w:p w14:paraId="3B54077C" w14:textId="7E8B95DE" w:rsidR="00C61B01" w:rsidRDefault="00C61B01" w:rsidP="00C61B01">
      <w:pPr>
        <w:jc w:val="center"/>
        <w:rPr>
          <w:rFonts w:ascii="Times New Roman" w:hAnsi="Times New Roman" w:cs="Times New Roman"/>
          <w:sz w:val="32"/>
          <w:szCs w:val="32"/>
        </w:rPr>
      </w:pPr>
      <w:r w:rsidRPr="00C61B01">
        <w:rPr>
          <w:rFonts w:ascii="Times New Roman" w:hAnsi="Times New Roman" w:cs="Times New Roman"/>
          <w:sz w:val="32"/>
          <w:szCs w:val="32"/>
        </w:rPr>
        <w:t xml:space="preserve">Администрация Новолитовского сельского поселения информирует вас о том, что категорически </w:t>
      </w:r>
      <w:bookmarkStart w:id="0" w:name="_GoBack"/>
      <w:r w:rsidRPr="00C61B01">
        <w:rPr>
          <w:rFonts w:ascii="Times New Roman" w:hAnsi="Times New Roman" w:cs="Times New Roman"/>
          <w:sz w:val="32"/>
          <w:szCs w:val="32"/>
        </w:rPr>
        <w:t>запрещается высаживать травянистое растение «Рейнутрия японская» на приусадебных участках</w:t>
      </w:r>
      <w:bookmarkEnd w:id="0"/>
      <w:r w:rsidRPr="00C61B01">
        <w:rPr>
          <w:rFonts w:ascii="Times New Roman" w:hAnsi="Times New Roman" w:cs="Times New Roman"/>
          <w:sz w:val="32"/>
          <w:szCs w:val="32"/>
        </w:rPr>
        <w:t>, в огородах, на дачных участках и придомовой территории многоквартирных домов и общественных зданий населенных пунктов. Корневая система данного растения способна разрушать асфальтовое покрытие, повреждает фундамент зданий и легкие постройки. Побеги сорняка растут с невероятной скоростью, тем самым буквально убивая остальные растения.</w:t>
      </w:r>
    </w:p>
    <w:p w14:paraId="4C015DD5" w14:textId="77777777" w:rsidR="00C61B01" w:rsidRDefault="00C61B01" w:rsidP="00C61B0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EEED7A" w14:textId="2417951B" w:rsidR="00C61B01" w:rsidRPr="00C61B01" w:rsidRDefault="00C61B01" w:rsidP="00C61B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BFE24F" wp14:editId="1EE5EF45">
            <wp:extent cx="4543425" cy="396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44" cy="39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01" w:rsidRPr="00C6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4E"/>
    <w:rsid w:val="00396707"/>
    <w:rsid w:val="00605F4E"/>
    <w:rsid w:val="00B32959"/>
    <w:rsid w:val="00C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C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Новолитовск</dc:creator>
  <cp:keywords/>
  <dc:description/>
  <cp:lastModifiedBy>ADMIN</cp:lastModifiedBy>
  <cp:revision>4</cp:revision>
  <dcterms:created xsi:type="dcterms:W3CDTF">2021-05-19T04:41:00Z</dcterms:created>
  <dcterms:modified xsi:type="dcterms:W3CDTF">2021-05-19T05:01:00Z</dcterms:modified>
</cp:coreProperties>
</file>