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423" w:rsidRDefault="00F11423" w:rsidP="00F11423">
      <w:pPr>
        <w:jc w:val="center"/>
        <w:rPr>
          <w:b/>
          <w:sz w:val="26"/>
        </w:rPr>
      </w:pPr>
      <w:r>
        <w:rPr>
          <w:b/>
        </w:rPr>
        <w:t xml:space="preserve">МУНИЦИПАЛЬНЫЙ  КОМИТЕТ                           </w:t>
      </w:r>
      <w:r>
        <w:rPr>
          <w:b/>
        </w:rPr>
        <w:br/>
      </w:r>
      <w:r>
        <w:rPr>
          <w:b/>
          <w:szCs w:val="26"/>
        </w:rPr>
        <w:t>НОВОЛИТОВСКОГО СЕЛЬСКОГО ПОСЕЛЕНИЯ</w:t>
      </w:r>
    </w:p>
    <w:p w:rsidR="00F11423" w:rsidRDefault="00F11423" w:rsidP="00F11423">
      <w:pPr>
        <w:pStyle w:val="a3"/>
        <w:rPr>
          <w:sz w:val="26"/>
          <w:szCs w:val="26"/>
        </w:rPr>
      </w:pPr>
      <w:r>
        <w:rPr>
          <w:sz w:val="26"/>
          <w:szCs w:val="26"/>
        </w:rPr>
        <w:t>ПАРТИЗАНСКОГО МУНИЦИПАЛЬНОГО РАЙОНА</w:t>
      </w:r>
    </w:p>
    <w:p w:rsidR="00F11423" w:rsidRDefault="00F11423" w:rsidP="00F11423">
      <w:pPr>
        <w:pStyle w:val="a3"/>
        <w:rPr>
          <w:sz w:val="26"/>
          <w:szCs w:val="26"/>
        </w:rPr>
      </w:pPr>
    </w:p>
    <w:p w:rsidR="00F11423" w:rsidRDefault="00F11423" w:rsidP="00F11423">
      <w:pPr>
        <w:pStyle w:val="a3"/>
        <w:rPr>
          <w:sz w:val="26"/>
          <w:szCs w:val="26"/>
        </w:rPr>
      </w:pPr>
      <w:r>
        <w:br/>
      </w:r>
      <w:proofErr w:type="gramStart"/>
      <w:r>
        <w:t>Р</w:t>
      </w:r>
      <w:proofErr w:type="gramEnd"/>
      <w:r>
        <w:t xml:space="preserve"> Е Ш Е Н И Е</w:t>
      </w:r>
    </w:p>
    <w:p w:rsidR="00F11423" w:rsidRDefault="00F11423" w:rsidP="00F11423">
      <w:pPr>
        <w:rPr>
          <w:b/>
          <w:bCs/>
          <w:sz w:val="26"/>
          <w:szCs w:val="26"/>
        </w:rPr>
      </w:pPr>
    </w:p>
    <w:p w:rsidR="00F11423" w:rsidRDefault="002D2F34">
      <w:pPr>
        <w:rPr>
          <w:bCs/>
          <w:sz w:val="26"/>
          <w:szCs w:val="26"/>
        </w:rPr>
      </w:pPr>
      <w:r>
        <w:rPr>
          <w:bCs/>
          <w:sz w:val="26"/>
          <w:szCs w:val="26"/>
        </w:rPr>
        <w:t xml:space="preserve">01 декабря </w:t>
      </w:r>
      <w:r w:rsidR="007B6D2B">
        <w:rPr>
          <w:bCs/>
          <w:sz w:val="26"/>
          <w:szCs w:val="26"/>
        </w:rPr>
        <w:t>2017</w:t>
      </w:r>
      <w:r>
        <w:rPr>
          <w:bCs/>
          <w:sz w:val="26"/>
          <w:szCs w:val="26"/>
        </w:rPr>
        <w:t xml:space="preserve"> </w:t>
      </w:r>
      <w:r w:rsidR="00F11423">
        <w:rPr>
          <w:bCs/>
          <w:sz w:val="26"/>
          <w:szCs w:val="26"/>
        </w:rPr>
        <w:t xml:space="preserve">г.     </w:t>
      </w:r>
      <w:r>
        <w:rPr>
          <w:bCs/>
          <w:sz w:val="26"/>
          <w:szCs w:val="26"/>
        </w:rPr>
        <w:t xml:space="preserve">                 </w:t>
      </w:r>
      <w:r w:rsidR="00BF052C">
        <w:rPr>
          <w:bCs/>
          <w:sz w:val="26"/>
          <w:szCs w:val="26"/>
        </w:rPr>
        <w:t xml:space="preserve">  </w:t>
      </w:r>
      <w:r w:rsidR="00F11423">
        <w:rPr>
          <w:bCs/>
          <w:sz w:val="26"/>
          <w:szCs w:val="26"/>
        </w:rPr>
        <w:t xml:space="preserve">село Новолитовск                                        </w:t>
      </w:r>
      <w:r>
        <w:rPr>
          <w:bCs/>
          <w:sz w:val="26"/>
          <w:szCs w:val="26"/>
        </w:rPr>
        <w:t xml:space="preserve">         </w:t>
      </w:r>
      <w:r w:rsidR="00F11423">
        <w:rPr>
          <w:bCs/>
          <w:sz w:val="26"/>
          <w:szCs w:val="26"/>
        </w:rPr>
        <w:t xml:space="preserve">№ </w:t>
      </w:r>
      <w:r>
        <w:rPr>
          <w:bCs/>
          <w:sz w:val="26"/>
          <w:szCs w:val="26"/>
        </w:rPr>
        <w:t>84</w:t>
      </w:r>
    </w:p>
    <w:p w:rsidR="00AD0CBA" w:rsidRDefault="00AD0CBA">
      <w:pPr>
        <w:rPr>
          <w:bCs/>
          <w:sz w:val="26"/>
          <w:szCs w:val="26"/>
        </w:rPr>
      </w:pPr>
    </w:p>
    <w:p w:rsidR="00AD0CBA" w:rsidRPr="00AD0CBA" w:rsidRDefault="00AD0CBA">
      <w:pPr>
        <w:rPr>
          <w:bCs/>
          <w:sz w:val="26"/>
          <w:szCs w:val="26"/>
        </w:rPr>
      </w:pPr>
    </w:p>
    <w:p w:rsidR="007B6D2B" w:rsidRPr="007B6D2B" w:rsidRDefault="007B6D2B" w:rsidP="007B6D2B">
      <w:pPr>
        <w:ind w:firstLine="720"/>
        <w:contextualSpacing/>
        <w:jc w:val="center"/>
        <w:rPr>
          <w:b/>
          <w:sz w:val="26"/>
          <w:szCs w:val="26"/>
        </w:rPr>
      </w:pPr>
      <w:r w:rsidRPr="007B6D2B">
        <w:rPr>
          <w:b/>
          <w:sz w:val="26"/>
          <w:szCs w:val="26"/>
        </w:rPr>
        <w:t xml:space="preserve">О принятии муниципального нормативного правового акта </w:t>
      </w:r>
    </w:p>
    <w:p w:rsidR="007B6D2B" w:rsidRPr="007B6D2B" w:rsidRDefault="007B6D2B" w:rsidP="007B6D2B">
      <w:pPr>
        <w:ind w:firstLine="720"/>
        <w:contextualSpacing/>
        <w:jc w:val="center"/>
        <w:rPr>
          <w:b/>
          <w:sz w:val="26"/>
          <w:szCs w:val="26"/>
        </w:rPr>
      </w:pPr>
      <w:r w:rsidRPr="007B6D2B">
        <w:rPr>
          <w:b/>
          <w:sz w:val="26"/>
          <w:szCs w:val="26"/>
        </w:rPr>
        <w:t>«О внесении изменений и дополнений в муниципальный нормативный правовой акт Новолитовского сельского поселения «Нормы и правила благоустройства</w:t>
      </w:r>
      <w:r w:rsidR="004A044B">
        <w:rPr>
          <w:b/>
          <w:sz w:val="26"/>
          <w:szCs w:val="26"/>
        </w:rPr>
        <w:t xml:space="preserve"> на</w:t>
      </w:r>
      <w:r w:rsidRPr="007B6D2B">
        <w:rPr>
          <w:b/>
          <w:sz w:val="26"/>
          <w:szCs w:val="26"/>
        </w:rPr>
        <w:t xml:space="preserve"> территории Новолитовского сельского поселения»»</w:t>
      </w:r>
    </w:p>
    <w:p w:rsidR="00F11423" w:rsidRDefault="00F11423" w:rsidP="00F11423">
      <w:pPr>
        <w:autoSpaceDE w:val="0"/>
        <w:autoSpaceDN w:val="0"/>
        <w:adjustRightInd w:val="0"/>
        <w:jc w:val="center"/>
        <w:outlineLvl w:val="1"/>
        <w:rPr>
          <w:b/>
          <w:bCs/>
          <w:sz w:val="28"/>
          <w:szCs w:val="28"/>
        </w:rPr>
      </w:pPr>
    </w:p>
    <w:p w:rsidR="00F11423" w:rsidRDefault="00F11423" w:rsidP="00F11423">
      <w:pPr>
        <w:autoSpaceDE w:val="0"/>
        <w:autoSpaceDN w:val="0"/>
        <w:adjustRightInd w:val="0"/>
        <w:rPr>
          <w:lang w:eastAsia="en-US"/>
        </w:rPr>
      </w:pPr>
    </w:p>
    <w:p w:rsidR="00F11423" w:rsidRDefault="007B6D2B" w:rsidP="002D2F34">
      <w:pPr>
        <w:spacing w:after="200" w:line="360" w:lineRule="auto"/>
        <w:ind w:firstLine="708"/>
        <w:jc w:val="both"/>
        <w:rPr>
          <w:sz w:val="26"/>
          <w:szCs w:val="26"/>
        </w:rPr>
      </w:pPr>
      <w:r w:rsidRPr="007B6D2B">
        <w:rPr>
          <w:sz w:val="26"/>
          <w:szCs w:val="26"/>
        </w:rPr>
        <w:t>В соответствии с Федеральным законом от 06.10.2003 г. № 131-ФЗ «Об общих принципах организации местного  самоуправления в Российской Федерации»</w:t>
      </w:r>
      <w:r w:rsidR="00F11423">
        <w:rPr>
          <w:sz w:val="26"/>
          <w:szCs w:val="26"/>
        </w:rPr>
        <w:t>, Уставом  Новолитовского сельского поселения Партизанского муници</w:t>
      </w:r>
      <w:r w:rsidR="00AD0CBA">
        <w:rPr>
          <w:sz w:val="26"/>
          <w:szCs w:val="26"/>
        </w:rPr>
        <w:t>пального район</w:t>
      </w:r>
      <w:r w:rsidR="00F11423">
        <w:rPr>
          <w:sz w:val="26"/>
          <w:szCs w:val="26"/>
        </w:rPr>
        <w:t>, муниципальный комитет Новолитовского сельского поселения Партизанского муниципального района</w:t>
      </w:r>
    </w:p>
    <w:p w:rsidR="00F11423" w:rsidRDefault="00F11423" w:rsidP="002D2F34">
      <w:pPr>
        <w:spacing w:after="200" w:line="360" w:lineRule="auto"/>
        <w:jc w:val="both"/>
        <w:rPr>
          <w:sz w:val="26"/>
          <w:szCs w:val="26"/>
        </w:rPr>
      </w:pPr>
      <w:r>
        <w:rPr>
          <w:b/>
          <w:sz w:val="26"/>
        </w:rPr>
        <w:t>РЕШИЛ:</w:t>
      </w:r>
    </w:p>
    <w:p w:rsidR="007B6D2B" w:rsidRPr="007B6D2B" w:rsidRDefault="007B6D2B" w:rsidP="002D2F34">
      <w:pPr>
        <w:pStyle w:val="a8"/>
        <w:numPr>
          <w:ilvl w:val="0"/>
          <w:numId w:val="1"/>
        </w:numPr>
        <w:tabs>
          <w:tab w:val="left" w:pos="1080"/>
        </w:tabs>
        <w:spacing w:line="360" w:lineRule="auto"/>
        <w:ind w:left="0" w:firstLine="720"/>
        <w:jc w:val="both"/>
        <w:rPr>
          <w:rFonts w:ascii="Times New Roman" w:eastAsia="Times New Roman" w:hAnsi="Times New Roman"/>
          <w:sz w:val="26"/>
          <w:szCs w:val="26"/>
          <w:lang w:eastAsia="ru-RU"/>
        </w:rPr>
      </w:pPr>
      <w:r w:rsidRPr="007B6D2B">
        <w:rPr>
          <w:rFonts w:ascii="Times New Roman" w:eastAsia="Times New Roman" w:hAnsi="Times New Roman"/>
          <w:sz w:val="26"/>
          <w:szCs w:val="26"/>
          <w:lang w:eastAsia="ru-RU"/>
        </w:rPr>
        <w:t>Принять муниципальный правовой акт «О внесении изменений и дополнений в муниципальный нормативный правовой акт Новолитовского сельского поселения «Нормы и правила благоустройства</w:t>
      </w:r>
      <w:r w:rsidR="004A044B">
        <w:rPr>
          <w:rFonts w:ascii="Times New Roman" w:eastAsia="Times New Roman" w:hAnsi="Times New Roman"/>
          <w:sz w:val="26"/>
          <w:szCs w:val="26"/>
          <w:lang w:eastAsia="ru-RU"/>
        </w:rPr>
        <w:t xml:space="preserve"> на</w:t>
      </w:r>
      <w:bookmarkStart w:id="0" w:name="_GoBack"/>
      <w:bookmarkEnd w:id="0"/>
      <w:r w:rsidRPr="007B6D2B">
        <w:rPr>
          <w:rFonts w:ascii="Times New Roman" w:eastAsia="Times New Roman" w:hAnsi="Times New Roman"/>
          <w:sz w:val="26"/>
          <w:szCs w:val="26"/>
          <w:lang w:eastAsia="ru-RU"/>
        </w:rPr>
        <w:t xml:space="preserve"> территории Новолитовского сельского поселения»»</w:t>
      </w:r>
    </w:p>
    <w:p w:rsidR="007B6D2B" w:rsidRPr="007B6D2B" w:rsidRDefault="007B6D2B" w:rsidP="002D2F34">
      <w:pPr>
        <w:spacing w:after="200" w:line="360" w:lineRule="auto"/>
        <w:ind w:firstLine="720"/>
        <w:jc w:val="both"/>
        <w:rPr>
          <w:sz w:val="26"/>
          <w:szCs w:val="26"/>
        </w:rPr>
      </w:pPr>
      <w:r w:rsidRPr="007B6D2B">
        <w:rPr>
          <w:sz w:val="26"/>
          <w:szCs w:val="26"/>
        </w:rPr>
        <w:t>2. Направить муниципальный правовой акт главе Новолитовского сельского поселения для подписания и обнародования в установленном порядке.</w:t>
      </w:r>
    </w:p>
    <w:p w:rsidR="007B6D2B" w:rsidRPr="007B6D2B" w:rsidRDefault="007B6D2B" w:rsidP="002D2F34">
      <w:pPr>
        <w:spacing w:after="200" w:line="360" w:lineRule="auto"/>
        <w:ind w:firstLine="720"/>
        <w:contextualSpacing/>
        <w:jc w:val="both"/>
        <w:rPr>
          <w:sz w:val="26"/>
          <w:szCs w:val="26"/>
        </w:rPr>
      </w:pPr>
      <w:r w:rsidRPr="007B6D2B">
        <w:rPr>
          <w:sz w:val="26"/>
          <w:szCs w:val="26"/>
        </w:rPr>
        <w:t>3. Настоящее решение вступает в силу со дня его принятия.</w:t>
      </w:r>
    </w:p>
    <w:p w:rsidR="007B6D2B" w:rsidRPr="007B6D2B" w:rsidRDefault="007B6D2B" w:rsidP="007B6D2B">
      <w:pPr>
        <w:ind w:firstLine="708"/>
        <w:contextualSpacing/>
        <w:jc w:val="both"/>
        <w:rPr>
          <w:sz w:val="26"/>
          <w:szCs w:val="26"/>
        </w:rPr>
      </w:pPr>
    </w:p>
    <w:p w:rsidR="007B6D2B" w:rsidRPr="007B6D2B" w:rsidRDefault="007B6D2B" w:rsidP="007B6D2B">
      <w:pPr>
        <w:ind w:firstLine="708"/>
        <w:contextualSpacing/>
        <w:jc w:val="both"/>
        <w:rPr>
          <w:sz w:val="26"/>
          <w:szCs w:val="26"/>
        </w:rPr>
      </w:pPr>
    </w:p>
    <w:p w:rsidR="007B6D2B" w:rsidRPr="007B6D2B" w:rsidRDefault="007B6D2B" w:rsidP="007B6D2B">
      <w:pPr>
        <w:contextualSpacing/>
        <w:jc w:val="both"/>
        <w:rPr>
          <w:sz w:val="26"/>
          <w:szCs w:val="26"/>
        </w:rPr>
      </w:pPr>
      <w:r w:rsidRPr="007B6D2B">
        <w:rPr>
          <w:sz w:val="26"/>
          <w:szCs w:val="26"/>
        </w:rPr>
        <w:t>Председатель муниципального комитета</w:t>
      </w:r>
    </w:p>
    <w:p w:rsidR="007B6D2B" w:rsidRPr="007B6D2B" w:rsidRDefault="007B6D2B" w:rsidP="007B6D2B">
      <w:pPr>
        <w:contextualSpacing/>
        <w:jc w:val="both"/>
        <w:rPr>
          <w:sz w:val="26"/>
          <w:szCs w:val="26"/>
        </w:rPr>
      </w:pPr>
      <w:r w:rsidRPr="007B6D2B">
        <w:rPr>
          <w:sz w:val="26"/>
          <w:szCs w:val="26"/>
        </w:rPr>
        <w:t>Новолитовского сельского поселения                                                   В. Л. Геронимус</w:t>
      </w:r>
    </w:p>
    <w:p w:rsidR="007B6D2B" w:rsidRPr="007B6D2B" w:rsidRDefault="007B6D2B" w:rsidP="007B6D2B">
      <w:pPr>
        <w:contextualSpacing/>
        <w:jc w:val="both"/>
        <w:rPr>
          <w:sz w:val="26"/>
          <w:szCs w:val="26"/>
        </w:rPr>
      </w:pPr>
    </w:p>
    <w:p w:rsidR="00F11423" w:rsidRDefault="00F11423" w:rsidP="00F11423"/>
    <w:p w:rsidR="00F11423" w:rsidRDefault="00F11423" w:rsidP="00F11423">
      <w:pPr>
        <w:autoSpaceDE w:val="0"/>
        <w:autoSpaceDN w:val="0"/>
        <w:adjustRightInd w:val="0"/>
        <w:ind w:firstLine="540"/>
        <w:jc w:val="both"/>
        <w:rPr>
          <w:sz w:val="26"/>
          <w:szCs w:val="26"/>
        </w:rPr>
      </w:pPr>
    </w:p>
    <w:p w:rsidR="00F11423" w:rsidRDefault="00F11423" w:rsidP="00F11423">
      <w:pPr>
        <w:autoSpaceDE w:val="0"/>
        <w:autoSpaceDN w:val="0"/>
        <w:adjustRightInd w:val="0"/>
        <w:ind w:firstLine="540"/>
        <w:jc w:val="both"/>
        <w:rPr>
          <w:sz w:val="26"/>
          <w:szCs w:val="26"/>
        </w:rPr>
      </w:pPr>
    </w:p>
    <w:p w:rsidR="00F11423" w:rsidRDefault="00F11423" w:rsidP="00F11423">
      <w:pPr>
        <w:autoSpaceDE w:val="0"/>
        <w:autoSpaceDN w:val="0"/>
        <w:adjustRightInd w:val="0"/>
        <w:ind w:firstLine="540"/>
        <w:jc w:val="both"/>
        <w:rPr>
          <w:sz w:val="26"/>
          <w:szCs w:val="26"/>
        </w:rPr>
      </w:pPr>
    </w:p>
    <w:p w:rsidR="00F11423" w:rsidRDefault="00F11423" w:rsidP="00F11423">
      <w:pPr>
        <w:autoSpaceDE w:val="0"/>
        <w:autoSpaceDN w:val="0"/>
        <w:adjustRightInd w:val="0"/>
        <w:ind w:firstLine="540"/>
        <w:jc w:val="both"/>
        <w:rPr>
          <w:sz w:val="26"/>
          <w:szCs w:val="26"/>
        </w:rPr>
      </w:pPr>
    </w:p>
    <w:p w:rsidR="007B6D2B" w:rsidRPr="007B6D2B" w:rsidRDefault="007B6D2B" w:rsidP="007B6D2B">
      <w:pPr>
        <w:jc w:val="center"/>
        <w:rPr>
          <w:sz w:val="26"/>
          <w:szCs w:val="26"/>
        </w:rPr>
      </w:pPr>
      <w:r w:rsidRPr="007B6D2B">
        <w:rPr>
          <w:sz w:val="26"/>
          <w:szCs w:val="26"/>
        </w:rPr>
        <w:lastRenderedPageBreak/>
        <w:t>МУНИЦИПАЛЬНЫЙ ПРАВОВОЙ АКТ</w:t>
      </w:r>
    </w:p>
    <w:p w:rsidR="007B6D2B" w:rsidRPr="007B6D2B" w:rsidRDefault="007B6D2B" w:rsidP="007B6D2B">
      <w:pPr>
        <w:jc w:val="center"/>
        <w:rPr>
          <w:sz w:val="26"/>
          <w:szCs w:val="26"/>
        </w:rPr>
      </w:pPr>
      <w:r w:rsidRPr="007B6D2B">
        <w:rPr>
          <w:sz w:val="26"/>
          <w:szCs w:val="26"/>
        </w:rPr>
        <w:t>НОВОЛИТОВСКОГО СЕЛЬСКОГО ПОСЕЛЕНИЯ</w:t>
      </w:r>
    </w:p>
    <w:p w:rsidR="007B6D2B" w:rsidRPr="007B6D2B" w:rsidRDefault="007B6D2B" w:rsidP="007B6D2B">
      <w:pPr>
        <w:jc w:val="both"/>
        <w:rPr>
          <w:sz w:val="26"/>
          <w:szCs w:val="26"/>
        </w:rPr>
      </w:pPr>
    </w:p>
    <w:p w:rsidR="007B6D2B" w:rsidRPr="007B6D2B" w:rsidRDefault="007B6D2B" w:rsidP="007B6D2B">
      <w:pPr>
        <w:contextualSpacing/>
        <w:jc w:val="center"/>
        <w:rPr>
          <w:b/>
          <w:sz w:val="26"/>
          <w:szCs w:val="26"/>
        </w:rPr>
      </w:pPr>
      <w:r w:rsidRPr="007B6D2B">
        <w:rPr>
          <w:b/>
          <w:sz w:val="26"/>
          <w:szCs w:val="26"/>
        </w:rPr>
        <w:t xml:space="preserve">«О внесении изменений и дополнений в муниципальный нормативный правовой акт Новолитовского сельского поселения «Нормы и правила благоустройства </w:t>
      </w:r>
      <w:r w:rsidR="004A044B">
        <w:rPr>
          <w:b/>
          <w:sz w:val="26"/>
          <w:szCs w:val="26"/>
        </w:rPr>
        <w:t xml:space="preserve">на </w:t>
      </w:r>
      <w:r w:rsidRPr="007B6D2B">
        <w:rPr>
          <w:b/>
          <w:sz w:val="26"/>
          <w:szCs w:val="26"/>
        </w:rPr>
        <w:t>территории Новолитовского сельского поселения»»</w:t>
      </w:r>
    </w:p>
    <w:p w:rsidR="007B6D2B" w:rsidRPr="007B6D2B" w:rsidRDefault="007B6D2B" w:rsidP="007B6D2B">
      <w:pPr>
        <w:ind w:firstLine="708"/>
        <w:contextualSpacing/>
        <w:jc w:val="both"/>
        <w:rPr>
          <w:b/>
          <w:sz w:val="26"/>
          <w:szCs w:val="26"/>
        </w:rPr>
      </w:pPr>
    </w:p>
    <w:p w:rsidR="007B6D2B" w:rsidRPr="007B6D2B" w:rsidRDefault="007B6D2B" w:rsidP="007B6D2B">
      <w:pPr>
        <w:tabs>
          <w:tab w:val="left" w:pos="5400"/>
        </w:tabs>
        <w:ind w:left="5490"/>
        <w:jc w:val="center"/>
      </w:pPr>
      <w:proofErr w:type="gramStart"/>
      <w:r w:rsidRPr="007B6D2B">
        <w:t>Принят</w:t>
      </w:r>
      <w:proofErr w:type="gramEnd"/>
    </w:p>
    <w:p w:rsidR="007B6D2B" w:rsidRPr="007B6D2B" w:rsidRDefault="007B6D2B" w:rsidP="007B6D2B">
      <w:pPr>
        <w:tabs>
          <w:tab w:val="left" w:pos="5400"/>
        </w:tabs>
        <w:ind w:left="5490"/>
        <w:jc w:val="center"/>
      </w:pPr>
      <w:r w:rsidRPr="007B6D2B">
        <w:t>решением муниципального комитета Новолитовского сельского поселения</w:t>
      </w:r>
    </w:p>
    <w:p w:rsidR="007B6D2B" w:rsidRPr="007B6D2B" w:rsidRDefault="007B6D2B" w:rsidP="007B6D2B">
      <w:pPr>
        <w:tabs>
          <w:tab w:val="left" w:pos="5400"/>
        </w:tabs>
        <w:ind w:left="5490"/>
        <w:rPr>
          <w:sz w:val="26"/>
          <w:szCs w:val="26"/>
        </w:rPr>
      </w:pPr>
      <w:r>
        <w:t xml:space="preserve">                от </w:t>
      </w:r>
      <w:r w:rsidR="002D2F34">
        <w:t>01.12.</w:t>
      </w:r>
      <w:r w:rsidRPr="007B6D2B">
        <w:t xml:space="preserve">2017 г. № </w:t>
      </w:r>
      <w:r w:rsidR="002D2F34">
        <w:t>84</w:t>
      </w:r>
    </w:p>
    <w:p w:rsidR="007B6D2B" w:rsidRPr="007B6D2B" w:rsidRDefault="007B6D2B" w:rsidP="00E24E30">
      <w:pPr>
        <w:ind w:firstLine="709"/>
        <w:contextualSpacing/>
        <w:jc w:val="both"/>
        <w:rPr>
          <w:b/>
          <w:sz w:val="26"/>
          <w:szCs w:val="26"/>
        </w:rPr>
      </w:pPr>
    </w:p>
    <w:p w:rsidR="007B6D2B" w:rsidRPr="007B6D2B" w:rsidRDefault="007B6D2B" w:rsidP="00E24E30">
      <w:pPr>
        <w:spacing w:after="200"/>
        <w:ind w:right="-1" w:firstLine="709"/>
        <w:contextualSpacing/>
        <w:jc w:val="both"/>
        <w:rPr>
          <w:sz w:val="26"/>
          <w:szCs w:val="26"/>
        </w:rPr>
      </w:pPr>
      <w:r w:rsidRPr="007B6D2B">
        <w:rPr>
          <w:sz w:val="26"/>
          <w:szCs w:val="26"/>
        </w:rPr>
        <w:t xml:space="preserve">1. Внести в муниципальный нормативный правовой акт Новолитовского сельского поселения «Нормы и правила благоустройства </w:t>
      </w:r>
      <w:r w:rsidR="004A044B">
        <w:rPr>
          <w:sz w:val="26"/>
          <w:szCs w:val="26"/>
        </w:rPr>
        <w:t xml:space="preserve">на </w:t>
      </w:r>
      <w:r w:rsidRPr="007B6D2B">
        <w:rPr>
          <w:sz w:val="26"/>
          <w:szCs w:val="26"/>
        </w:rPr>
        <w:t>территории Новолитовского сельского поселения» утвержденного решением муниципального комитета Новолитовского сельского поселения от 04.05.2012 г.  № 11 следующие изменения:</w:t>
      </w:r>
    </w:p>
    <w:p w:rsidR="007B6D2B" w:rsidRPr="007B6D2B" w:rsidRDefault="007B6D2B" w:rsidP="00E24E30">
      <w:pPr>
        <w:spacing w:after="200"/>
        <w:ind w:right="-1" w:firstLine="709"/>
        <w:contextualSpacing/>
        <w:jc w:val="both"/>
        <w:rPr>
          <w:sz w:val="26"/>
          <w:szCs w:val="26"/>
        </w:rPr>
      </w:pPr>
    </w:p>
    <w:p w:rsidR="00F11423" w:rsidRDefault="007B6D2B" w:rsidP="00E24E30">
      <w:pPr>
        <w:spacing w:after="200"/>
        <w:ind w:right="-1" w:firstLine="709"/>
        <w:contextualSpacing/>
        <w:jc w:val="both"/>
        <w:rPr>
          <w:sz w:val="26"/>
          <w:szCs w:val="26"/>
        </w:rPr>
      </w:pPr>
      <w:r w:rsidRPr="007B6D2B">
        <w:rPr>
          <w:sz w:val="26"/>
          <w:szCs w:val="26"/>
        </w:rPr>
        <w:t xml:space="preserve">1.1. </w:t>
      </w:r>
      <w:r>
        <w:rPr>
          <w:sz w:val="26"/>
          <w:szCs w:val="26"/>
        </w:rPr>
        <w:t xml:space="preserve">пункт </w:t>
      </w:r>
      <w:r w:rsidRPr="00C45F2F">
        <w:rPr>
          <w:sz w:val="26"/>
          <w:szCs w:val="26"/>
        </w:rPr>
        <w:t xml:space="preserve">8.2. </w:t>
      </w:r>
      <w:r w:rsidR="00E24E30">
        <w:rPr>
          <w:sz w:val="26"/>
          <w:szCs w:val="26"/>
        </w:rPr>
        <w:t>«</w:t>
      </w:r>
      <w:r w:rsidRPr="00C45F2F">
        <w:rPr>
          <w:sz w:val="26"/>
          <w:szCs w:val="26"/>
        </w:rPr>
        <w:t>Уборка территории</w:t>
      </w:r>
      <w:r w:rsidR="00E24E30">
        <w:rPr>
          <w:sz w:val="26"/>
          <w:szCs w:val="26"/>
        </w:rPr>
        <w:t>»</w:t>
      </w:r>
      <w:r w:rsidRPr="007B6D2B">
        <w:rPr>
          <w:sz w:val="26"/>
          <w:szCs w:val="26"/>
        </w:rPr>
        <w:t xml:space="preserve"> </w:t>
      </w:r>
      <w:r>
        <w:rPr>
          <w:sz w:val="26"/>
          <w:szCs w:val="26"/>
        </w:rPr>
        <w:t>р</w:t>
      </w:r>
      <w:r w:rsidRPr="007B6D2B">
        <w:rPr>
          <w:sz w:val="26"/>
          <w:szCs w:val="26"/>
        </w:rPr>
        <w:t>аздел</w:t>
      </w:r>
      <w:r>
        <w:rPr>
          <w:sz w:val="26"/>
          <w:szCs w:val="26"/>
        </w:rPr>
        <w:t>а</w:t>
      </w:r>
      <w:r w:rsidRPr="007B6D2B">
        <w:rPr>
          <w:sz w:val="26"/>
          <w:szCs w:val="26"/>
        </w:rPr>
        <w:t xml:space="preserve"> </w:t>
      </w:r>
      <w:r>
        <w:rPr>
          <w:sz w:val="26"/>
          <w:szCs w:val="26"/>
        </w:rPr>
        <w:t>8</w:t>
      </w:r>
      <w:r w:rsidRPr="007B6D2B">
        <w:rPr>
          <w:sz w:val="26"/>
          <w:szCs w:val="26"/>
        </w:rPr>
        <w:t xml:space="preserve"> дополнить </w:t>
      </w:r>
      <w:r>
        <w:rPr>
          <w:sz w:val="26"/>
          <w:szCs w:val="26"/>
        </w:rPr>
        <w:t>следующими подпунктами</w:t>
      </w:r>
      <w:r w:rsidRPr="007B6D2B">
        <w:rPr>
          <w:sz w:val="26"/>
          <w:szCs w:val="26"/>
        </w:rPr>
        <w:t>:</w:t>
      </w:r>
    </w:p>
    <w:p w:rsidR="007B6D2B" w:rsidRDefault="007B6D2B" w:rsidP="00E24E30">
      <w:pPr>
        <w:spacing w:after="200"/>
        <w:ind w:right="-1" w:firstLine="709"/>
        <w:contextualSpacing/>
        <w:jc w:val="both"/>
        <w:rPr>
          <w:sz w:val="26"/>
          <w:szCs w:val="26"/>
        </w:rPr>
      </w:pPr>
    </w:p>
    <w:p w:rsidR="007B6D2B" w:rsidRPr="007B6D2B" w:rsidRDefault="007B6D2B" w:rsidP="00E24E30">
      <w:pPr>
        <w:tabs>
          <w:tab w:val="left" w:pos="1083"/>
        </w:tabs>
        <w:autoSpaceDE w:val="0"/>
        <w:autoSpaceDN w:val="0"/>
        <w:adjustRightInd w:val="0"/>
        <w:ind w:firstLine="709"/>
        <w:jc w:val="both"/>
        <w:rPr>
          <w:sz w:val="26"/>
          <w:szCs w:val="26"/>
        </w:rPr>
      </w:pPr>
      <w:r>
        <w:rPr>
          <w:sz w:val="26"/>
          <w:szCs w:val="26"/>
        </w:rPr>
        <w:t>8.2.2</w:t>
      </w:r>
      <w:r w:rsidRPr="007B6D2B">
        <w:rPr>
          <w:sz w:val="26"/>
          <w:szCs w:val="26"/>
        </w:rPr>
        <w:t>.</w:t>
      </w:r>
      <w:r>
        <w:rPr>
          <w:sz w:val="26"/>
          <w:szCs w:val="26"/>
        </w:rPr>
        <w:t xml:space="preserve"> </w:t>
      </w:r>
      <w:r w:rsidRPr="007B6D2B">
        <w:rPr>
          <w:sz w:val="26"/>
          <w:szCs w:val="26"/>
        </w:rPr>
        <w:t xml:space="preserve">Содержание и санитарная уборка территории </w:t>
      </w:r>
      <w:r>
        <w:rPr>
          <w:sz w:val="26"/>
          <w:szCs w:val="26"/>
        </w:rPr>
        <w:t>Новолитовского</w:t>
      </w:r>
      <w:r w:rsidRPr="007B6D2B">
        <w:rPr>
          <w:sz w:val="26"/>
          <w:szCs w:val="26"/>
        </w:rPr>
        <w:t xml:space="preserve"> сельского поселения Партизанского муниципального района имеет цель ликвидации загрязненности территорий, обновление внешнего вида улиц, зданий, сооружений, зеленых насаждений в соответствии с требованиями санитарных, противопожарных и иных норм.</w:t>
      </w:r>
    </w:p>
    <w:p w:rsidR="007B6D2B" w:rsidRPr="007B6D2B" w:rsidRDefault="007B6D2B" w:rsidP="00E24E30">
      <w:pPr>
        <w:ind w:firstLine="709"/>
        <w:jc w:val="both"/>
        <w:rPr>
          <w:color w:val="000000"/>
          <w:sz w:val="26"/>
          <w:szCs w:val="26"/>
        </w:rPr>
      </w:pPr>
      <w:r>
        <w:rPr>
          <w:color w:val="000000"/>
          <w:sz w:val="26"/>
          <w:szCs w:val="26"/>
        </w:rPr>
        <w:t>8</w:t>
      </w:r>
      <w:r w:rsidRPr="007B6D2B">
        <w:rPr>
          <w:color w:val="000000"/>
          <w:sz w:val="26"/>
          <w:szCs w:val="26"/>
        </w:rPr>
        <w:t>.2.</w:t>
      </w:r>
      <w:r>
        <w:rPr>
          <w:color w:val="000000"/>
          <w:sz w:val="26"/>
          <w:szCs w:val="26"/>
        </w:rPr>
        <w:t xml:space="preserve">3. </w:t>
      </w:r>
      <w:r w:rsidRPr="007B6D2B">
        <w:rPr>
          <w:color w:val="000000"/>
          <w:sz w:val="26"/>
          <w:szCs w:val="26"/>
        </w:rPr>
        <w:t>Весенне-летняя уборка территории производится с 15 апреля по 15 октября.</w:t>
      </w:r>
    </w:p>
    <w:p w:rsidR="007B6D2B" w:rsidRPr="007B6D2B" w:rsidRDefault="007B6D2B" w:rsidP="00E24E30">
      <w:pPr>
        <w:ind w:firstLine="709"/>
        <w:jc w:val="both"/>
        <w:rPr>
          <w:color w:val="000000"/>
          <w:sz w:val="26"/>
          <w:szCs w:val="26"/>
        </w:rPr>
      </w:pPr>
      <w:r>
        <w:rPr>
          <w:color w:val="000000"/>
          <w:sz w:val="26"/>
          <w:szCs w:val="26"/>
        </w:rPr>
        <w:t>8.2</w:t>
      </w:r>
      <w:r w:rsidRPr="007B6D2B">
        <w:rPr>
          <w:color w:val="000000"/>
          <w:sz w:val="26"/>
          <w:szCs w:val="26"/>
        </w:rPr>
        <w:t>.</w:t>
      </w:r>
      <w:r>
        <w:rPr>
          <w:color w:val="000000"/>
          <w:sz w:val="26"/>
          <w:szCs w:val="26"/>
        </w:rPr>
        <w:t>4.</w:t>
      </w:r>
      <w:r w:rsidR="00E24E30">
        <w:rPr>
          <w:color w:val="000000"/>
          <w:sz w:val="26"/>
          <w:szCs w:val="26"/>
        </w:rPr>
        <w:t xml:space="preserve"> </w:t>
      </w:r>
      <w:r w:rsidRPr="007B6D2B">
        <w:rPr>
          <w:color w:val="000000"/>
          <w:sz w:val="26"/>
          <w:szCs w:val="26"/>
        </w:rPr>
        <w:t>В зависимости от климатических условий постановлением администрации период весенне-летней уборки может быть изменен.</w:t>
      </w:r>
    </w:p>
    <w:p w:rsidR="007B6D2B" w:rsidRPr="007B6D2B" w:rsidRDefault="007B6D2B" w:rsidP="00E24E30">
      <w:pPr>
        <w:ind w:firstLine="709"/>
        <w:jc w:val="both"/>
        <w:rPr>
          <w:color w:val="000000"/>
          <w:sz w:val="26"/>
          <w:szCs w:val="26"/>
        </w:rPr>
      </w:pPr>
      <w:r>
        <w:rPr>
          <w:color w:val="000000"/>
          <w:sz w:val="26"/>
          <w:szCs w:val="26"/>
        </w:rPr>
        <w:t xml:space="preserve">8.2.5 </w:t>
      </w:r>
      <w:r w:rsidRPr="007B6D2B">
        <w:rPr>
          <w:color w:val="000000"/>
          <w:sz w:val="26"/>
          <w:szCs w:val="26"/>
        </w:rPr>
        <w:t>.Весенне-летняя уборка территории предусматривает сбор и вывоз мусора, подметание проезжей части улиц, тротуаров, площадей и других мест общего пользования,</w:t>
      </w:r>
      <w:r w:rsidRPr="007B6D2B">
        <w:rPr>
          <w:rFonts w:eastAsia="Calibri"/>
          <w:sz w:val="22"/>
          <w:szCs w:val="22"/>
          <w:lang w:eastAsia="en-US"/>
        </w:rPr>
        <w:t xml:space="preserve"> </w:t>
      </w:r>
      <w:r w:rsidRPr="007B6D2B">
        <w:rPr>
          <w:rFonts w:eastAsia="Calibri"/>
          <w:sz w:val="26"/>
          <w:szCs w:val="26"/>
          <w:lang w:eastAsia="en-US"/>
        </w:rPr>
        <w:t>очистку водопропускной системы поверхностных вод (коллекторов ливневой канализации, лотков, труб, канав, кюветов),</w:t>
      </w:r>
      <w:r w:rsidRPr="007B6D2B">
        <w:rPr>
          <w:color w:val="C0504D"/>
          <w:sz w:val="26"/>
          <w:szCs w:val="26"/>
        </w:rPr>
        <w:t xml:space="preserve"> </w:t>
      </w:r>
      <w:r w:rsidRPr="007B6D2B">
        <w:rPr>
          <w:color w:val="000000"/>
          <w:sz w:val="26"/>
          <w:szCs w:val="26"/>
        </w:rPr>
        <w:t>скашивание травы.</w:t>
      </w:r>
    </w:p>
    <w:p w:rsidR="007B6D2B" w:rsidRPr="007B6D2B" w:rsidRDefault="007B6D2B" w:rsidP="00E24E30">
      <w:pPr>
        <w:ind w:firstLine="709"/>
        <w:jc w:val="both"/>
        <w:rPr>
          <w:rFonts w:eastAsia="Calibri"/>
          <w:sz w:val="26"/>
          <w:szCs w:val="26"/>
          <w:lang w:eastAsia="en-US"/>
        </w:rPr>
      </w:pPr>
      <w:r>
        <w:rPr>
          <w:rFonts w:eastAsia="Calibri"/>
          <w:sz w:val="26"/>
          <w:szCs w:val="26"/>
          <w:lang w:eastAsia="en-US"/>
        </w:rPr>
        <w:t>8.2.6</w:t>
      </w:r>
      <w:r w:rsidRPr="007B6D2B">
        <w:rPr>
          <w:rFonts w:eastAsia="Calibri"/>
          <w:sz w:val="26"/>
          <w:szCs w:val="26"/>
          <w:lang w:eastAsia="en-US"/>
        </w:rPr>
        <w:t>.</w:t>
      </w:r>
      <w:r>
        <w:rPr>
          <w:rFonts w:eastAsia="Calibri"/>
          <w:sz w:val="26"/>
          <w:szCs w:val="26"/>
          <w:lang w:eastAsia="en-US"/>
        </w:rPr>
        <w:t xml:space="preserve"> </w:t>
      </w:r>
      <w:r w:rsidRPr="007B6D2B">
        <w:rPr>
          <w:rFonts w:eastAsia="Calibri"/>
          <w:sz w:val="26"/>
          <w:szCs w:val="26"/>
          <w:lang w:eastAsia="en-US"/>
        </w:rPr>
        <w:t xml:space="preserve">Очистка отстойников ливневой канализации производится собственниками дорожной сети либо эксплуатационными организациями по мере загрязнения, но не менее двух раз в год (весной и осенью). </w:t>
      </w:r>
    </w:p>
    <w:p w:rsidR="007B6D2B" w:rsidRPr="007B6D2B" w:rsidRDefault="007B6D2B" w:rsidP="00E24E30">
      <w:pPr>
        <w:ind w:firstLine="709"/>
        <w:jc w:val="both"/>
        <w:rPr>
          <w:color w:val="000000"/>
          <w:sz w:val="26"/>
          <w:szCs w:val="26"/>
        </w:rPr>
      </w:pPr>
      <w:r>
        <w:rPr>
          <w:rFonts w:eastAsia="Calibri"/>
          <w:sz w:val="26"/>
          <w:szCs w:val="26"/>
          <w:lang w:eastAsia="en-US"/>
        </w:rPr>
        <w:t>8.2.7</w:t>
      </w:r>
      <w:r w:rsidRPr="007B6D2B">
        <w:rPr>
          <w:rFonts w:eastAsia="Calibri"/>
          <w:sz w:val="26"/>
          <w:szCs w:val="26"/>
          <w:lang w:eastAsia="en-US"/>
        </w:rPr>
        <w:t>.</w:t>
      </w:r>
      <w:r>
        <w:rPr>
          <w:rFonts w:eastAsia="Calibri"/>
          <w:sz w:val="26"/>
          <w:szCs w:val="26"/>
          <w:lang w:eastAsia="en-US"/>
        </w:rPr>
        <w:t xml:space="preserve"> </w:t>
      </w:r>
      <w:r w:rsidRPr="007B6D2B">
        <w:rPr>
          <w:rFonts w:eastAsia="Calibri"/>
          <w:sz w:val="26"/>
          <w:szCs w:val="26"/>
          <w:lang w:eastAsia="en-US"/>
        </w:rPr>
        <w:t>С наступлением оттепели на территориях общего пользования проводятся работы по очистке кюветов, промывке водопропускных труб, переходных мостиков, решеток ливневой сети за счет средств собственников либо пользователей объектов, расположенных вблизи системы ливневой канализации.</w:t>
      </w:r>
    </w:p>
    <w:p w:rsidR="007B6D2B" w:rsidRPr="007B6D2B" w:rsidRDefault="007B6D2B" w:rsidP="00E24E30">
      <w:pPr>
        <w:ind w:firstLine="709"/>
        <w:jc w:val="both"/>
        <w:rPr>
          <w:color w:val="000000"/>
          <w:sz w:val="26"/>
          <w:szCs w:val="26"/>
        </w:rPr>
      </w:pPr>
      <w:r>
        <w:rPr>
          <w:color w:val="000000"/>
          <w:sz w:val="26"/>
          <w:szCs w:val="26"/>
        </w:rPr>
        <w:t>8.2.8</w:t>
      </w:r>
      <w:r w:rsidRPr="007B6D2B">
        <w:rPr>
          <w:color w:val="000000"/>
          <w:sz w:val="26"/>
          <w:szCs w:val="26"/>
        </w:rPr>
        <w:t>.</w:t>
      </w:r>
      <w:r>
        <w:rPr>
          <w:color w:val="000000"/>
          <w:sz w:val="26"/>
          <w:szCs w:val="26"/>
        </w:rPr>
        <w:t xml:space="preserve"> </w:t>
      </w:r>
      <w:r w:rsidRPr="007B6D2B">
        <w:rPr>
          <w:color w:val="000000"/>
          <w:sz w:val="26"/>
          <w:szCs w:val="26"/>
        </w:rPr>
        <w:t xml:space="preserve">Осенне-зимняя уборка территории проводится с 15 октября по 15 апреля. </w:t>
      </w:r>
    </w:p>
    <w:p w:rsidR="007B6D2B" w:rsidRPr="007B6D2B" w:rsidRDefault="007B6D2B" w:rsidP="00E24E30">
      <w:pPr>
        <w:ind w:firstLine="709"/>
        <w:jc w:val="both"/>
        <w:rPr>
          <w:color w:val="000000"/>
          <w:sz w:val="26"/>
          <w:szCs w:val="26"/>
        </w:rPr>
      </w:pPr>
      <w:r>
        <w:rPr>
          <w:color w:val="000000"/>
          <w:sz w:val="26"/>
          <w:szCs w:val="26"/>
        </w:rPr>
        <w:t>8.2.9</w:t>
      </w:r>
      <w:r w:rsidRPr="007B6D2B">
        <w:rPr>
          <w:color w:val="000000"/>
          <w:sz w:val="26"/>
          <w:szCs w:val="26"/>
        </w:rPr>
        <w:t>.</w:t>
      </w:r>
      <w:r>
        <w:rPr>
          <w:color w:val="000000"/>
          <w:sz w:val="26"/>
          <w:szCs w:val="26"/>
        </w:rPr>
        <w:t xml:space="preserve"> </w:t>
      </w:r>
      <w:r w:rsidRPr="007B6D2B">
        <w:rPr>
          <w:color w:val="000000"/>
          <w:sz w:val="26"/>
          <w:szCs w:val="26"/>
        </w:rPr>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7B6D2B" w:rsidRPr="007B6D2B" w:rsidRDefault="00E24E30" w:rsidP="00E24E30">
      <w:pPr>
        <w:ind w:firstLine="709"/>
        <w:jc w:val="both"/>
        <w:rPr>
          <w:color w:val="000000"/>
          <w:sz w:val="26"/>
          <w:szCs w:val="26"/>
        </w:rPr>
      </w:pPr>
      <w:r>
        <w:rPr>
          <w:color w:val="000000"/>
          <w:sz w:val="26"/>
          <w:szCs w:val="26"/>
        </w:rPr>
        <w:t>8.2.10</w:t>
      </w:r>
      <w:r w:rsidR="007B6D2B" w:rsidRPr="007B6D2B">
        <w:rPr>
          <w:color w:val="000000"/>
          <w:sz w:val="26"/>
          <w:szCs w:val="26"/>
        </w:rPr>
        <w:t>.</w:t>
      </w:r>
      <w:r>
        <w:rPr>
          <w:color w:val="000000"/>
          <w:sz w:val="26"/>
          <w:szCs w:val="26"/>
        </w:rPr>
        <w:t xml:space="preserve"> </w:t>
      </w:r>
      <w:r w:rsidR="007B6D2B" w:rsidRPr="007B6D2B">
        <w:rPr>
          <w:color w:val="000000"/>
          <w:sz w:val="26"/>
          <w:szCs w:val="26"/>
        </w:rPr>
        <w:t>Осенне-зимняя уборка территории предусматривает уборку и вывоз мусора, снега и льда, грязи, посыпку улиц, тротуаров песком с примесью хлоридов.</w:t>
      </w:r>
    </w:p>
    <w:p w:rsidR="007B6D2B" w:rsidRPr="007B6D2B" w:rsidRDefault="00E24E30" w:rsidP="00E24E30">
      <w:pPr>
        <w:ind w:firstLine="709"/>
        <w:jc w:val="both"/>
        <w:rPr>
          <w:color w:val="000000"/>
          <w:sz w:val="26"/>
          <w:szCs w:val="26"/>
        </w:rPr>
      </w:pPr>
      <w:r>
        <w:rPr>
          <w:color w:val="000000"/>
          <w:sz w:val="26"/>
          <w:szCs w:val="26"/>
        </w:rPr>
        <w:lastRenderedPageBreak/>
        <w:t>8.2.11</w:t>
      </w:r>
      <w:r w:rsidR="007B6D2B" w:rsidRPr="007B6D2B">
        <w:rPr>
          <w:color w:val="000000"/>
          <w:sz w:val="26"/>
          <w:szCs w:val="26"/>
        </w:rPr>
        <w:t>.</w:t>
      </w:r>
      <w:r>
        <w:rPr>
          <w:color w:val="000000"/>
          <w:sz w:val="26"/>
          <w:szCs w:val="26"/>
        </w:rPr>
        <w:t xml:space="preserve"> </w:t>
      </w:r>
      <w:r w:rsidR="007B6D2B" w:rsidRPr="007B6D2B">
        <w:rPr>
          <w:color w:val="000000"/>
          <w:sz w:val="26"/>
          <w:szCs w:val="26"/>
        </w:rPr>
        <w:t>Укладка свежевыпавшего снега в валы и кучи разрешается на всех улицах, площадях и скверах с последующей вывозкой.</w:t>
      </w:r>
    </w:p>
    <w:p w:rsidR="007B6D2B" w:rsidRPr="007B6D2B" w:rsidRDefault="00E24E30" w:rsidP="00E24E30">
      <w:pPr>
        <w:ind w:firstLine="709"/>
        <w:jc w:val="both"/>
        <w:rPr>
          <w:color w:val="000000"/>
          <w:sz w:val="26"/>
          <w:szCs w:val="26"/>
        </w:rPr>
      </w:pPr>
      <w:r>
        <w:rPr>
          <w:color w:val="000000"/>
          <w:sz w:val="26"/>
          <w:szCs w:val="26"/>
        </w:rPr>
        <w:t>8.2.12</w:t>
      </w:r>
      <w:r w:rsidR="007B6D2B" w:rsidRPr="007B6D2B">
        <w:rPr>
          <w:color w:val="000000"/>
          <w:sz w:val="26"/>
          <w:szCs w:val="26"/>
        </w:rPr>
        <w:t>.</w:t>
      </w:r>
      <w:r>
        <w:rPr>
          <w:color w:val="000000"/>
          <w:sz w:val="26"/>
          <w:szCs w:val="26"/>
        </w:rPr>
        <w:t xml:space="preserve"> </w:t>
      </w:r>
      <w:r w:rsidR="007B6D2B" w:rsidRPr="007B6D2B">
        <w:rPr>
          <w:color w:val="000000"/>
          <w:sz w:val="26"/>
          <w:szCs w:val="26"/>
        </w:rPr>
        <w:t xml:space="preserve">В зависимости от ширины улицы и характера движения на ней валы </w:t>
      </w:r>
      <w:r w:rsidR="007B6D2B" w:rsidRPr="007B6D2B">
        <w:rPr>
          <w:sz w:val="26"/>
          <w:szCs w:val="26"/>
        </w:rPr>
        <w:t>рекомендуется укладывать либо по обеим сторонам проезжей части, либо с одной стороны проезжей</w:t>
      </w:r>
      <w:r w:rsidR="007B6D2B" w:rsidRPr="007B6D2B">
        <w:rPr>
          <w:color w:val="000000"/>
          <w:sz w:val="26"/>
          <w:szCs w:val="26"/>
        </w:rPr>
        <w:t xml:space="preserve"> части вдоль тротуара с оставлением необходимых проходов и проездов.</w:t>
      </w:r>
    </w:p>
    <w:p w:rsidR="007B6D2B" w:rsidRPr="007B6D2B" w:rsidRDefault="00E24E30" w:rsidP="00E24E30">
      <w:pPr>
        <w:ind w:firstLine="709"/>
        <w:jc w:val="both"/>
        <w:rPr>
          <w:color w:val="000000"/>
          <w:sz w:val="26"/>
          <w:szCs w:val="26"/>
        </w:rPr>
      </w:pPr>
      <w:r>
        <w:rPr>
          <w:color w:val="000000"/>
          <w:sz w:val="26"/>
          <w:szCs w:val="26"/>
        </w:rPr>
        <w:t>8.2.13</w:t>
      </w:r>
      <w:r w:rsidR="007B6D2B" w:rsidRPr="007B6D2B">
        <w:rPr>
          <w:color w:val="000000"/>
          <w:sz w:val="26"/>
          <w:szCs w:val="26"/>
        </w:rPr>
        <w:t>.</w:t>
      </w:r>
      <w:r>
        <w:rPr>
          <w:color w:val="000000"/>
          <w:sz w:val="26"/>
          <w:szCs w:val="26"/>
        </w:rPr>
        <w:t xml:space="preserve"> </w:t>
      </w:r>
      <w:r w:rsidR="007B6D2B" w:rsidRPr="007B6D2B">
        <w:rPr>
          <w:color w:val="000000"/>
          <w:sz w:val="26"/>
          <w:szCs w:val="26"/>
        </w:rPr>
        <w:t>Посыпку песком с примесью хлоридов, как правило, следует начинать немедленно с начала снегопада или появления гололеда.</w:t>
      </w:r>
    </w:p>
    <w:p w:rsidR="007B6D2B" w:rsidRPr="007B6D2B" w:rsidRDefault="00E24E30" w:rsidP="00E24E30">
      <w:pPr>
        <w:ind w:firstLine="709"/>
        <w:jc w:val="both"/>
        <w:rPr>
          <w:color w:val="000000"/>
          <w:sz w:val="26"/>
          <w:szCs w:val="26"/>
        </w:rPr>
      </w:pPr>
      <w:r>
        <w:rPr>
          <w:color w:val="000000"/>
          <w:sz w:val="26"/>
          <w:szCs w:val="26"/>
        </w:rPr>
        <w:t>8.2.14</w:t>
      </w:r>
      <w:r w:rsidR="007B6D2B" w:rsidRPr="007B6D2B">
        <w:rPr>
          <w:color w:val="000000"/>
          <w:sz w:val="26"/>
          <w:szCs w:val="26"/>
        </w:rPr>
        <w:t>.</w:t>
      </w:r>
      <w:r>
        <w:rPr>
          <w:color w:val="000000"/>
          <w:sz w:val="26"/>
          <w:szCs w:val="26"/>
        </w:rPr>
        <w:t xml:space="preserve"> </w:t>
      </w:r>
      <w:r w:rsidR="007B6D2B" w:rsidRPr="007B6D2B">
        <w:rPr>
          <w:color w:val="000000"/>
          <w:sz w:val="26"/>
          <w:szCs w:val="26"/>
        </w:rPr>
        <w:t>Тротуары рекомендуется посыпать сухим песком без хлоридов.</w:t>
      </w:r>
    </w:p>
    <w:p w:rsidR="007B6D2B" w:rsidRPr="007B6D2B" w:rsidRDefault="00E24E30" w:rsidP="00E24E30">
      <w:pPr>
        <w:ind w:firstLine="709"/>
        <w:jc w:val="both"/>
        <w:rPr>
          <w:color w:val="000000"/>
          <w:sz w:val="26"/>
          <w:szCs w:val="26"/>
        </w:rPr>
      </w:pPr>
      <w:r>
        <w:rPr>
          <w:color w:val="000000"/>
          <w:sz w:val="26"/>
          <w:szCs w:val="26"/>
        </w:rPr>
        <w:t>8.2.15</w:t>
      </w:r>
      <w:r w:rsidR="007B6D2B" w:rsidRPr="007B6D2B">
        <w:rPr>
          <w:color w:val="000000"/>
          <w:sz w:val="26"/>
          <w:szCs w:val="26"/>
        </w:rPr>
        <w:t>.</w:t>
      </w:r>
      <w:r>
        <w:rPr>
          <w:color w:val="000000"/>
          <w:sz w:val="26"/>
          <w:szCs w:val="26"/>
        </w:rPr>
        <w:t xml:space="preserve"> </w:t>
      </w:r>
      <w:r w:rsidR="007B6D2B" w:rsidRPr="007B6D2B">
        <w:rPr>
          <w:color w:val="000000"/>
          <w:sz w:val="26"/>
          <w:szCs w:val="26"/>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 Снег, сброшенный с крыш, следует немедленно вывозить.</w:t>
      </w:r>
    </w:p>
    <w:p w:rsidR="007B6D2B" w:rsidRPr="007B6D2B" w:rsidRDefault="00E24E30" w:rsidP="00E24E30">
      <w:pPr>
        <w:ind w:firstLine="709"/>
        <w:jc w:val="both"/>
        <w:rPr>
          <w:color w:val="000000"/>
          <w:sz w:val="26"/>
          <w:szCs w:val="26"/>
        </w:rPr>
      </w:pPr>
      <w:r>
        <w:rPr>
          <w:color w:val="000000"/>
          <w:sz w:val="26"/>
          <w:szCs w:val="26"/>
        </w:rPr>
        <w:t>8.2.16</w:t>
      </w:r>
      <w:r w:rsidR="007B6D2B" w:rsidRPr="007B6D2B">
        <w:rPr>
          <w:color w:val="000000"/>
          <w:sz w:val="26"/>
          <w:szCs w:val="26"/>
        </w:rPr>
        <w:t>.</w:t>
      </w:r>
      <w:r>
        <w:rPr>
          <w:color w:val="000000"/>
          <w:sz w:val="26"/>
          <w:szCs w:val="26"/>
        </w:rPr>
        <w:t xml:space="preserve"> </w:t>
      </w:r>
      <w:r w:rsidR="007B6D2B" w:rsidRPr="007B6D2B">
        <w:rPr>
          <w:color w:val="000000"/>
          <w:sz w:val="26"/>
          <w:szCs w:val="26"/>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7B6D2B" w:rsidRPr="007B6D2B" w:rsidRDefault="00E24E30" w:rsidP="00E24E30">
      <w:pPr>
        <w:ind w:firstLine="709"/>
        <w:jc w:val="both"/>
        <w:rPr>
          <w:color w:val="000000"/>
          <w:sz w:val="26"/>
          <w:szCs w:val="26"/>
        </w:rPr>
      </w:pPr>
      <w:r>
        <w:rPr>
          <w:color w:val="000000"/>
          <w:sz w:val="26"/>
          <w:szCs w:val="26"/>
        </w:rPr>
        <w:t>8.2.17</w:t>
      </w:r>
      <w:r w:rsidR="007B6D2B" w:rsidRPr="007B6D2B">
        <w:rPr>
          <w:color w:val="000000"/>
          <w:sz w:val="26"/>
          <w:szCs w:val="26"/>
        </w:rPr>
        <w:t>.</w:t>
      </w:r>
      <w:r>
        <w:rPr>
          <w:color w:val="000000"/>
          <w:sz w:val="26"/>
          <w:szCs w:val="26"/>
        </w:rPr>
        <w:t xml:space="preserve"> </w:t>
      </w:r>
      <w:r w:rsidR="007B6D2B" w:rsidRPr="007B6D2B">
        <w:rPr>
          <w:color w:val="000000"/>
          <w:sz w:val="26"/>
          <w:szCs w:val="26"/>
        </w:rPr>
        <w:t xml:space="preserve">Все тротуары, дворы, лотки проезжей части улиц, площадей, рыночные площади и другие участки с асфальтовым </w:t>
      </w:r>
      <w:r w:rsidR="007B6D2B" w:rsidRPr="007B6D2B">
        <w:rPr>
          <w:sz w:val="26"/>
          <w:szCs w:val="26"/>
        </w:rPr>
        <w:t>покрытием рекомендуется очищать от снега и обледенелого наката под скребок и посыпать песком</w:t>
      </w:r>
      <w:r w:rsidR="007B6D2B" w:rsidRPr="007B6D2B">
        <w:rPr>
          <w:color w:val="000000"/>
          <w:sz w:val="26"/>
          <w:szCs w:val="26"/>
        </w:rPr>
        <w:t xml:space="preserve"> до 8 часов утра.</w:t>
      </w:r>
    </w:p>
    <w:p w:rsidR="007B6D2B" w:rsidRPr="007B6D2B" w:rsidRDefault="00E24E30" w:rsidP="00E24E30">
      <w:pPr>
        <w:ind w:firstLine="709"/>
        <w:jc w:val="both"/>
        <w:rPr>
          <w:color w:val="000000"/>
          <w:sz w:val="26"/>
          <w:szCs w:val="26"/>
        </w:rPr>
      </w:pPr>
      <w:r>
        <w:rPr>
          <w:color w:val="000000"/>
          <w:sz w:val="26"/>
          <w:szCs w:val="26"/>
        </w:rPr>
        <w:t>8.2.18</w:t>
      </w:r>
      <w:r w:rsidR="007B6D2B" w:rsidRPr="007B6D2B">
        <w:rPr>
          <w:color w:val="000000"/>
          <w:sz w:val="26"/>
          <w:szCs w:val="26"/>
        </w:rPr>
        <w:t>.</w:t>
      </w:r>
      <w:r>
        <w:rPr>
          <w:color w:val="000000"/>
          <w:sz w:val="26"/>
          <w:szCs w:val="26"/>
        </w:rPr>
        <w:t xml:space="preserve"> </w:t>
      </w:r>
      <w:r w:rsidR="007B6D2B" w:rsidRPr="007B6D2B">
        <w:rPr>
          <w:color w:val="000000"/>
          <w:sz w:val="26"/>
          <w:szCs w:val="26"/>
        </w:rPr>
        <w:t>Вывоз снега разрешается только на специально отведенные места отвала.</w:t>
      </w:r>
    </w:p>
    <w:p w:rsidR="007B6D2B" w:rsidRPr="007B6D2B" w:rsidRDefault="00E24E30" w:rsidP="00E24E30">
      <w:pPr>
        <w:ind w:firstLine="709"/>
        <w:jc w:val="both"/>
        <w:rPr>
          <w:color w:val="000000"/>
          <w:sz w:val="26"/>
          <w:szCs w:val="26"/>
        </w:rPr>
      </w:pPr>
      <w:r>
        <w:rPr>
          <w:color w:val="000000"/>
          <w:sz w:val="26"/>
          <w:szCs w:val="26"/>
        </w:rPr>
        <w:t>8.2.19</w:t>
      </w:r>
      <w:r w:rsidR="007B6D2B" w:rsidRPr="007B6D2B">
        <w:rPr>
          <w:color w:val="000000"/>
          <w:sz w:val="26"/>
          <w:szCs w:val="26"/>
        </w:rPr>
        <w:t>.</w:t>
      </w:r>
      <w:r>
        <w:rPr>
          <w:color w:val="000000"/>
          <w:sz w:val="26"/>
          <w:szCs w:val="26"/>
        </w:rPr>
        <w:t xml:space="preserve"> </w:t>
      </w:r>
      <w:r w:rsidR="007B6D2B" w:rsidRPr="007B6D2B">
        <w:rPr>
          <w:color w:val="000000"/>
          <w:sz w:val="26"/>
          <w:szCs w:val="26"/>
        </w:rPr>
        <w:t>Места отвала снега обеспечиваются удобными подъездами, необходимыми механизмами для складирования снега.</w:t>
      </w:r>
    </w:p>
    <w:p w:rsidR="007B6D2B" w:rsidRDefault="00E24E30" w:rsidP="00E24E30">
      <w:pPr>
        <w:ind w:firstLine="709"/>
        <w:jc w:val="both"/>
        <w:rPr>
          <w:color w:val="000000"/>
          <w:sz w:val="26"/>
          <w:szCs w:val="26"/>
        </w:rPr>
      </w:pPr>
      <w:r>
        <w:rPr>
          <w:color w:val="000000"/>
          <w:sz w:val="26"/>
          <w:szCs w:val="26"/>
        </w:rPr>
        <w:t>8.2.20</w:t>
      </w:r>
      <w:r w:rsidR="007B6D2B" w:rsidRPr="007B6D2B">
        <w:rPr>
          <w:color w:val="000000"/>
          <w:sz w:val="26"/>
          <w:szCs w:val="26"/>
        </w:rPr>
        <w:t>.</w:t>
      </w:r>
      <w:r>
        <w:rPr>
          <w:color w:val="000000"/>
          <w:sz w:val="26"/>
          <w:szCs w:val="26"/>
        </w:rPr>
        <w:t xml:space="preserve"> </w:t>
      </w:r>
      <w:r w:rsidR="007B6D2B" w:rsidRPr="007B6D2B">
        <w:rPr>
          <w:color w:val="000000"/>
          <w:sz w:val="26"/>
          <w:szCs w:val="26"/>
        </w:rPr>
        <w:t>При уборке улиц, проездов, площадей специализированными организациями обеспечивать после прохождения снегоочистительной техники уборку при 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2D2F34" w:rsidRDefault="002D2F34" w:rsidP="00E24E30">
      <w:pPr>
        <w:ind w:firstLine="709"/>
        <w:jc w:val="both"/>
        <w:rPr>
          <w:color w:val="000000"/>
          <w:sz w:val="26"/>
          <w:szCs w:val="26"/>
        </w:rPr>
      </w:pPr>
    </w:p>
    <w:p w:rsidR="002D2F34" w:rsidRPr="002D2F34" w:rsidRDefault="002D2F34" w:rsidP="002D2F34">
      <w:pPr>
        <w:ind w:firstLine="708"/>
        <w:jc w:val="both"/>
      </w:pPr>
      <w:r>
        <w:t>2</w:t>
      </w:r>
      <w:r w:rsidRPr="002D2F34">
        <w:t>. Настоящий муниципальный правовой а</w:t>
      </w:r>
      <w:proofErr w:type="gramStart"/>
      <w:r w:rsidRPr="002D2F34">
        <w:t>кт вст</w:t>
      </w:r>
      <w:proofErr w:type="gramEnd"/>
      <w:r w:rsidRPr="002D2F34">
        <w:t>упает в силу со дня его принятия</w:t>
      </w:r>
    </w:p>
    <w:p w:rsidR="00E24E30" w:rsidRDefault="00E24E30" w:rsidP="007B6D2B">
      <w:pPr>
        <w:spacing w:line="360" w:lineRule="auto"/>
        <w:ind w:firstLine="708"/>
        <w:jc w:val="both"/>
        <w:rPr>
          <w:color w:val="000000"/>
          <w:sz w:val="26"/>
          <w:szCs w:val="26"/>
        </w:rPr>
      </w:pPr>
    </w:p>
    <w:p w:rsidR="00E24E30" w:rsidRPr="007B6D2B" w:rsidRDefault="00E24E30" w:rsidP="007B6D2B">
      <w:pPr>
        <w:spacing w:line="360" w:lineRule="auto"/>
        <w:ind w:firstLine="708"/>
        <w:jc w:val="both"/>
        <w:rPr>
          <w:color w:val="000000"/>
          <w:sz w:val="26"/>
          <w:szCs w:val="26"/>
        </w:rPr>
      </w:pPr>
    </w:p>
    <w:p w:rsidR="00E24E30" w:rsidRPr="00E24E30" w:rsidRDefault="00E24E30" w:rsidP="00E24E30">
      <w:pPr>
        <w:contextualSpacing/>
        <w:jc w:val="both"/>
        <w:rPr>
          <w:sz w:val="26"/>
          <w:szCs w:val="26"/>
        </w:rPr>
      </w:pPr>
      <w:r w:rsidRPr="00E24E30">
        <w:rPr>
          <w:sz w:val="26"/>
          <w:szCs w:val="26"/>
        </w:rPr>
        <w:t>Глава Новолитовского</w:t>
      </w:r>
    </w:p>
    <w:p w:rsidR="00E24E30" w:rsidRPr="00E24E30" w:rsidRDefault="00E24E30" w:rsidP="00E24E30">
      <w:pPr>
        <w:contextualSpacing/>
        <w:jc w:val="both"/>
        <w:rPr>
          <w:sz w:val="26"/>
          <w:szCs w:val="26"/>
        </w:rPr>
      </w:pPr>
      <w:r w:rsidRPr="00E24E30">
        <w:rPr>
          <w:sz w:val="26"/>
          <w:szCs w:val="26"/>
        </w:rPr>
        <w:t xml:space="preserve">сельского поселения                                                    </w:t>
      </w:r>
      <w:r>
        <w:rPr>
          <w:sz w:val="26"/>
          <w:szCs w:val="26"/>
        </w:rPr>
        <w:t xml:space="preserve">                            </w:t>
      </w:r>
      <w:r w:rsidRPr="00E24E30">
        <w:rPr>
          <w:sz w:val="26"/>
          <w:szCs w:val="26"/>
        </w:rPr>
        <w:t xml:space="preserve">Д. И. Золотарёв </w:t>
      </w:r>
    </w:p>
    <w:p w:rsidR="00E24E30" w:rsidRPr="00E24E30" w:rsidRDefault="00E24E30" w:rsidP="00E24E30">
      <w:pPr>
        <w:contextualSpacing/>
        <w:jc w:val="both"/>
        <w:rPr>
          <w:sz w:val="26"/>
          <w:szCs w:val="26"/>
        </w:rPr>
      </w:pPr>
    </w:p>
    <w:p w:rsidR="00F11423" w:rsidRDefault="00F11423" w:rsidP="007B6D2B"/>
    <w:sectPr w:rsidR="00F11423" w:rsidSect="00887A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60996"/>
    <w:multiLevelType w:val="hybridMultilevel"/>
    <w:tmpl w:val="A760989A"/>
    <w:lvl w:ilvl="0" w:tplc="226E4F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423"/>
    <w:rsid w:val="00134830"/>
    <w:rsid w:val="001848AA"/>
    <w:rsid w:val="002D2F34"/>
    <w:rsid w:val="004A044B"/>
    <w:rsid w:val="007B6D2B"/>
    <w:rsid w:val="00887A7F"/>
    <w:rsid w:val="00AD0CBA"/>
    <w:rsid w:val="00BF052C"/>
    <w:rsid w:val="00E24E30"/>
    <w:rsid w:val="00F11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142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11423"/>
    <w:pPr>
      <w:suppressAutoHyphens/>
      <w:jc w:val="center"/>
    </w:pPr>
    <w:rPr>
      <w:b/>
      <w:bCs/>
      <w:lang w:eastAsia="ar-SA"/>
    </w:rPr>
  </w:style>
  <w:style w:type="character" w:customStyle="1" w:styleId="a4">
    <w:name w:val="Основной текст Знак"/>
    <w:link w:val="a3"/>
    <w:rsid w:val="00F11423"/>
    <w:rPr>
      <w:b/>
      <w:bCs/>
      <w:sz w:val="24"/>
      <w:szCs w:val="24"/>
      <w:lang w:eastAsia="ar-SA"/>
    </w:rPr>
  </w:style>
  <w:style w:type="character" w:styleId="a5">
    <w:name w:val="Hyperlink"/>
    <w:uiPriority w:val="99"/>
    <w:unhideWhenUsed/>
    <w:rsid w:val="00F11423"/>
    <w:rPr>
      <w:color w:val="0000FF"/>
      <w:u w:val="single"/>
    </w:rPr>
  </w:style>
  <w:style w:type="paragraph" w:styleId="a6">
    <w:name w:val="footnote text"/>
    <w:basedOn w:val="a"/>
    <w:link w:val="a7"/>
    <w:uiPriority w:val="99"/>
    <w:unhideWhenUsed/>
    <w:rsid w:val="00F11423"/>
    <w:pPr>
      <w:spacing w:after="200" w:line="276" w:lineRule="auto"/>
    </w:pPr>
    <w:rPr>
      <w:rFonts w:eastAsia="Calibri"/>
      <w:bCs/>
      <w:sz w:val="20"/>
      <w:szCs w:val="20"/>
      <w:lang w:eastAsia="en-US"/>
    </w:rPr>
  </w:style>
  <w:style w:type="character" w:customStyle="1" w:styleId="a7">
    <w:name w:val="Текст сноски Знак"/>
    <w:link w:val="a6"/>
    <w:uiPriority w:val="99"/>
    <w:rsid w:val="00F11423"/>
    <w:rPr>
      <w:rFonts w:eastAsia="Calibri"/>
      <w:bCs/>
      <w:lang w:eastAsia="en-US"/>
    </w:rPr>
  </w:style>
  <w:style w:type="paragraph" w:customStyle="1" w:styleId="21">
    <w:name w:val="Основной текст 21"/>
    <w:basedOn w:val="a"/>
    <w:rsid w:val="00F11423"/>
    <w:pPr>
      <w:suppressAutoHyphens/>
      <w:jc w:val="center"/>
    </w:pPr>
    <w:rPr>
      <w:b/>
      <w:bCs/>
      <w:sz w:val="28"/>
      <w:lang w:eastAsia="ar-SA"/>
    </w:rPr>
  </w:style>
  <w:style w:type="paragraph" w:styleId="a8">
    <w:name w:val="List Paragraph"/>
    <w:basedOn w:val="a"/>
    <w:uiPriority w:val="34"/>
    <w:qFormat/>
    <w:rsid w:val="007B6D2B"/>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701633">
      <w:bodyDiv w:val="1"/>
      <w:marLeft w:val="0"/>
      <w:marRight w:val="0"/>
      <w:marTop w:val="0"/>
      <w:marBottom w:val="0"/>
      <w:divBdr>
        <w:top w:val="none" w:sz="0" w:space="0" w:color="auto"/>
        <w:left w:val="none" w:sz="0" w:space="0" w:color="auto"/>
        <w:bottom w:val="none" w:sz="0" w:space="0" w:color="auto"/>
        <w:right w:val="none" w:sz="0" w:space="0" w:color="auto"/>
      </w:divBdr>
    </w:div>
    <w:div w:id="905801581">
      <w:bodyDiv w:val="1"/>
      <w:marLeft w:val="0"/>
      <w:marRight w:val="0"/>
      <w:marTop w:val="0"/>
      <w:marBottom w:val="0"/>
      <w:divBdr>
        <w:top w:val="none" w:sz="0" w:space="0" w:color="auto"/>
        <w:left w:val="none" w:sz="0" w:space="0" w:color="auto"/>
        <w:bottom w:val="none" w:sz="0" w:space="0" w:color="auto"/>
        <w:right w:val="none" w:sz="0" w:space="0" w:color="auto"/>
      </w:divBdr>
    </w:div>
    <w:div w:id="20281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7\Application%20Data\Microsoft\&#1064;&#1072;&#1073;&#1083;&#1086;&#1085;&#1099;\Normal1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3</TotalTime>
  <Pages>3</Pages>
  <Words>859</Words>
  <Characters>4901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ADMIN</cp:lastModifiedBy>
  <cp:revision>4</cp:revision>
  <cp:lastPrinted>2012-11-16T02:06:00Z</cp:lastPrinted>
  <dcterms:created xsi:type="dcterms:W3CDTF">2017-11-29T01:39:00Z</dcterms:created>
  <dcterms:modified xsi:type="dcterms:W3CDTF">2017-12-06T04:48:00Z</dcterms:modified>
</cp:coreProperties>
</file>