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72" w:rsidRPr="0067302C" w:rsidRDefault="00DF7A72" w:rsidP="00DF7A72">
      <w:pPr>
        <w:jc w:val="center"/>
        <w:rPr>
          <w:b/>
          <w:bCs/>
          <w:sz w:val="26"/>
          <w:szCs w:val="26"/>
        </w:rPr>
      </w:pPr>
      <w:r w:rsidRPr="0067302C">
        <w:rPr>
          <w:b/>
          <w:bCs/>
          <w:sz w:val="26"/>
          <w:szCs w:val="26"/>
        </w:rPr>
        <w:t>АДМИНИСТРАЦИЯ</w:t>
      </w:r>
    </w:p>
    <w:p w:rsidR="00DF7A72" w:rsidRPr="0067302C" w:rsidRDefault="00DF7A72" w:rsidP="00DF7A72">
      <w:pPr>
        <w:jc w:val="center"/>
        <w:rPr>
          <w:b/>
          <w:bCs/>
          <w:sz w:val="26"/>
          <w:szCs w:val="26"/>
        </w:rPr>
      </w:pPr>
      <w:r w:rsidRPr="0067302C">
        <w:rPr>
          <w:b/>
          <w:bCs/>
          <w:sz w:val="26"/>
          <w:szCs w:val="26"/>
        </w:rPr>
        <w:t>НОВОЛИТОВСКОГО СЕЛЬСКОГО ПОСЕЛЕНИЯ</w:t>
      </w:r>
    </w:p>
    <w:p w:rsidR="00DF7A72" w:rsidRPr="0067302C" w:rsidRDefault="00DF7A72" w:rsidP="00DF7A72">
      <w:pPr>
        <w:jc w:val="center"/>
        <w:rPr>
          <w:b/>
          <w:bCs/>
          <w:sz w:val="26"/>
          <w:szCs w:val="26"/>
        </w:rPr>
      </w:pPr>
      <w:r w:rsidRPr="0067302C">
        <w:rPr>
          <w:b/>
          <w:bCs/>
          <w:sz w:val="26"/>
          <w:szCs w:val="26"/>
        </w:rPr>
        <w:t>ПАРТИЗАНСКОГО МУНИЦИПАЛЬНОГО РАЙОНА</w:t>
      </w:r>
    </w:p>
    <w:p w:rsidR="00DF7A72" w:rsidRPr="0067302C" w:rsidRDefault="00DF7A72" w:rsidP="00DF7A72">
      <w:pPr>
        <w:rPr>
          <w:b/>
          <w:bCs/>
          <w:sz w:val="26"/>
          <w:szCs w:val="26"/>
        </w:rPr>
      </w:pPr>
    </w:p>
    <w:p w:rsidR="00DF7A72" w:rsidRPr="0014385D" w:rsidRDefault="00DF7A72" w:rsidP="00DF7A72">
      <w:pPr>
        <w:rPr>
          <w:b/>
          <w:bCs/>
          <w:sz w:val="28"/>
          <w:szCs w:val="28"/>
        </w:rPr>
      </w:pPr>
      <w:r w:rsidRPr="0014385D">
        <w:rPr>
          <w:b/>
          <w:bCs/>
          <w:sz w:val="28"/>
          <w:szCs w:val="28"/>
        </w:rPr>
        <w:tab/>
      </w:r>
      <w:r w:rsidRPr="0014385D">
        <w:rPr>
          <w:b/>
          <w:bCs/>
          <w:sz w:val="28"/>
          <w:szCs w:val="28"/>
        </w:rPr>
        <w:tab/>
      </w:r>
      <w:r w:rsidRPr="0014385D">
        <w:rPr>
          <w:b/>
          <w:bCs/>
          <w:sz w:val="28"/>
          <w:szCs w:val="28"/>
        </w:rPr>
        <w:tab/>
      </w:r>
      <w:r w:rsidRPr="0014385D">
        <w:rPr>
          <w:b/>
          <w:bCs/>
          <w:sz w:val="28"/>
          <w:szCs w:val="28"/>
        </w:rPr>
        <w:tab/>
        <w:t xml:space="preserve">            ПОСТАНОВЛЕНИЕ</w:t>
      </w:r>
    </w:p>
    <w:p w:rsidR="00DF7A72" w:rsidRPr="0014385D" w:rsidRDefault="00DF7A72" w:rsidP="00DF7A72">
      <w:pPr>
        <w:rPr>
          <w:b/>
          <w:bCs/>
          <w:color w:val="FF0000"/>
          <w:sz w:val="28"/>
          <w:szCs w:val="28"/>
        </w:rPr>
      </w:pPr>
    </w:p>
    <w:p w:rsidR="00DF7A72" w:rsidRPr="0014385D" w:rsidRDefault="00DF7A72" w:rsidP="00DF7A72">
      <w:pPr>
        <w:rPr>
          <w:sz w:val="28"/>
          <w:szCs w:val="28"/>
        </w:rPr>
      </w:pPr>
      <w:r w:rsidRPr="001438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002EE">
        <w:rPr>
          <w:sz w:val="28"/>
          <w:szCs w:val="28"/>
        </w:rPr>
        <w:t>01.03.2021</w:t>
      </w:r>
      <w:bookmarkStart w:id="0" w:name="_GoBack"/>
      <w:bookmarkEnd w:id="0"/>
      <w:r w:rsidRPr="0014385D">
        <w:rPr>
          <w:sz w:val="28"/>
          <w:szCs w:val="28"/>
        </w:rPr>
        <w:tab/>
      </w:r>
      <w:r w:rsidRPr="0014385D">
        <w:rPr>
          <w:color w:val="FF0000"/>
          <w:sz w:val="28"/>
          <w:szCs w:val="28"/>
        </w:rPr>
        <w:tab/>
      </w:r>
      <w:r w:rsidRPr="0014385D">
        <w:rPr>
          <w:color w:val="FF0000"/>
          <w:sz w:val="28"/>
          <w:szCs w:val="28"/>
        </w:rPr>
        <w:tab/>
        <w:t xml:space="preserve">     </w:t>
      </w:r>
      <w:r w:rsidRPr="0014385D">
        <w:rPr>
          <w:sz w:val="28"/>
          <w:szCs w:val="28"/>
        </w:rPr>
        <w:t>с. Новолитовск</w:t>
      </w:r>
      <w:r w:rsidRPr="0014385D">
        <w:rPr>
          <w:color w:val="FF0000"/>
          <w:sz w:val="28"/>
          <w:szCs w:val="28"/>
        </w:rPr>
        <w:tab/>
      </w:r>
      <w:r w:rsidRPr="0014385D">
        <w:rPr>
          <w:color w:val="FF0000"/>
          <w:sz w:val="28"/>
          <w:szCs w:val="28"/>
        </w:rPr>
        <w:tab/>
        <w:t xml:space="preserve">       </w:t>
      </w:r>
      <w:r>
        <w:rPr>
          <w:color w:val="FF0000"/>
          <w:sz w:val="28"/>
          <w:szCs w:val="28"/>
        </w:rPr>
        <w:t xml:space="preserve">     </w:t>
      </w:r>
      <w:r w:rsidRPr="0014385D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</w:t>
      </w:r>
      <w:r w:rsidRPr="0014385D">
        <w:rPr>
          <w:sz w:val="28"/>
          <w:szCs w:val="28"/>
        </w:rPr>
        <w:t xml:space="preserve">№ </w:t>
      </w:r>
      <w:r w:rsidR="004002EE">
        <w:rPr>
          <w:sz w:val="28"/>
          <w:szCs w:val="28"/>
        </w:rPr>
        <w:t>07</w:t>
      </w:r>
    </w:p>
    <w:p w:rsidR="00DF7A72" w:rsidRPr="0014385D" w:rsidRDefault="00DF7A72" w:rsidP="00DF7A72">
      <w:pPr>
        <w:suppressLineNumbers/>
        <w:rPr>
          <w:sz w:val="28"/>
          <w:szCs w:val="28"/>
        </w:rPr>
      </w:pPr>
    </w:p>
    <w:p w:rsidR="00DF7A72" w:rsidRDefault="00DF7A72" w:rsidP="00DF7A72">
      <w:pPr>
        <w:spacing w:line="360" w:lineRule="auto"/>
        <w:rPr>
          <w:sz w:val="26"/>
          <w:szCs w:val="26"/>
        </w:rPr>
      </w:pPr>
    </w:p>
    <w:p w:rsidR="00DF7A72" w:rsidRPr="00DF7A72" w:rsidRDefault="00DF7A72" w:rsidP="00DF7A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7A7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План-</w:t>
      </w:r>
      <w:r w:rsidRPr="00DF7A72">
        <w:rPr>
          <w:b/>
          <w:sz w:val="28"/>
          <w:szCs w:val="28"/>
        </w:rPr>
        <w:t>графика отжигов на территории Новолитовского сельского поселения на 2021год</w:t>
      </w:r>
    </w:p>
    <w:p w:rsidR="00DF7A72" w:rsidRPr="00DF7A72" w:rsidRDefault="00DF7A72" w:rsidP="00DF7A72">
      <w:pPr>
        <w:rPr>
          <w:sz w:val="28"/>
          <w:szCs w:val="28"/>
        </w:rPr>
      </w:pPr>
    </w:p>
    <w:p w:rsidR="00DF7A72" w:rsidRPr="00DF7A72" w:rsidRDefault="00DF7A72" w:rsidP="00DF7A72">
      <w:pPr>
        <w:spacing w:line="360" w:lineRule="auto"/>
        <w:ind w:left="-284" w:firstLine="840"/>
        <w:jc w:val="both"/>
        <w:rPr>
          <w:sz w:val="28"/>
          <w:szCs w:val="28"/>
        </w:rPr>
      </w:pPr>
      <w:r w:rsidRPr="00DF7A72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Уставом Новолитовского сельского поселения Партизанского муниципального района</w:t>
      </w:r>
    </w:p>
    <w:p w:rsidR="00DF7A72" w:rsidRPr="00DF7A72" w:rsidRDefault="00DF7A72" w:rsidP="00DF7A72">
      <w:pPr>
        <w:spacing w:line="360" w:lineRule="auto"/>
        <w:ind w:left="-284" w:firstLine="840"/>
        <w:jc w:val="both"/>
        <w:rPr>
          <w:sz w:val="28"/>
          <w:szCs w:val="28"/>
        </w:rPr>
      </w:pPr>
    </w:p>
    <w:p w:rsidR="00DF7A72" w:rsidRPr="00DF7A72" w:rsidRDefault="00DF7A72" w:rsidP="00DF7A72">
      <w:pPr>
        <w:spacing w:line="360" w:lineRule="auto"/>
        <w:ind w:firstLine="840"/>
        <w:jc w:val="both"/>
        <w:rPr>
          <w:b/>
          <w:sz w:val="28"/>
          <w:szCs w:val="28"/>
        </w:rPr>
      </w:pPr>
      <w:r w:rsidRPr="00DF7A72">
        <w:rPr>
          <w:b/>
          <w:sz w:val="28"/>
          <w:szCs w:val="28"/>
        </w:rPr>
        <w:t>ПОСТАНОВЛЯЮ:</w:t>
      </w:r>
    </w:p>
    <w:p w:rsidR="00DF7A72" w:rsidRPr="00DF7A72" w:rsidRDefault="00DF7A72" w:rsidP="00DF7A72">
      <w:pPr>
        <w:spacing w:line="360" w:lineRule="auto"/>
        <w:jc w:val="both"/>
        <w:rPr>
          <w:sz w:val="28"/>
          <w:szCs w:val="28"/>
        </w:rPr>
      </w:pPr>
      <w:r w:rsidRPr="00DF7A72">
        <w:rPr>
          <w:sz w:val="28"/>
          <w:szCs w:val="28"/>
        </w:rPr>
        <w:t xml:space="preserve">1. Утвердить План-график отжигов на территории Новолитовского сельского поселения на 2021год </w:t>
      </w:r>
      <w:proofErr w:type="gramStart"/>
      <w:r w:rsidRPr="00DF7A72">
        <w:rPr>
          <w:sz w:val="28"/>
          <w:szCs w:val="28"/>
        </w:rPr>
        <w:t xml:space="preserve">( </w:t>
      </w:r>
      <w:proofErr w:type="gramEnd"/>
      <w:r w:rsidRPr="00DF7A72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  <w:r w:rsidRPr="00DF7A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7A72" w:rsidRPr="00DF7A72" w:rsidRDefault="00DF7A72" w:rsidP="00DF7A72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F7A72">
        <w:rPr>
          <w:bCs/>
          <w:sz w:val="28"/>
          <w:szCs w:val="28"/>
        </w:rPr>
        <w:t>. Обнародовать настоящее постановление в установленном порядке.</w:t>
      </w:r>
    </w:p>
    <w:p w:rsidR="00DF7A72" w:rsidRPr="00DF7A72" w:rsidRDefault="00DF7A72" w:rsidP="00DF7A72">
      <w:pPr>
        <w:keepNext/>
        <w:spacing w:line="360" w:lineRule="auto"/>
        <w:ind w:right="-59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F7A72">
        <w:rPr>
          <w:bCs/>
          <w:sz w:val="28"/>
          <w:szCs w:val="28"/>
        </w:rPr>
        <w:t xml:space="preserve">. </w:t>
      </w:r>
      <w:proofErr w:type="gramStart"/>
      <w:r w:rsidRPr="00DF7A72">
        <w:rPr>
          <w:bCs/>
          <w:sz w:val="28"/>
          <w:szCs w:val="28"/>
        </w:rPr>
        <w:t>Контроль за</w:t>
      </w:r>
      <w:proofErr w:type="gramEnd"/>
      <w:r w:rsidRPr="00DF7A72">
        <w:rPr>
          <w:bCs/>
          <w:sz w:val="28"/>
          <w:szCs w:val="28"/>
        </w:rPr>
        <w:t xml:space="preserve"> выполнением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A72" w:rsidRPr="00DF7A72" w:rsidRDefault="00DF7A72" w:rsidP="00DF7A72">
      <w:pPr>
        <w:jc w:val="both"/>
        <w:rPr>
          <w:sz w:val="28"/>
          <w:szCs w:val="28"/>
        </w:rPr>
      </w:pPr>
    </w:p>
    <w:p w:rsidR="00DF7A72" w:rsidRPr="00DF7A72" w:rsidRDefault="00DF7A72" w:rsidP="00DF7A72">
      <w:pPr>
        <w:jc w:val="both"/>
        <w:rPr>
          <w:sz w:val="28"/>
          <w:szCs w:val="28"/>
        </w:rPr>
      </w:pPr>
    </w:p>
    <w:p w:rsidR="00DF7A72" w:rsidRPr="00DF7A72" w:rsidRDefault="00DF7A72" w:rsidP="00DF7A72">
      <w:pPr>
        <w:jc w:val="both"/>
        <w:rPr>
          <w:sz w:val="28"/>
          <w:szCs w:val="28"/>
        </w:rPr>
      </w:pPr>
      <w:r w:rsidRPr="00DF7A72">
        <w:rPr>
          <w:sz w:val="28"/>
          <w:szCs w:val="28"/>
        </w:rPr>
        <w:t>Глава Новолитовского сельского поселения</w:t>
      </w:r>
    </w:p>
    <w:p w:rsidR="00DF7A72" w:rsidRPr="00DF7A72" w:rsidRDefault="00DF7A72" w:rsidP="00DF7A72">
      <w:pPr>
        <w:jc w:val="both"/>
        <w:rPr>
          <w:sz w:val="28"/>
          <w:szCs w:val="28"/>
        </w:rPr>
      </w:pPr>
      <w:r w:rsidRPr="00DF7A72">
        <w:rPr>
          <w:sz w:val="28"/>
          <w:szCs w:val="28"/>
        </w:rPr>
        <w:t xml:space="preserve">Партизанского муниципального района                     </w:t>
      </w:r>
      <w:r>
        <w:rPr>
          <w:sz w:val="28"/>
          <w:szCs w:val="28"/>
        </w:rPr>
        <w:t xml:space="preserve">                  </w:t>
      </w:r>
      <w:r w:rsidRPr="00DF7A72">
        <w:rPr>
          <w:sz w:val="28"/>
          <w:szCs w:val="28"/>
        </w:rPr>
        <w:t xml:space="preserve">Т.А. Лобачева </w:t>
      </w:r>
    </w:p>
    <w:p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7A72" w:rsidRPr="00A31C19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DF7A72" w:rsidRPr="00A31C19" w:rsidRDefault="00DF7A72" w:rsidP="00DF7A72">
      <w:pPr>
        <w:ind w:right="45"/>
        <w:jc w:val="right"/>
        <w:rPr>
          <w:sz w:val="22"/>
          <w:szCs w:val="22"/>
        </w:rPr>
      </w:pPr>
      <w:r w:rsidRPr="00A31C19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к Постановлению № 0</w:t>
      </w:r>
      <w:r w:rsidRPr="00A31C19">
        <w:rPr>
          <w:sz w:val="22"/>
          <w:szCs w:val="22"/>
        </w:rPr>
        <w:t>7</w:t>
      </w:r>
    </w:p>
    <w:p w:rsidR="00DF7A72" w:rsidRDefault="00DF7A72" w:rsidP="00DF7A72">
      <w:pPr>
        <w:ind w:right="45"/>
        <w:jc w:val="right"/>
      </w:pPr>
      <w:r w:rsidRPr="00A31C19">
        <w:rPr>
          <w:sz w:val="22"/>
          <w:szCs w:val="22"/>
        </w:rPr>
        <w:t xml:space="preserve">от </w:t>
      </w:r>
      <w:r>
        <w:rPr>
          <w:sz w:val="22"/>
          <w:szCs w:val="22"/>
        </w:rPr>
        <w:t>01.03.2021</w:t>
      </w:r>
    </w:p>
    <w:p w:rsidR="00DF7A72" w:rsidRDefault="00DF7A72" w:rsidP="00DF7A7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F7A72">
        <w:rPr>
          <w:b/>
        </w:rPr>
        <w:t>Пла</w:t>
      </w:r>
      <w:proofErr w:type="gramStart"/>
      <w:r w:rsidRPr="00DF7A72">
        <w:rPr>
          <w:b/>
        </w:rPr>
        <w:t>н-</w:t>
      </w:r>
      <w:proofErr w:type="gramEnd"/>
      <w:r w:rsidRPr="00DF7A72">
        <w:rPr>
          <w:b/>
        </w:rPr>
        <w:t xml:space="preserve"> график отжига на территории Новолитовского сельского поселения </w:t>
      </w:r>
    </w:p>
    <w:p w:rsidR="00DF7A72" w:rsidRPr="00DF7A72" w:rsidRDefault="00DF7A72" w:rsidP="00DF7A7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F7A72">
        <w:rPr>
          <w:b/>
        </w:rPr>
        <w:t>на 2021год</w:t>
      </w:r>
    </w:p>
    <w:p w:rsidR="00DF7A72" w:rsidRDefault="00DF7A72" w:rsidP="00DF7A72">
      <w:pPr>
        <w:autoSpaceDE w:val="0"/>
        <w:autoSpaceDN w:val="0"/>
        <w:adjustRightInd w:val="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605"/>
      </w:tblGrid>
      <w:tr w:rsidR="00DF7A72" w:rsidRPr="00D06567" w:rsidTr="00734025">
        <w:tc>
          <w:tcPr>
            <w:tcW w:w="3284" w:type="dxa"/>
            <w:shd w:val="clear" w:color="auto" w:fill="auto"/>
          </w:tcPr>
          <w:p w:rsidR="00DF7A72" w:rsidRPr="00D06567" w:rsidRDefault="00DF7A72" w:rsidP="00734025">
            <w:pPr>
              <w:jc w:val="center"/>
              <w:rPr>
                <w:szCs w:val="26"/>
              </w:rPr>
            </w:pPr>
            <w:r w:rsidRPr="00D06567">
              <w:rPr>
                <w:szCs w:val="26"/>
              </w:rPr>
              <w:t>Даты проведения</w:t>
            </w:r>
          </w:p>
        </w:tc>
        <w:tc>
          <w:tcPr>
            <w:tcW w:w="3284" w:type="dxa"/>
            <w:shd w:val="clear" w:color="auto" w:fill="auto"/>
          </w:tcPr>
          <w:p w:rsidR="00DF7A72" w:rsidRPr="00D06567" w:rsidRDefault="00DF7A72" w:rsidP="00734025">
            <w:pPr>
              <w:jc w:val="center"/>
              <w:rPr>
                <w:szCs w:val="26"/>
              </w:rPr>
            </w:pPr>
            <w:r w:rsidRPr="00D06567">
              <w:rPr>
                <w:szCs w:val="26"/>
              </w:rPr>
              <w:t>координаты</w:t>
            </w:r>
          </w:p>
        </w:tc>
        <w:tc>
          <w:tcPr>
            <w:tcW w:w="3605" w:type="dxa"/>
            <w:shd w:val="clear" w:color="auto" w:fill="auto"/>
          </w:tcPr>
          <w:p w:rsidR="00DF7A72" w:rsidRPr="00D06567" w:rsidRDefault="00DF7A72" w:rsidP="00734025">
            <w:pPr>
              <w:jc w:val="center"/>
              <w:rPr>
                <w:szCs w:val="26"/>
              </w:rPr>
            </w:pPr>
            <w:r w:rsidRPr="00D06567">
              <w:rPr>
                <w:szCs w:val="26"/>
              </w:rPr>
              <w:t xml:space="preserve">ФИО </w:t>
            </w:r>
            <w:proofErr w:type="gramStart"/>
            <w:r w:rsidRPr="00D06567">
              <w:rPr>
                <w:szCs w:val="26"/>
              </w:rPr>
              <w:t>ответственного</w:t>
            </w:r>
            <w:proofErr w:type="gramEnd"/>
          </w:p>
        </w:tc>
      </w:tr>
      <w:tr w:rsidR="00DF7A72" w:rsidRPr="00D06567" w:rsidTr="00734025">
        <w:tc>
          <w:tcPr>
            <w:tcW w:w="3284" w:type="dxa"/>
            <w:shd w:val="clear" w:color="auto" w:fill="auto"/>
          </w:tcPr>
          <w:p w:rsidR="00DF7A72" w:rsidRPr="00D06567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>примерно в 100 м на с</w:t>
            </w:r>
            <w:r>
              <w:rPr>
                <w:szCs w:val="26"/>
              </w:rPr>
              <w:t xml:space="preserve">еверо-восток от ориентира, ориентир дом: № 28 , </w:t>
            </w:r>
          </w:p>
          <w:p w:rsidR="00DF7A72" w:rsidRPr="00D06567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ул. Луговая </w:t>
            </w:r>
            <w:r w:rsidRPr="00D06567">
              <w:rPr>
                <w:szCs w:val="26"/>
              </w:rPr>
              <w:t xml:space="preserve"> </w:t>
            </w:r>
            <w:r>
              <w:rPr>
                <w:szCs w:val="26"/>
              </w:rPr>
              <w:t>д. Васильевка</w:t>
            </w:r>
            <w:proofErr w:type="gramStart"/>
            <w:r>
              <w:rPr>
                <w:szCs w:val="26"/>
              </w:rPr>
              <w:t>,.</w:t>
            </w:r>
            <w:r w:rsidRPr="00D06567">
              <w:rPr>
                <w:szCs w:val="26"/>
              </w:rPr>
              <w:t xml:space="preserve"> </w:t>
            </w:r>
            <w:proofErr w:type="gramEnd"/>
            <w:r w:rsidRPr="00D06567">
              <w:rPr>
                <w:szCs w:val="26"/>
              </w:rPr>
              <w:t>Партизанский район,</w:t>
            </w:r>
          </w:p>
        </w:tc>
        <w:tc>
          <w:tcPr>
            <w:tcW w:w="3605" w:type="dxa"/>
            <w:shd w:val="clear" w:color="auto" w:fill="auto"/>
          </w:tcPr>
          <w:p w:rsidR="00DF7A72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Лобачева Татьяна Александровна </w:t>
            </w:r>
          </w:p>
          <w:p w:rsidR="00DF7A72" w:rsidRPr="00D06567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89146627769</w:t>
            </w:r>
          </w:p>
        </w:tc>
      </w:tr>
      <w:tr w:rsidR="00DF7A72" w:rsidRPr="00D06567" w:rsidTr="00734025">
        <w:tc>
          <w:tcPr>
            <w:tcW w:w="3284" w:type="dxa"/>
            <w:shd w:val="clear" w:color="auto" w:fill="auto"/>
          </w:tcPr>
          <w:p w:rsidR="00DF7A72" w:rsidRPr="00D06567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 xml:space="preserve">примерно в 100 м </w:t>
            </w:r>
            <w:r>
              <w:rPr>
                <w:szCs w:val="26"/>
              </w:rPr>
              <w:t>на восток от ориентира, о</w:t>
            </w:r>
            <w:r w:rsidRPr="00D06567">
              <w:rPr>
                <w:szCs w:val="26"/>
              </w:rPr>
              <w:t>риентир дом</w:t>
            </w:r>
            <w:r>
              <w:rPr>
                <w:szCs w:val="26"/>
              </w:rPr>
              <w:t xml:space="preserve">: </w:t>
            </w:r>
            <w:r w:rsidRPr="00D0656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№ 6 ул. </w:t>
            </w:r>
            <w:proofErr w:type="gramStart"/>
            <w:r>
              <w:rPr>
                <w:szCs w:val="26"/>
              </w:rPr>
              <w:t>Луговая</w:t>
            </w:r>
            <w:proofErr w:type="gramEnd"/>
            <w:r>
              <w:rPr>
                <w:szCs w:val="26"/>
              </w:rPr>
              <w:t xml:space="preserve"> </w:t>
            </w:r>
          </w:p>
          <w:p w:rsidR="00DF7A72" w:rsidRPr="00D06567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>д</w:t>
            </w:r>
            <w:r>
              <w:rPr>
                <w:szCs w:val="26"/>
              </w:rPr>
              <w:t xml:space="preserve">. Васильевка, </w:t>
            </w:r>
            <w:r w:rsidRPr="00D06567">
              <w:rPr>
                <w:szCs w:val="26"/>
              </w:rPr>
              <w:t xml:space="preserve"> Партизанский район,</w:t>
            </w:r>
          </w:p>
        </w:tc>
        <w:tc>
          <w:tcPr>
            <w:tcW w:w="3605" w:type="dxa"/>
            <w:shd w:val="clear" w:color="auto" w:fill="auto"/>
          </w:tcPr>
          <w:p w:rsidR="00DF7A72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Лобачева Татьяна Александровна </w:t>
            </w:r>
          </w:p>
          <w:p w:rsidR="00DF7A72" w:rsidRPr="00D06567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89146627769</w:t>
            </w:r>
          </w:p>
        </w:tc>
      </w:tr>
      <w:tr w:rsidR="00DF7A72" w:rsidRPr="00D06567" w:rsidTr="00734025">
        <w:tc>
          <w:tcPr>
            <w:tcW w:w="3284" w:type="dxa"/>
            <w:shd w:val="clear" w:color="auto" w:fill="auto"/>
          </w:tcPr>
          <w:p w:rsidR="00DF7A72" w:rsidRPr="00D06567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>примерн</w:t>
            </w:r>
            <w:r>
              <w:rPr>
                <w:szCs w:val="26"/>
              </w:rPr>
              <w:t>о в 300 м на запад от ориентира,</w:t>
            </w:r>
            <w:r w:rsidRPr="00D06567">
              <w:rPr>
                <w:szCs w:val="26"/>
              </w:rPr>
              <w:t xml:space="preserve"> </w:t>
            </w:r>
            <w:r>
              <w:rPr>
                <w:szCs w:val="26"/>
              </w:rPr>
              <w:t>ориентир дом:</w:t>
            </w:r>
            <w:r w:rsidRPr="00D0656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№ 71, ул. </w:t>
            </w:r>
            <w:proofErr w:type="gramStart"/>
            <w:r>
              <w:rPr>
                <w:szCs w:val="26"/>
              </w:rPr>
              <w:t>Шоссейная</w:t>
            </w:r>
            <w:proofErr w:type="gramEnd"/>
            <w:r>
              <w:rPr>
                <w:szCs w:val="26"/>
              </w:rPr>
              <w:t>.</w:t>
            </w:r>
            <w:r w:rsidRPr="00D06567">
              <w:rPr>
                <w:szCs w:val="26"/>
              </w:rPr>
              <w:t xml:space="preserve"> </w:t>
            </w:r>
          </w:p>
          <w:p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D06567">
              <w:rPr>
                <w:szCs w:val="26"/>
              </w:rPr>
              <w:t>п. Волчанец,</w:t>
            </w:r>
            <w:r>
              <w:rPr>
                <w:szCs w:val="26"/>
              </w:rPr>
              <w:t xml:space="preserve"> </w:t>
            </w:r>
          </w:p>
          <w:p w:rsidR="00DF7A72" w:rsidRPr="00D06567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>Партизанский район,</w:t>
            </w:r>
          </w:p>
        </w:tc>
        <w:tc>
          <w:tcPr>
            <w:tcW w:w="3605" w:type="dxa"/>
            <w:shd w:val="clear" w:color="auto" w:fill="auto"/>
          </w:tcPr>
          <w:p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 xml:space="preserve">Лобачева Татьяна Александровна </w:t>
            </w:r>
          </w:p>
          <w:p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:rsidTr="00734025"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>Примерно в 100 метрах юго-запад от ориентира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ориентир дом: №8 , ул. Озерная,  Волчанец,  </w:t>
            </w:r>
            <w:r w:rsidRPr="00D06567">
              <w:rPr>
                <w:szCs w:val="26"/>
              </w:rPr>
              <w:t>Партизанский район,</w:t>
            </w:r>
          </w:p>
          <w:p w:rsidR="00DF7A72" w:rsidRPr="00D06567" w:rsidRDefault="00DF7A72" w:rsidP="00734025">
            <w:pPr>
              <w:rPr>
                <w:szCs w:val="26"/>
              </w:rPr>
            </w:pPr>
          </w:p>
        </w:tc>
        <w:tc>
          <w:tcPr>
            <w:tcW w:w="3605" w:type="dxa"/>
            <w:shd w:val="clear" w:color="auto" w:fill="auto"/>
          </w:tcPr>
          <w:p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Лобачева Татьяна Александровна</w:t>
            </w:r>
          </w:p>
          <w:p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:rsidTr="00734025"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>Примерно в 310 метрах на запад от ориентира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ориентир дом: №2, ул. Набережная   Новолитовск,  </w:t>
            </w:r>
            <w:r w:rsidRPr="00D06567">
              <w:rPr>
                <w:szCs w:val="26"/>
              </w:rPr>
              <w:t>Партизанский район,</w:t>
            </w:r>
          </w:p>
          <w:p w:rsidR="00DF7A72" w:rsidRPr="00D06567" w:rsidRDefault="00DF7A72" w:rsidP="00734025">
            <w:pPr>
              <w:jc w:val="both"/>
              <w:rPr>
                <w:szCs w:val="26"/>
              </w:rPr>
            </w:pPr>
          </w:p>
        </w:tc>
        <w:tc>
          <w:tcPr>
            <w:tcW w:w="3605" w:type="dxa"/>
            <w:shd w:val="clear" w:color="auto" w:fill="auto"/>
          </w:tcPr>
          <w:p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 xml:space="preserve">Лобачева Татьяна Александровна </w:t>
            </w:r>
          </w:p>
          <w:p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:rsidTr="00734025"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Примерно в 120 метрах на юго-восток  от ориентира, ориентир дом: №1, Гастелло,  Новолитовск,  </w:t>
            </w:r>
            <w:r w:rsidRPr="00D06567">
              <w:rPr>
                <w:szCs w:val="26"/>
              </w:rPr>
              <w:t>Партизанский район,</w:t>
            </w:r>
          </w:p>
          <w:p w:rsidR="00DF7A72" w:rsidRPr="00D06567" w:rsidRDefault="00DF7A72" w:rsidP="00734025">
            <w:pPr>
              <w:jc w:val="both"/>
              <w:rPr>
                <w:szCs w:val="26"/>
              </w:rPr>
            </w:pPr>
          </w:p>
        </w:tc>
        <w:tc>
          <w:tcPr>
            <w:tcW w:w="3605" w:type="dxa"/>
            <w:shd w:val="clear" w:color="auto" w:fill="auto"/>
          </w:tcPr>
          <w:p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Лобачева Татьяна Александровна</w:t>
            </w:r>
          </w:p>
          <w:p w:rsidR="00DF7A72" w:rsidRDefault="00DF7A72" w:rsidP="00734025">
            <w:pPr>
              <w:jc w:val="center"/>
              <w:rPr>
                <w:szCs w:val="26"/>
              </w:rPr>
            </w:pPr>
          </w:p>
          <w:p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:rsidTr="00734025"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>Примерно в 100 метрах  на запад, от ориентира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ориентир дом: №1, Черняховского  Новолитовск,  </w:t>
            </w:r>
            <w:r w:rsidRPr="00D06567">
              <w:rPr>
                <w:szCs w:val="26"/>
              </w:rPr>
              <w:t>Партизанский район,</w:t>
            </w:r>
          </w:p>
          <w:p w:rsidR="00DF7A72" w:rsidRPr="00D06567" w:rsidRDefault="00DF7A72" w:rsidP="00734025">
            <w:pPr>
              <w:jc w:val="both"/>
              <w:rPr>
                <w:szCs w:val="26"/>
              </w:rPr>
            </w:pPr>
          </w:p>
        </w:tc>
        <w:tc>
          <w:tcPr>
            <w:tcW w:w="3605" w:type="dxa"/>
            <w:shd w:val="clear" w:color="auto" w:fill="auto"/>
          </w:tcPr>
          <w:p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Лобачева Татьяна Александровна</w:t>
            </w:r>
          </w:p>
          <w:p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:rsidTr="00734025"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3284" w:type="dxa"/>
            <w:shd w:val="clear" w:color="auto" w:fill="auto"/>
          </w:tcPr>
          <w:p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>Примерно в 340 метрах на северо-восток от ориентира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ориентир дом: № 32, ул.  Садовая, д. </w:t>
            </w:r>
            <w:proofErr w:type="spellStart"/>
            <w:r>
              <w:rPr>
                <w:szCs w:val="26"/>
              </w:rPr>
              <w:t>Кирилловка</w:t>
            </w:r>
            <w:proofErr w:type="spellEnd"/>
            <w:r>
              <w:rPr>
                <w:szCs w:val="26"/>
              </w:rPr>
              <w:t xml:space="preserve">,  </w:t>
            </w:r>
            <w:r w:rsidRPr="00D06567">
              <w:rPr>
                <w:szCs w:val="26"/>
              </w:rPr>
              <w:t>Партизанский район</w:t>
            </w:r>
            <w:r>
              <w:rPr>
                <w:szCs w:val="26"/>
              </w:rPr>
              <w:t>.</w:t>
            </w:r>
          </w:p>
          <w:p w:rsidR="00DF7A72" w:rsidRDefault="00DF7A72" w:rsidP="00734025">
            <w:pPr>
              <w:rPr>
                <w:szCs w:val="26"/>
              </w:rPr>
            </w:pPr>
          </w:p>
          <w:p w:rsidR="00DF7A72" w:rsidRDefault="00DF7A72" w:rsidP="00734025">
            <w:pPr>
              <w:rPr>
                <w:szCs w:val="26"/>
              </w:rPr>
            </w:pPr>
          </w:p>
          <w:p w:rsidR="00DF7A72" w:rsidRDefault="00DF7A72" w:rsidP="00734025">
            <w:pPr>
              <w:rPr>
                <w:szCs w:val="26"/>
              </w:rPr>
            </w:pPr>
          </w:p>
        </w:tc>
        <w:tc>
          <w:tcPr>
            <w:tcW w:w="3605" w:type="dxa"/>
            <w:shd w:val="clear" w:color="auto" w:fill="auto"/>
          </w:tcPr>
          <w:p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lastRenderedPageBreak/>
              <w:t>Лобачева Татьяна Александровна</w:t>
            </w:r>
          </w:p>
          <w:p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</w:tbl>
    <w:p w:rsidR="00FB0FF5" w:rsidRDefault="00FB0FF5"/>
    <w:sectPr w:rsidR="00FB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72"/>
    <w:rsid w:val="004002EE"/>
    <w:rsid w:val="006B16E1"/>
    <w:rsid w:val="00DF7A72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2021-03-02T01:44:00Z</dcterms:created>
  <dcterms:modified xsi:type="dcterms:W3CDTF">2021-03-26T01:11:00Z</dcterms:modified>
</cp:coreProperties>
</file>