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5B6" w:rsidRDefault="001A55B6" w:rsidP="001A55B6">
      <w:pPr>
        <w:spacing w:line="240" w:lineRule="auto"/>
        <w:jc w:val="right"/>
        <w:rPr>
          <w:rFonts w:ascii="Times New Roman" w:hAnsi="Times New Roman"/>
          <w:b/>
          <w:sz w:val="26"/>
          <w:szCs w:val="26"/>
        </w:rPr>
      </w:pPr>
      <w:bookmarkStart w:id="0" w:name="Par1"/>
      <w:bookmarkEnd w:id="0"/>
      <w:r>
        <w:rPr>
          <w:rFonts w:ascii="Times New Roman" w:hAnsi="Times New Roman"/>
          <w:b/>
          <w:sz w:val="26"/>
          <w:szCs w:val="26"/>
        </w:rPr>
        <w:t>проект</w:t>
      </w:r>
    </w:p>
    <w:p w:rsidR="001A55B6" w:rsidRPr="00CD35D6" w:rsidRDefault="001A55B6" w:rsidP="001A55B6">
      <w:pPr>
        <w:spacing w:line="240" w:lineRule="auto"/>
        <w:jc w:val="center"/>
        <w:rPr>
          <w:rFonts w:ascii="Times New Roman" w:hAnsi="Times New Roman"/>
          <w:b/>
          <w:sz w:val="26"/>
          <w:szCs w:val="26"/>
        </w:rPr>
      </w:pPr>
      <w:r w:rsidRPr="00CD35D6">
        <w:rPr>
          <w:rFonts w:ascii="Times New Roman" w:hAnsi="Times New Roman"/>
          <w:b/>
          <w:sz w:val="26"/>
          <w:szCs w:val="26"/>
        </w:rPr>
        <w:t>АДМИНИСТРАЦИЯ</w:t>
      </w:r>
    </w:p>
    <w:p w:rsidR="001A55B6" w:rsidRPr="00CD35D6" w:rsidRDefault="001A55B6" w:rsidP="001A55B6">
      <w:pPr>
        <w:spacing w:line="240" w:lineRule="auto"/>
        <w:jc w:val="center"/>
        <w:rPr>
          <w:rFonts w:ascii="Times New Roman" w:hAnsi="Times New Roman"/>
          <w:b/>
          <w:sz w:val="26"/>
          <w:szCs w:val="26"/>
        </w:rPr>
      </w:pPr>
      <w:r>
        <w:rPr>
          <w:rFonts w:ascii="Times New Roman" w:hAnsi="Times New Roman"/>
          <w:b/>
          <w:sz w:val="26"/>
          <w:szCs w:val="26"/>
        </w:rPr>
        <w:t>НОВОЛИТОВСКОГО</w:t>
      </w:r>
      <w:r w:rsidRPr="00CD35D6">
        <w:rPr>
          <w:rFonts w:ascii="Times New Roman" w:hAnsi="Times New Roman"/>
          <w:b/>
          <w:sz w:val="26"/>
          <w:szCs w:val="26"/>
        </w:rPr>
        <w:t xml:space="preserve"> СЕЛЬСКОГО ПОСЕЛЕНИЯ  </w:t>
      </w:r>
    </w:p>
    <w:p w:rsidR="001A55B6" w:rsidRPr="00CD35D6" w:rsidRDefault="001A55B6" w:rsidP="001A55B6">
      <w:pPr>
        <w:spacing w:line="240" w:lineRule="auto"/>
        <w:jc w:val="center"/>
        <w:rPr>
          <w:rFonts w:ascii="Times New Roman" w:hAnsi="Times New Roman"/>
          <w:b/>
          <w:sz w:val="26"/>
          <w:szCs w:val="26"/>
        </w:rPr>
      </w:pPr>
      <w:r w:rsidRPr="00CD35D6">
        <w:rPr>
          <w:rFonts w:ascii="Times New Roman" w:hAnsi="Times New Roman"/>
          <w:b/>
          <w:sz w:val="26"/>
          <w:szCs w:val="26"/>
        </w:rPr>
        <w:t>ПАРТИЗАНСКОГО МУНИЦИПАЛЬНОГО РАЙОНА</w:t>
      </w:r>
    </w:p>
    <w:p w:rsidR="001A55B6" w:rsidRPr="00CD35D6" w:rsidRDefault="001A55B6" w:rsidP="001A55B6">
      <w:pPr>
        <w:spacing w:line="240" w:lineRule="auto"/>
        <w:jc w:val="center"/>
        <w:rPr>
          <w:rFonts w:ascii="Times New Roman" w:hAnsi="Times New Roman"/>
          <w:b/>
          <w:sz w:val="26"/>
          <w:szCs w:val="26"/>
        </w:rPr>
      </w:pPr>
      <w:r w:rsidRPr="00CD35D6">
        <w:rPr>
          <w:rFonts w:ascii="Times New Roman" w:hAnsi="Times New Roman"/>
          <w:b/>
          <w:sz w:val="26"/>
          <w:szCs w:val="26"/>
        </w:rPr>
        <w:t>ПРИМОРСКОГО КРАЯ</w:t>
      </w:r>
    </w:p>
    <w:p w:rsidR="001A55B6" w:rsidRPr="00CD35D6" w:rsidRDefault="001A55B6" w:rsidP="001A55B6">
      <w:pPr>
        <w:spacing w:line="240" w:lineRule="auto"/>
        <w:rPr>
          <w:rFonts w:ascii="Times New Roman" w:hAnsi="Times New Roman"/>
          <w:b/>
          <w:sz w:val="32"/>
          <w:szCs w:val="32"/>
        </w:rPr>
      </w:pPr>
    </w:p>
    <w:p w:rsidR="001A55B6" w:rsidRPr="00CD35D6" w:rsidRDefault="001A55B6" w:rsidP="001A55B6">
      <w:pPr>
        <w:spacing w:line="240" w:lineRule="auto"/>
        <w:jc w:val="center"/>
        <w:rPr>
          <w:rFonts w:ascii="Times New Roman" w:hAnsi="Times New Roman"/>
          <w:sz w:val="26"/>
          <w:szCs w:val="26"/>
        </w:rPr>
      </w:pPr>
      <w:r w:rsidRPr="00CD35D6">
        <w:rPr>
          <w:rFonts w:ascii="Times New Roman" w:hAnsi="Times New Roman"/>
          <w:b/>
          <w:sz w:val="26"/>
          <w:szCs w:val="26"/>
        </w:rPr>
        <w:t>ПОСТАНОВЛЕНИЕ</w:t>
      </w:r>
    </w:p>
    <w:p w:rsidR="001A55B6" w:rsidRPr="00CD35D6" w:rsidRDefault="001A55B6" w:rsidP="001A55B6">
      <w:pPr>
        <w:spacing w:line="240" w:lineRule="auto"/>
        <w:rPr>
          <w:rFonts w:ascii="Times New Roman" w:hAnsi="Times New Roman"/>
          <w:sz w:val="32"/>
          <w:szCs w:val="32"/>
        </w:rPr>
      </w:pPr>
    </w:p>
    <w:p w:rsidR="001A55B6" w:rsidRPr="00CD35D6" w:rsidRDefault="001A55B6" w:rsidP="001A55B6">
      <w:pPr>
        <w:spacing w:line="240" w:lineRule="auto"/>
        <w:jc w:val="center"/>
        <w:rPr>
          <w:rFonts w:ascii="Times New Roman" w:hAnsi="Times New Roman"/>
          <w:sz w:val="26"/>
          <w:szCs w:val="26"/>
        </w:rPr>
      </w:pPr>
      <w:r>
        <w:rPr>
          <w:rFonts w:ascii="Times New Roman" w:hAnsi="Times New Roman"/>
          <w:sz w:val="26"/>
          <w:szCs w:val="26"/>
        </w:rPr>
        <w:t>_________</w:t>
      </w:r>
      <w:r w:rsidRPr="00CD35D6">
        <w:rPr>
          <w:rFonts w:ascii="Times New Roman" w:hAnsi="Times New Roman"/>
          <w:sz w:val="26"/>
          <w:szCs w:val="26"/>
        </w:rPr>
        <w:t xml:space="preserve"> 20</w:t>
      </w:r>
      <w:r>
        <w:rPr>
          <w:rFonts w:ascii="Times New Roman" w:hAnsi="Times New Roman"/>
          <w:sz w:val="26"/>
          <w:szCs w:val="26"/>
        </w:rPr>
        <w:t>14 г.                            село Новолитовск</w:t>
      </w:r>
      <w:r w:rsidRPr="00CD35D6">
        <w:rPr>
          <w:rFonts w:ascii="Times New Roman" w:hAnsi="Times New Roman"/>
          <w:sz w:val="26"/>
          <w:szCs w:val="26"/>
        </w:rPr>
        <w:t xml:space="preserve">              </w:t>
      </w:r>
      <w:r>
        <w:rPr>
          <w:rFonts w:ascii="Times New Roman" w:hAnsi="Times New Roman"/>
          <w:sz w:val="26"/>
          <w:szCs w:val="26"/>
        </w:rPr>
        <w:t xml:space="preserve">                        </w:t>
      </w:r>
      <w:r w:rsidRPr="00CD35D6">
        <w:rPr>
          <w:rFonts w:ascii="Times New Roman" w:hAnsi="Times New Roman"/>
          <w:sz w:val="26"/>
          <w:szCs w:val="26"/>
        </w:rPr>
        <w:t xml:space="preserve">  № </w:t>
      </w:r>
      <w:r>
        <w:rPr>
          <w:rFonts w:ascii="Times New Roman" w:hAnsi="Times New Roman"/>
          <w:sz w:val="26"/>
          <w:szCs w:val="26"/>
        </w:rPr>
        <w:t>__</w:t>
      </w:r>
    </w:p>
    <w:p w:rsidR="001A55B6" w:rsidRDefault="001A55B6" w:rsidP="001A55B6">
      <w:pPr>
        <w:widowControl w:val="0"/>
        <w:autoSpaceDE w:val="0"/>
        <w:autoSpaceDN w:val="0"/>
        <w:adjustRightInd w:val="0"/>
        <w:spacing w:line="240" w:lineRule="auto"/>
        <w:jc w:val="center"/>
        <w:rPr>
          <w:rFonts w:ascii="Times New Roman" w:hAnsi="Times New Roman"/>
          <w:b/>
          <w:bCs/>
        </w:rPr>
      </w:pPr>
    </w:p>
    <w:p w:rsidR="001A55B6" w:rsidRDefault="001A55B6" w:rsidP="001A55B6">
      <w:pPr>
        <w:widowControl w:val="0"/>
        <w:autoSpaceDE w:val="0"/>
        <w:autoSpaceDN w:val="0"/>
        <w:adjustRightInd w:val="0"/>
        <w:spacing w:line="240" w:lineRule="auto"/>
        <w:jc w:val="center"/>
        <w:rPr>
          <w:rFonts w:ascii="Times New Roman" w:hAnsi="Times New Roman"/>
          <w:b/>
          <w:bCs/>
        </w:rPr>
      </w:pPr>
    </w:p>
    <w:p w:rsidR="001A55B6" w:rsidRDefault="001A55B6" w:rsidP="001A55B6">
      <w:pPr>
        <w:widowControl w:val="0"/>
        <w:autoSpaceDE w:val="0"/>
        <w:autoSpaceDN w:val="0"/>
        <w:adjustRightInd w:val="0"/>
        <w:spacing w:line="240" w:lineRule="auto"/>
        <w:jc w:val="center"/>
        <w:rPr>
          <w:rFonts w:ascii="Times New Roman" w:hAnsi="Times New Roman"/>
          <w:b/>
          <w:sz w:val="26"/>
          <w:szCs w:val="26"/>
        </w:rPr>
      </w:pPr>
      <w:r w:rsidRPr="00CD35D6">
        <w:rPr>
          <w:rFonts w:ascii="Times New Roman" w:hAnsi="Times New Roman"/>
          <w:b/>
          <w:sz w:val="26"/>
          <w:szCs w:val="26"/>
        </w:rPr>
        <w:t>Об утверждении административного регламента по предоставлению муниципальной услуги "Предоставление малоимущим гражданам, проживающим в муниципальном образовании и нуждающимся в улучшении жилищных условий, жилых помещений"</w:t>
      </w:r>
    </w:p>
    <w:p w:rsidR="001A55B6" w:rsidRPr="00CD35D6" w:rsidRDefault="001A55B6" w:rsidP="001A55B6">
      <w:pPr>
        <w:widowControl w:val="0"/>
        <w:autoSpaceDE w:val="0"/>
        <w:autoSpaceDN w:val="0"/>
        <w:adjustRightInd w:val="0"/>
        <w:spacing w:line="240" w:lineRule="auto"/>
        <w:jc w:val="center"/>
        <w:rPr>
          <w:rFonts w:ascii="Times New Roman" w:hAnsi="Times New Roman"/>
          <w:b/>
          <w:bCs/>
          <w:sz w:val="26"/>
          <w:szCs w:val="26"/>
        </w:rPr>
      </w:pPr>
    </w:p>
    <w:p w:rsidR="001A55B6" w:rsidRPr="00F053DA" w:rsidRDefault="001A55B6" w:rsidP="001A55B6">
      <w:pPr>
        <w:widowControl w:val="0"/>
        <w:autoSpaceDE w:val="0"/>
        <w:autoSpaceDN w:val="0"/>
        <w:adjustRightInd w:val="0"/>
        <w:spacing w:line="240" w:lineRule="auto"/>
        <w:rPr>
          <w:rFonts w:ascii="Times New Roman" w:hAnsi="Times New Roman"/>
        </w:rPr>
      </w:pPr>
    </w:p>
    <w:p w:rsidR="001A55B6" w:rsidRDefault="001A55B6" w:rsidP="001A55B6">
      <w:pPr>
        <w:widowControl w:val="0"/>
        <w:autoSpaceDE w:val="0"/>
        <w:autoSpaceDN w:val="0"/>
        <w:adjustRightInd w:val="0"/>
        <w:ind w:firstLine="540"/>
        <w:rPr>
          <w:rFonts w:ascii="Times New Roman" w:hAnsi="Times New Roman"/>
          <w:color w:val="FF0000"/>
          <w:sz w:val="26"/>
          <w:szCs w:val="26"/>
        </w:rPr>
      </w:pPr>
      <w:r>
        <w:rPr>
          <w:rFonts w:ascii="Times New Roman" w:hAnsi="Times New Roman"/>
          <w:sz w:val="26"/>
          <w:szCs w:val="26"/>
        </w:rPr>
        <w:t>В соответствии с</w:t>
      </w:r>
      <w:r>
        <w:rPr>
          <w:rFonts w:ascii="Times New Roman" w:hAnsi="Times New Roman"/>
        </w:rPr>
        <w:t xml:space="preserve"> </w:t>
      </w:r>
      <w:r>
        <w:rPr>
          <w:rFonts w:ascii="Times New Roman" w:hAnsi="Times New Roman"/>
          <w:sz w:val="26"/>
          <w:szCs w:val="26"/>
        </w:rPr>
        <w:t>Гражданским кодексом Российской Федерации, Жилищным кодексом Российской Федерации,</w:t>
      </w:r>
      <w:r>
        <w:rPr>
          <w:rFonts w:ascii="Times New Roman" w:hAnsi="Times New Roman"/>
        </w:rPr>
        <w:t xml:space="preserve"> </w:t>
      </w:r>
      <w:r>
        <w:rPr>
          <w:rFonts w:ascii="Times New Roman" w:hAnsi="Times New Roman"/>
          <w:sz w:val="26"/>
          <w:szCs w:val="26"/>
        </w:rPr>
        <w:t xml:space="preserve">Федеральным </w:t>
      </w:r>
      <w:hyperlink r:id="rId5" w:history="1">
        <w:r>
          <w:rPr>
            <w:rStyle w:val="a3"/>
            <w:rFonts w:ascii="Times New Roman" w:hAnsi="Times New Roman"/>
            <w:sz w:val="26"/>
            <w:szCs w:val="26"/>
          </w:rPr>
          <w:t>законом</w:t>
        </w:r>
      </w:hyperlink>
      <w:r>
        <w:rPr>
          <w:rFonts w:ascii="Times New Roman" w:hAnsi="Times New Roman"/>
          <w:sz w:val="26"/>
          <w:szCs w:val="26"/>
        </w:rPr>
        <w:t xml:space="preserve"> от 6 октября 2003 года N 131-ФЗ "Об общих принципах организации местного самоуправления в Российской Федерации", Федеральным </w:t>
      </w:r>
      <w:hyperlink r:id="rId6" w:history="1">
        <w:r>
          <w:rPr>
            <w:rStyle w:val="a3"/>
            <w:rFonts w:ascii="Times New Roman" w:hAnsi="Times New Roman"/>
            <w:sz w:val="26"/>
            <w:szCs w:val="26"/>
          </w:rPr>
          <w:t>законом</w:t>
        </w:r>
      </w:hyperlink>
      <w:r>
        <w:rPr>
          <w:rFonts w:ascii="Times New Roman" w:hAnsi="Times New Roman"/>
          <w:sz w:val="26"/>
          <w:szCs w:val="26"/>
        </w:rPr>
        <w:t xml:space="preserve"> от 27 июля 2010 года N 210-ФЗ "Об организации предоставления государственных и муниципальных услуг", </w:t>
      </w:r>
      <w:hyperlink r:id="rId7" w:history="1">
        <w:r>
          <w:rPr>
            <w:rStyle w:val="a3"/>
            <w:rFonts w:ascii="Times New Roman" w:hAnsi="Times New Roman"/>
            <w:sz w:val="26"/>
            <w:szCs w:val="26"/>
          </w:rPr>
          <w:t>постановлением</w:t>
        </w:r>
      </w:hyperlink>
      <w:r>
        <w:rPr>
          <w:rFonts w:ascii="Times New Roman" w:hAnsi="Times New Roman"/>
          <w:sz w:val="26"/>
          <w:szCs w:val="26"/>
        </w:rPr>
        <w:t xml:space="preserve"> администрации Новолитовского сельского поселения Партизанского муниципального района Приморского края от</w:t>
      </w:r>
      <w:r>
        <w:rPr>
          <w:rFonts w:ascii="Times New Roman" w:hAnsi="Times New Roman"/>
          <w:color w:val="000000"/>
          <w:sz w:val="26"/>
          <w:szCs w:val="26"/>
        </w:rPr>
        <w:t xml:space="preserve"> </w:t>
      </w:r>
      <w:r>
        <w:rPr>
          <w:rFonts w:ascii="Times New Roman" w:hAnsi="Times New Roman"/>
          <w:sz w:val="26"/>
          <w:szCs w:val="26"/>
        </w:rPr>
        <w:t xml:space="preserve">17.04.2012 года N 45 </w:t>
      </w:r>
      <w:r>
        <w:rPr>
          <w:rFonts w:ascii="Times New Roman" w:hAnsi="Times New Roman"/>
          <w:color w:val="000000"/>
          <w:sz w:val="26"/>
          <w:szCs w:val="26"/>
        </w:rPr>
        <w:t>"О разработке и утверждении административных регламентов предоставления муниципальных услуг"</w:t>
      </w:r>
      <w:r>
        <w:rPr>
          <w:rFonts w:ascii="Times New Roman" w:hAnsi="Times New Roman"/>
          <w:sz w:val="26"/>
          <w:szCs w:val="26"/>
        </w:rPr>
        <w:t xml:space="preserve">, </w:t>
      </w:r>
      <w:hyperlink r:id="rId8" w:history="1">
        <w:r>
          <w:rPr>
            <w:rStyle w:val="a3"/>
            <w:rFonts w:ascii="Times New Roman" w:hAnsi="Times New Roman"/>
            <w:sz w:val="26"/>
            <w:szCs w:val="26"/>
          </w:rPr>
          <w:t>Уставом</w:t>
        </w:r>
      </w:hyperlink>
      <w:r>
        <w:rPr>
          <w:rFonts w:ascii="Times New Roman" w:hAnsi="Times New Roman"/>
          <w:sz w:val="26"/>
          <w:szCs w:val="26"/>
        </w:rPr>
        <w:t xml:space="preserve"> Новолитовского сельского поселения Партизанского муниципального района Приморского края, администрация Новолитовского сельского поселения Партизанского муниципального района Приморского края  </w:t>
      </w:r>
      <w:r>
        <w:rPr>
          <w:rFonts w:ascii="Times New Roman" w:hAnsi="Times New Roman"/>
          <w:color w:val="FF0000"/>
          <w:sz w:val="26"/>
          <w:szCs w:val="26"/>
        </w:rPr>
        <w:t xml:space="preserve"> </w:t>
      </w:r>
    </w:p>
    <w:p w:rsidR="001A55B6" w:rsidRDefault="001A55B6" w:rsidP="001A55B6">
      <w:pPr>
        <w:ind w:firstLine="539"/>
        <w:rPr>
          <w:rFonts w:ascii="Times New Roman" w:hAnsi="Times New Roman"/>
          <w:b/>
          <w:sz w:val="26"/>
          <w:szCs w:val="26"/>
        </w:rPr>
      </w:pPr>
    </w:p>
    <w:p w:rsidR="001A55B6" w:rsidRPr="00CD35D6" w:rsidRDefault="001A55B6" w:rsidP="001A55B6">
      <w:pPr>
        <w:ind w:firstLine="539"/>
        <w:rPr>
          <w:rFonts w:ascii="Times New Roman" w:hAnsi="Times New Roman"/>
          <w:b/>
          <w:sz w:val="26"/>
          <w:szCs w:val="26"/>
        </w:rPr>
      </w:pPr>
      <w:r w:rsidRPr="00CD35D6">
        <w:rPr>
          <w:rFonts w:ascii="Times New Roman" w:hAnsi="Times New Roman"/>
          <w:b/>
          <w:sz w:val="26"/>
          <w:szCs w:val="26"/>
        </w:rPr>
        <w:t>ПОСТАНОВЛЯЕТ:</w:t>
      </w:r>
    </w:p>
    <w:p w:rsidR="001A55B6" w:rsidRPr="00CD35D6" w:rsidRDefault="001A55B6" w:rsidP="001A55B6">
      <w:pPr>
        <w:widowControl w:val="0"/>
        <w:autoSpaceDE w:val="0"/>
        <w:autoSpaceDN w:val="0"/>
        <w:adjustRightInd w:val="0"/>
        <w:ind w:firstLine="539"/>
        <w:rPr>
          <w:rFonts w:ascii="Times New Roman" w:hAnsi="Times New Roman"/>
          <w:sz w:val="26"/>
          <w:szCs w:val="26"/>
        </w:rPr>
      </w:pPr>
      <w:r w:rsidRPr="00CD35D6">
        <w:rPr>
          <w:rFonts w:ascii="Times New Roman" w:hAnsi="Times New Roman"/>
          <w:sz w:val="26"/>
          <w:szCs w:val="26"/>
        </w:rPr>
        <w:t>1. Утвердить административный регламент по предоставлению муниципальной услуги "Предоставление малоимущим гражданам, проживающим в муниципальном образовании и нуждающимся в улучшении жилищных условий, жилых помещений" (прилагается).</w:t>
      </w:r>
    </w:p>
    <w:p w:rsidR="001A55B6" w:rsidRPr="00895AFE" w:rsidRDefault="001A55B6" w:rsidP="001A55B6">
      <w:pPr>
        <w:widowControl w:val="0"/>
        <w:autoSpaceDE w:val="0"/>
        <w:autoSpaceDN w:val="0"/>
        <w:adjustRightInd w:val="0"/>
        <w:ind w:firstLine="539"/>
        <w:rPr>
          <w:rFonts w:ascii="Times New Roman" w:hAnsi="Times New Roman"/>
          <w:sz w:val="26"/>
          <w:szCs w:val="26"/>
        </w:rPr>
      </w:pPr>
      <w:r w:rsidRPr="00895AFE">
        <w:rPr>
          <w:rFonts w:ascii="Times New Roman" w:hAnsi="Times New Roman"/>
          <w:sz w:val="26"/>
          <w:szCs w:val="26"/>
        </w:rPr>
        <w:t>2</w:t>
      </w:r>
      <w:r w:rsidRPr="00895AFE">
        <w:rPr>
          <w:rFonts w:ascii="Times New Roman" w:hAnsi="Times New Roman"/>
          <w:bCs/>
          <w:sz w:val="26"/>
          <w:szCs w:val="26"/>
        </w:rPr>
        <w:t>.</w:t>
      </w:r>
      <w:r w:rsidRPr="00895AFE">
        <w:rPr>
          <w:rFonts w:ascii="Times New Roman" w:hAnsi="Times New Roman"/>
          <w:b/>
          <w:bCs/>
          <w:sz w:val="26"/>
          <w:szCs w:val="26"/>
        </w:rPr>
        <w:t xml:space="preserve"> </w:t>
      </w:r>
      <w:r w:rsidRPr="00895AFE">
        <w:rPr>
          <w:rFonts w:ascii="Times New Roman" w:hAnsi="Times New Roman"/>
          <w:sz w:val="26"/>
          <w:szCs w:val="26"/>
        </w:rPr>
        <w:t xml:space="preserve">Признать постановление администрации Новолитовского сельского поселения Партизанского муниципального района Приморского края от 19.09.2012 года  № 102 «Об утверждении административного регламента предоставления администрацией   муниципальной услуги «Предоставление малоимущим гражданам, проживающим в </w:t>
      </w:r>
      <w:r w:rsidRPr="00895AFE">
        <w:rPr>
          <w:rFonts w:ascii="Times New Roman" w:hAnsi="Times New Roman"/>
          <w:sz w:val="26"/>
          <w:szCs w:val="26"/>
        </w:rPr>
        <w:lastRenderedPageBreak/>
        <w:t>муниципальном образовании и нуждающимся в улучшении жилищных условий, жилых помещений» (в редакции от  11.09.2013г. №  81) - утратившим силу.</w:t>
      </w:r>
    </w:p>
    <w:p w:rsidR="001A55B6" w:rsidRPr="00CD35D6" w:rsidRDefault="001A55B6" w:rsidP="001A55B6">
      <w:pPr>
        <w:ind w:firstLine="540"/>
        <w:rPr>
          <w:rFonts w:ascii="Times New Roman" w:hAnsi="Times New Roman"/>
          <w:sz w:val="26"/>
          <w:szCs w:val="26"/>
        </w:rPr>
      </w:pPr>
      <w:r w:rsidRPr="00CD35D6">
        <w:rPr>
          <w:rFonts w:ascii="Times New Roman" w:hAnsi="Times New Roman"/>
          <w:sz w:val="26"/>
          <w:szCs w:val="26"/>
        </w:rPr>
        <w:t>3. Настоящее постановление подлежит обнародованию в установленном порядке и размещению в информационно-телекоммуникационной сети Интернет на официальн</w:t>
      </w:r>
      <w:r>
        <w:rPr>
          <w:rFonts w:ascii="Times New Roman" w:hAnsi="Times New Roman"/>
          <w:sz w:val="26"/>
          <w:szCs w:val="26"/>
        </w:rPr>
        <w:t>ом сайте администрации Новолитовского</w:t>
      </w:r>
      <w:r w:rsidRPr="00CD35D6">
        <w:rPr>
          <w:rFonts w:ascii="Times New Roman" w:hAnsi="Times New Roman"/>
          <w:sz w:val="26"/>
          <w:szCs w:val="26"/>
        </w:rPr>
        <w:t xml:space="preserve"> сельского поселения Партизанского муниципального района Приморского края.</w:t>
      </w:r>
    </w:p>
    <w:p w:rsidR="001A55B6" w:rsidRPr="00CD35D6" w:rsidRDefault="001A55B6" w:rsidP="001A55B6">
      <w:pPr>
        <w:ind w:firstLine="539"/>
        <w:rPr>
          <w:rFonts w:ascii="Times New Roman" w:hAnsi="Times New Roman"/>
          <w:sz w:val="26"/>
          <w:szCs w:val="26"/>
        </w:rPr>
      </w:pPr>
      <w:r w:rsidRPr="00CD35D6">
        <w:rPr>
          <w:rFonts w:ascii="Times New Roman" w:hAnsi="Times New Roman"/>
          <w:sz w:val="26"/>
          <w:szCs w:val="26"/>
        </w:rPr>
        <w:t>4. Настоящее постановление вступает в силу со дня его официального обнародования.</w:t>
      </w: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CD35D6" w:rsidRDefault="001A55B6" w:rsidP="001A55B6">
      <w:pPr>
        <w:spacing w:line="240" w:lineRule="auto"/>
        <w:ind w:firstLine="540"/>
        <w:rPr>
          <w:rFonts w:ascii="Times New Roman" w:hAnsi="Times New Roman"/>
          <w:sz w:val="26"/>
          <w:szCs w:val="26"/>
        </w:rPr>
      </w:pPr>
    </w:p>
    <w:p w:rsidR="001A55B6" w:rsidRDefault="001A55B6" w:rsidP="001A55B6">
      <w:pPr>
        <w:spacing w:line="240" w:lineRule="auto"/>
        <w:rPr>
          <w:rFonts w:ascii="Times New Roman" w:hAnsi="Times New Roman"/>
          <w:sz w:val="26"/>
          <w:szCs w:val="26"/>
        </w:rPr>
      </w:pPr>
      <w:r>
        <w:rPr>
          <w:rFonts w:ascii="Times New Roman" w:hAnsi="Times New Roman"/>
          <w:sz w:val="26"/>
          <w:szCs w:val="26"/>
        </w:rPr>
        <w:t>Глава  Новолитовского</w:t>
      </w:r>
    </w:p>
    <w:p w:rsidR="001A55B6" w:rsidRDefault="001A55B6" w:rsidP="001A55B6">
      <w:pPr>
        <w:spacing w:line="240" w:lineRule="auto"/>
        <w:rPr>
          <w:rFonts w:ascii="Times New Roman" w:hAnsi="Times New Roman"/>
          <w:sz w:val="26"/>
          <w:szCs w:val="26"/>
        </w:rPr>
      </w:pPr>
      <w:r>
        <w:rPr>
          <w:rFonts w:ascii="Times New Roman" w:hAnsi="Times New Roman"/>
          <w:sz w:val="26"/>
          <w:szCs w:val="26"/>
        </w:rPr>
        <w:t>сельского  поселения                                                                                      Т.А.Лобачева</w:t>
      </w: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E77400" w:rsidRDefault="001A55B6" w:rsidP="001A55B6">
      <w:pPr>
        <w:widowControl w:val="0"/>
        <w:autoSpaceDE w:val="0"/>
        <w:autoSpaceDN w:val="0"/>
        <w:adjustRightInd w:val="0"/>
        <w:spacing w:line="240" w:lineRule="auto"/>
        <w:ind w:firstLine="540"/>
        <w:rPr>
          <w:rFonts w:ascii="Times New Roman" w:hAnsi="Times New Roman"/>
        </w:rPr>
      </w:pPr>
    </w:p>
    <w:p w:rsidR="001A55B6" w:rsidRPr="00E77400" w:rsidRDefault="001A55B6" w:rsidP="001A55B6">
      <w:pPr>
        <w:widowControl w:val="0"/>
        <w:autoSpaceDE w:val="0"/>
        <w:autoSpaceDN w:val="0"/>
        <w:adjustRightInd w:val="0"/>
        <w:spacing w:line="240" w:lineRule="auto"/>
        <w:ind w:firstLine="540"/>
        <w:rPr>
          <w:rFonts w:ascii="Times New Roman" w:hAnsi="Times New Roman"/>
        </w:rPr>
      </w:pPr>
    </w:p>
    <w:p w:rsidR="001A55B6" w:rsidRPr="00E77400" w:rsidRDefault="001A55B6" w:rsidP="001A55B6">
      <w:pPr>
        <w:widowControl w:val="0"/>
        <w:autoSpaceDE w:val="0"/>
        <w:autoSpaceDN w:val="0"/>
        <w:adjustRightInd w:val="0"/>
        <w:spacing w:line="240" w:lineRule="auto"/>
        <w:ind w:firstLine="540"/>
        <w:rPr>
          <w:rFonts w:ascii="Times New Roman" w:hAnsi="Times New Roman"/>
        </w:rPr>
      </w:pPr>
    </w:p>
    <w:p w:rsidR="001A55B6" w:rsidRPr="00E77400" w:rsidRDefault="001A55B6" w:rsidP="001A55B6">
      <w:pPr>
        <w:widowControl w:val="0"/>
        <w:autoSpaceDE w:val="0"/>
        <w:autoSpaceDN w:val="0"/>
        <w:adjustRightInd w:val="0"/>
        <w:spacing w:line="240" w:lineRule="auto"/>
        <w:ind w:firstLine="540"/>
        <w:rPr>
          <w:rFonts w:ascii="Times New Roman" w:hAnsi="Times New Roman"/>
        </w:rPr>
      </w:pPr>
    </w:p>
    <w:p w:rsidR="001A55B6" w:rsidRPr="00E77400" w:rsidRDefault="001A55B6" w:rsidP="001A55B6">
      <w:pPr>
        <w:widowControl w:val="0"/>
        <w:autoSpaceDE w:val="0"/>
        <w:autoSpaceDN w:val="0"/>
        <w:adjustRightInd w:val="0"/>
        <w:spacing w:line="240" w:lineRule="auto"/>
        <w:ind w:firstLine="540"/>
        <w:rPr>
          <w:rFonts w:ascii="Times New Roman" w:hAnsi="Times New Roman"/>
        </w:rPr>
      </w:pPr>
    </w:p>
    <w:p w:rsidR="001A55B6" w:rsidRPr="00E77400"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Pr="00E77400" w:rsidRDefault="001A55B6" w:rsidP="001A55B6">
      <w:pPr>
        <w:spacing w:line="240" w:lineRule="auto"/>
        <w:outlineLvl w:val="0"/>
        <w:rPr>
          <w:rFonts w:ascii="Times New Roman" w:hAnsi="Times New Roman"/>
          <w:color w:val="000000"/>
          <w:sz w:val="24"/>
          <w:szCs w:val="24"/>
        </w:rPr>
      </w:pPr>
      <w:r w:rsidRPr="00E77400">
        <w:rPr>
          <w:rFonts w:ascii="Times New Roman" w:hAnsi="Times New Roman"/>
          <w:sz w:val="26"/>
          <w:szCs w:val="26"/>
        </w:rPr>
        <w:lastRenderedPageBreak/>
        <w:t xml:space="preserve">      </w:t>
      </w:r>
      <w:r>
        <w:rPr>
          <w:rFonts w:ascii="Times New Roman" w:hAnsi="Times New Roman"/>
          <w:sz w:val="26"/>
          <w:szCs w:val="26"/>
        </w:rPr>
        <w:t xml:space="preserve">                                                                                              </w:t>
      </w:r>
      <w:r w:rsidRPr="00E77400">
        <w:rPr>
          <w:rFonts w:ascii="Times New Roman" w:hAnsi="Times New Roman"/>
          <w:color w:val="000000"/>
          <w:sz w:val="24"/>
          <w:szCs w:val="24"/>
        </w:rPr>
        <w:t>УТВЕРЖДЁН</w:t>
      </w:r>
    </w:p>
    <w:p w:rsidR="001A55B6" w:rsidRPr="00E77400" w:rsidRDefault="001A55B6" w:rsidP="001A55B6">
      <w:pPr>
        <w:spacing w:line="240" w:lineRule="auto"/>
        <w:rPr>
          <w:rFonts w:ascii="Times New Roman" w:hAnsi="Times New Roman"/>
          <w:color w:val="000000"/>
          <w:sz w:val="24"/>
          <w:szCs w:val="24"/>
        </w:rPr>
      </w:pPr>
      <w:r w:rsidRPr="00E77400">
        <w:rPr>
          <w:rFonts w:ascii="Times New Roman" w:hAnsi="Times New Roman"/>
          <w:color w:val="000000"/>
          <w:sz w:val="24"/>
          <w:szCs w:val="24"/>
        </w:rPr>
        <w:t xml:space="preserve">                                                                                              постановлением Администрации</w:t>
      </w:r>
    </w:p>
    <w:p w:rsidR="001A55B6" w:rsidRPr="00E77400" w:rsidRDefault="001A55B6" w:rsidP="001A55B6">
      <w:pPr>
        <w:spacing w:line="240" w:lineRule="auto"/>
        <w:rPr>
          <w:rFonts w:ascii="Times New Roman" w:hAnsi="Times New Roman"/>
          <w:bCs/>
          <w:color w:val="000000"/>
          <w:sz w:val="24"/>
          <w:szCs w:val="24"/>
        </w:rPr>
      </w:pPr>
      <w:r w:rsidRPr="00E77400">
        <w:rPr>
          <w:rFonts w:ascii="Times New Roman" w:hAnsi="Times New Roman"/>
          <w:bCs/>
          <w:color w:val="000000"/>
          <w:sz w:val="24"/>
          <w:szCs w:val="24"/>
        </w:rPr>
        <w:t xml:space="preserve">                                                                        </w:t>
      </w:r>
      <w:r>
        <w:rPr>
          <w:rFonts w:ascii="Times New Roman" w:hAnsi="Times New Roman"/>
          <w:bCs/>
          <w:color w:val="000000"/>
          <w:sz w:val="24"/>
          <w:szCs w:val="24"/>
        </w:rPr>
        <w:t xml:space="preserve">                       Новолитовского</w:t>
      </w:r>
      <w:r w:rsidRPr="00E77400">
        <w:rPr>
          <w:rFonts w:ascii="Times New Roman" w:hAnsi="Times New Roman"/>
          <w:bCs/>
          <w:color w:val="000000"/>
          <w:sz w:val="24"/>
          <w:szCs w:val="24"/>
        </w:rPr>
        <w:t xml:space="preserve"> сельского поселения </w:t>
      </w:r>
    </w:p>
    <w:p w:rsidR="001A55B6" w:rsidRPr="00E77400" w:rsidRDefault="001A55B6" w:rsidP="001A55B6">
      <w:pPr>
        <w:spacing w:line="240" w:lineRule="auto"/>
        <w:rPr>
          <w:rFonts w:ascii="Times New Roman" w:hAnsi="Times New Roman"/>
          <w:bCs/>
          <w:color w:val="000000"/>
          <w:sz w:val="24"/>
          <w:szCs w:val="24"/>
        </w:rPr>
      </w:pPr>
      <w:r w:rsidRPr="00E77400">
        <w:rPr>
          <w:rFonts w:ascii="Times New Roman" w:hAnsi="Times New Roman"/>
          <w:bCs/>
          <w:color w:val="000000"/>
          <w:sz w:val="24"/>
          <w:szCs w:val="24"/>
        </w:rPr>
        <w:t xml:space="preserve">                                                                                        Партизанского муниципального района</w:t>
      </w:r>
    </w:p>
    <w:p w:rsidR="001A55B6" w:rsidRPr="00E77400" w:rsidRDefault="001A55B6" w:rsidP="001A55B6">
      <w:pPr>
        <w:spacing w:line="240" w:lineRule="auto"/>
        <w:rPr>
          <w:rFonts w:ascii="Times New Roman" w:hAnsi="Times New Roman"/>
          <w:bCs/>
          <w:color w:val="000000"/>
          <w:sz w:val="24"/>
          <w:szCs w:val="24"/>
        </w:rPr>
      </w:pPr>
      <w:r w:rsidRPr="00E77400">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E77400">
        <w:rPr>
          <w:rFonts w:ascii="Times New Roman" w:hAnsi="Times New Roman"/>
          <w:bCs/>
          <w:color w:val="000000"/>
          <w:sz w:val="24"/>
          <w:szCs w:val="24"/>
        </w:rPr>
        <w:t xml:space="preserve"> Приморского края</w:t>
      </w:r>
    </w:p>
    <w:p w:rsidR="001A55B6" w:rsidRPr="00E77400" w:rsidRDefault="001A55B6" w:rsidP="001A55B6">
      <w:pPr>
        <w:spacing w:line="240" w:lineRule="auto"/>
        <w:rPr>
          <w:rFonts w:ascii="Times New Roman" w:hAnsi="Times New Roman"/>
          <w:color w:val="000000"/>
          <w:sz w:val="24"/>
          <w:szCs w:val="24"/>
        </w:rPr>
      </w:pPr>
      <w:r w:rsidRPr="00E77400">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E77400">
        <w:rPr>
          <w:rFonts w:ascii="Times New Roman" w:hAnsi="Times New Roman"/>
          <w:bCs/>
          <w:color w:val="000000"/>
          <w:sz w:val="24"/>
          <w:szCs w:val="24"/>
        </w:rPr>
        <w:t xml:space="preserve"> </w:t>
      </w:r>
      <w:r>
        <w:rPr>
          <w:rFonts w:ascii="Times New Roman" w:hAnsi="Times New Roman"/>
          <w:bCs/>
          <w:color w:val="000000"/>
          <w:sz w:val="24"/>
          <w:szCs w:val="24"/>
        </w:rPr>
        <w:t xml:space="preserve">     </w:t>
      </w:r>
      <w:r w:rsidRPr="00E77400">
        <w:rPr>
          <w:rFonts w:ascii="Times New Roman" w:hAnsi="Times New Roman"/>
          <w:bCs/>
          <w:color w:val="000000"/>
          <w:sz w:val="24"/>
          <w:szCs w:val="24"/>
        </w:rPr>
        <w:t xml:space="preserve">от </w:t>
      </w:r>
      <w:r>
        <w:rPr>
          <w:rFonts w:ascii="Times New Roman" w:hAnsi="Times New Roman"/>
          <w:bCs/>
          <w:color w:val="000000"/>
          <w:sz w:val="24"/>
          <w:szCs w:val="24"/>
        </w:rPr>
        <w:t xml:space="preserve">00.00.2014 № </w:t>
      </w: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p>
    <w:p w:rsidR="001A55B6" w:rsidRPr="00FC5173" w:rsidRDefault="001A55B6" w:rsidP="001A55B6">
      <w:pPr>
        <w:widowControl w:val="0"/>
        <w:autoSpaceDE w:val="0"/>
        <w:autoSpaceDN w:val="0"/>
        <w:adjustRightInd w:val="0"/>
        <w:spacing w:line="240" w:lineRule="auto"/>
        <w:jc w:val="center"/>
        <w:rPr>
          <w:rFonts w:ascii="Times New Roman" w:hAnsi="Times New Roman"/>
          <w:b/>
          <w:bCs/>
          <w:sz w:val="24"/>
          <w:szCs w:val="24"/>
        </w:rPr>
      </w:pPr>
      <w:bookmarkStart w:id="1" w:name="Par34"/>
      <w:bookmarkEnd w:id="1"/>
      <w:r w:rsidRPr="00FC5173">
        <w:rPr>
          <w:rFonts w:ascii="Times New Roman" w:hAnsi="Times New Roman"/>
          <w:b/>
          <w:bCs/>
          <w:sz w:val="24"/>
          <w:szCs w:val="24"/>
        </w:rPr>
        <w:t>АДМИНИСТРАТИВНЫЙ РЕГЛАМЕНТ</w:t>
      </w:r>
    </w:p>
    <w:p w:rsidR="001A55B6" w:rsidRPr="00FC5173" w:rsidRDefault="001A55B6" w:rsidP="001A55B6">
      <w:pPr>
        <w:widowControl w:val="0"/>
        <w:autoSpaceDE w:val="0"/>
        <w:autoSpaceDN w:val="0"/>
        <w:adjustRightInd w:val="0"/>
        <w:spacing w:line="240" w:lineRule="auto"/>
        <w:jc w:val="center"/>
        <w:rPr>
          <w:rFonts w:ascii="Times New Roman" w:hAnsi="Times New Roman"/>
          <w:b/>
          <w:bCs/>
          <w:sz w:val="24"/>
          <w:szCs w:val="24"/>
        </w:rPr>
      </w:pPr>
      <w:r w:rsidRPr="00FC5173">
        <w:rPr>
          <w:rFonts w:ascii="Times New Roman" w:hAnsi="Times New Roman"/>
          <w:b/>
          <w:bCs/>
          <w:sz w:val="24"/>
          <w:szCs w:val="24"/>
        </w:rPr>
        <w:t>ПО ПРЕДОСТАВЛЕНИЮ МУНИЦИПАЛЬНОЙ УСЛУГИ "ПРЕДОСТАВЛЕНИЕ</w:t>
      </w:r>
    </w:p>
    <w:p w:rsidR="001A55B6" w:rsidRPr="00FC5173" w:rsidRDefault="001A55B6" w:rsidP="001A55B6">
      <w:pPr>
        <w:widowControl w:val="0"/>
        <w:autoSpaceDE w:val="0"/>
        <w:autoSpaceDN w:val="0"/>
        <w:adjustRightInd w:val="0"/>
        <w:spacing w:line="240" w:lineRule="auto"/>
        <w:jc w:val="center"/>
        <w:rPr>
          <w:rFonts w:ascii="Times New Roman" w:hAnsi="Times New Roman"/>
          <w:b/>
          <w:bCs/>
          <w:sz w:val="24"/>
          <w:szCs w:val="24"/>
        </w:rPr>
      </w:pPr>
      <w:r w:rsidRPr="00FC5173">
        <w:rPr>
          <w:rFonts w:ascii="Times New Roman" w:hAnsi="Times New Roman"/>
          <w:b/>
          <w:bCs/>
          <w:sz w:val="24"/>
          <w:szCs w:val="24"/>
        </w:rPr>
        <w:t>МАЛОИМУЩИМ ГРАЖДАНАМ, ПРОЖИВАЮЩИМ В МУНИЦИПАЛЬНОМ</w:t>
      </w:r>
    </w:p>
    <w:p w:rsidR="001A55B6" w:rsidRPr="00FC5173" w:rsidRDefault="001A55B6" w:rsidP="001A55B6">
      <w:pPr>
        <w:widowControl w:val="0"/>
        <w:autoSpaceDE w:val="0"/>
        <w:autoSpaceDN w:val="0"/>
        <w:adjustRightInd w:val="0"/>
        <w:spacing w:line="240" w:lineRule="auto"/>
        <w:jc w:val="center"/>
        <w:rPr>
          <w:rFonts w:ascii="Times New Roman" w:hAnsi="Times New Roman"/>
          <w:b/>
          <w:bCs/>
          <w:sz w:val="24"/>
          <w:szCs w:val="24"/>
        </w:rPr>
      </w:pPr>
      <w:r w:rsidRPr="00FC5173">
        <w:rPr>
          <w:rFonts w:ascii="Times New Roman" w:hAnsi="Times New Roman"/>
          <w:b/>
          <w:bCs/>
          <w:sz w:val="24"/>
          <w:szCs w:val="24"/>
        </w:rPr>
        <w:t>ОБРАЗОВАНИИ И НУЖДАЮЩИМСЯ В УЛУЧШЕНИИ ЖИЛИЩНЫХ</w:t>
      </w:r>
    </w:p>
    <w:p w:rsidR="001A55B6" w:rsidRPr="00FC5173" w:rsidRDefault="001A55B6" w:rsidP="001A55B6">
      <w:pPr>
        <w:widowControl w:val="0"/>
        <w:autoSpaceDE w:val="0"/>
        <w:autoSpaceDN w:val="0"/>
        <w:adjustRightInd w:val="0"/>
        <w:spacing w:line="240" w:lineRule="auto"/>
        <w:jc w:val="center"/>
        <w:rPr>
          <w:rFonts w:ascii="Times New Roman" w:hAnsi="Times New Roman"/>
          <w:b/>
          <w:bCs/>
          <w:sz w:val="24"/>
          <w:szCs w:val="24"/>
        </w:rPr>
      </w:pPr>
      <w:r w:rsidRPr="00FC5173">
        <w:rPr>
          <w:rFonts w:ascii="Times New Roman" w:hAnsi="Times New Roman"/>
          <w:b/>
          <w:bCs/>
          <w:sz w:val="24"/>
          <w:szCs w:val="24"/>
        </w:rPr>
        <w:t>УСЛОВИЙ, ЖИЛЫХ ПОМЕЩЕНИЙ"</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p>
    <w:p w:rsidR="001A55B6" w:rsidRPr="00FC5173" w:rsidRDefault="001A55B6" w:rsidP="001A55B6">
      <w:pPr>
        <w:widowControl w:val="0"/>
        <w:autoSpaceDE w:val="0"/>
        <w:autoSpaceDN w:val="0"/>
        <w:adjustRightInd w:val="0"/>
        <w:spacing w:line="240" w:lineRule="auto"/>
        <w:jc w:val="center"/>
        <w:outlineLvl w:val="1"/>
        <w:rPr>
          <w:rFonts w:ascii="Times New Roman" w:hAnsi="Times New Roman"/>
          <w:b/>
          <w:sz w:val="24"/>
          <w:szCs w:val="24"/>
        </w:rPr>
      </w:pPr>
      <w:bookmarkStart w:id="2" w:name="Par40"/>
      <w:bookmarkEnd w:id="2"/>
      <w:r w:rsidRPr="00FC5173">
        <w:rPr>
          <w:rFonts w:ascii="Times New Roman" w:hAnsi="Times New Roman"/>
          <w:b/>
          <w:sz w:val="24"/>
          <w:szCs w:val="24"/>
        </w:rPr>
        <w:t>I. Общие положения</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C5173">
        <w:rPr>
          <w:rFonts w:ascii="Times New Roman" w:hAnsi="Times New Roman"/>
          <w:b/>
          <w:sz w:val="24"/>
          <w:szCs w:val="24"/>
        </w:rPr>
        <w:t>1. Предмет регулирования регламента.</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Административный регламент по предоставлению муниципальной услуги "Предоставление малоимущим гражданам, проживающим в муниципальном образовании и нуждающимся в улучшении жилищных условий, жилых помещений" (далее - административный регламент) разработан в целях повышения качества предоставления муниципальной услуги, определения сроков, последовательности административных процедур и административных действий, обеспечения информационной открытости и прозрачности предоставления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C5173">
        <w:rPr>
          <w:rFonts w:ascii="Times New Roman" w:hAnsi="Times New Roman"/>
          <w:b/>
          <w:sz w:val="24"/>
          <w:szCs w:val="24"/>
        </w:rPr>
        <w:t>2. Круг заявителей.</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Получателями муниципальной услуги являются граждане Российской Федерации, постоянно проживающие на территории </w:t>
      </w:r>
      <w:r>
        <w:rPr>
          <w:rFonts w:ascii="Times New Roman" w:hAnsi="Times New Roman"/>
          <w:sz w:val="24"/>
          <w:szCs w:val="24"/>
        </w:rPr>
        <w:t>Новолитовского</w:t>
      </w:r>
      <w:r w:rsidRPr="00FC5173">
        <w:rPr>
          <w:rFonts w:ascii="Times New Roman" w:hAnsi="Times New Roman"/>
          <w:sz w:val="24"/>
          <w:szCs w:val="24"/>
        </w:rPr>
        <w:t xml:space="preserve"> сельского поселения Партизанского муниципального района Приморского края, признанные малоимущими гражданами, состоящие на учете в качестве нуждающегося в жилом помещении муниципального жилищного фонда, у которых возникло право на предоставление жилого помещения в соответствии с Жилищным </w:t>
      </w:r>
      <w:hyperlink r:id="rId9" w:history="1">
        <w:r w:rsidRPr="00FC5173">
          <w:rPr>
            <w:rFonts w:ascii="Times New Roman" w:hAnsi="Times New Roman"/>
            <w:color w:val="0000FF"/>
            <w:sz w:val="24"/>
            <w:szCs w:val="24"/>
          </w:rPr>
          <w:t>кодексом</w:t>
        </w:r>
      </w:hyperlink>
      <w:r w:rsidRPr="00FC5173">
        <w:rPr>
          <w:rFonts w:ascii="Times New Roman" w:hAnsi="Times New Roman"/>
          <w:sz w:val="24"/>
          <w:szCs w:val="24"/>
        </w:rPr>
        <w:t xml:space="preserve"> Российской Федерации (далее - заявитель).</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bookmarkStart w:id="3" w:name="Par46"/>
      <w:bookmarkEnd w:id="3"/>
      <w:r w:rsidRPr="00FC5173">
        <w:rPr>
          <w:rFonts w:ascii="Times New Roman" w:hAnsi="Times New Roman"/>
          <w:b/>
          <w:sz w:val="24"/>
          <w:szCs w:val="24"/>
        </w:rPr>
        <w:t>3. Требования к порядку информирования о предоставлении муниципальной услуги.</w:t>
      </w:r>
    </w:p>
    <w:p w:rsidR="001A55B6" w:rsidRPr="008774D5" w:rsidRDefault="001A55B6" w:rsidP="001A55B6">
      <w:pPr>
        <w:widowControl w:val="0"/>
        <w:autoSpaceDE w:val="0"/>
        <w:autoSpaceDN w:val="0"/>
        <w:adjustRightInd w:val="0"/>
        <w:spacing w:line="240" w:lineRule="auto"/>
        <w:ind w:firstLine="540"/>
        <w:rPr>
          <w:rFonts w:ascii="Times New Roman" w:hAnsi="Times New Roman"/>
          <w:color w:val="FF0000"/>
          <w:sz w:val="24"/>
          <w:szCs w:val="24"/>
        </w:rPr>
      </w:pPr>
      <w:r w:rsidRPr="00FC5173">
        <w:rPr>
          <w:rFonts w:ascii="Times New Roman" w:hAnsi="Times New Roman"/>
          <w:sz w:val="24"/>
          <w:szCs w:val="24"/>
        </w:rPr>
        <w:t xml:space="preserve">Информирование заявителей о порядке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в сети Интернет на официальных сайтах администрации </w:t>
      </w:r>
      <w:r>
        <w:rPr>
          <w:rFonts w:ascii="Times New Roman" w:hAnsi="Times New Roman"/>
          <w:sz w:val="24"/>
          <w:szCs w:val="24"/>
        </w:rPr>
        <w:t>Новолитовского</w:t>
      </w:r>
      <w:r w:rsidRPr="00FC5173">
        <w:rPr>
          <w:rFonts w:ascii="Times New Roman" w:hAnsi="Times New Roman"/>
          <w:sz w:val="24"/>
          <w:szCs w:val="24"/>
        </w:rPr>
        <w:t xml:space="preserve"> сельского поселения Партизанского муниципального района Приморского края, </w:t>
      </w:r>
      <w:r w:rsidRPr="008774D5">
        <w:rPr>
          <w:rFonts w:ascii="Times New Roman" w:hAnsi="Times New Roman"/>
          <w:color w:val="FF0000"/>
          <w:sz w:val="24"/>
          <w:szCs w:val="24"/>
        </w:rPr>
        <w:t>муниципального бюджетного учреждения ________________________"Многофункциональный центр предоставления муниципальных и государственных услуг" (далее - МБУ "МФЦ").</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Публичное устное информирование осуществляется с привлечением средств 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официальном сайте </w:t>
      </w:r>
      <w:r>
        <w:rPr>
          <w:rFonts w:ascii="Times New Roman" w:hAnsi="Times New Roman"/>
          <w:sz w:val="24"/>
          <w:szCs w:val="24"/>
        </w:rPr>
        <w:t xml:space="preserve"> администрации Новолитовского</w:t>
      </w:r>
      <w:r w:rsidRPr="00FC5173">
        <w:rPr>
          <w:rFonts w:ascii="Times New Roman" w:hAnsi="Times New Roman"/>
          <w:sz w:val="24"/>
          <w:szCs w:val="24"/>
        </w:rPr>
        <w:t xml:space="preserve"> сельского поселения Партизанского муниципального района Приморского края</w:t>
      </w:r>
      <w:r w:rsidRPr="00FC5173">
        <w:rPr>
          <w:rFonts w:ascii="Times New Roman" w:hAnsi="Times New Roman"/>
          <w:color w:val="000000"/>
          <w:sz w:val="24"/>
          <w:szCs w:val="24"/>
        </w:rPr>
        <w:t xml:space="preserve"> </w:t>
      </w:r>
      <w:r>
        <w:rPr>
          <w:rFonts w:ascii="Times New Roman" w:hAnsi="Times New Roman"/>
          <w:color w:val="000000"/>
          <w:lang w:val="en-US"/>
        </w:rPr>
        <w:t>www</w:t>
      </w:r>
      <w:r>
        <w:rPr>
          <w:rFonts w:ascii="Times New Roman" w:hAnsi="Times New Roman"/>
          <w:color w:val="000000"/>
        </w:rPr>
        <w:t>.</w:t>
      </w:r>
      <w:r>
        <w:rPr>
          <w:rFonts w:ascii="Times New Roman" w:hAnsi="Times New Roman"/>
          <w:lang w:val="en-US"/>
        </w:rPr>
        <w:t>novolitovsk</w:t>
      </w:r>
      <w:r>
        <w:rPr>
          <w:rFonts w:ascii="Times New Roman" w:hAnsi="Times New Roman"/>
        </w:rPr>
        <w:t>.</w:t>
      </w:r>
      <w:r>
        <w:rPr>
          <w:rFonts w:ascii="Times New Roman" w:hAnsi="Times New Roman"/>
          <w:lang w:val="en-US"/>
        </w:rPr>
        <w:t>partizansky</w:t>
      </w:r>
      <w:r>
        <w:rPr>
          <w:rFonts w:ascii="Times New Roman" w:hAnsi="Times New Roman"/>
        </w:rPr>
        <w:t>.</w:t>
      </w:r>
      <w:r>
        <w:rPr>
          <w:rFonts w:ascii="Times New Roman" w:hAnsi="Times New Roman"/>
          <w:lang w:val="en-US"/>
        </w:rPr>
        <w:t>ru</w:t>
      </w:r>
      <w:r w:rsidRPr="00FC5173">
        <w:rPr>
          <w:rFonts w:ascii="Times New Roman" w:hAnsi="Times New Roman"/>
          <w:sz w:val="24"/>
          <w:szCs w:val="24"/>
        </w:rPr>
        <w:t>. Путем использования информационных стендов.</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Информирование осуществляется на русском языке.</w:t>
      </w:r>
    </w:p>
    <w:p w:rsidR="001A55B6"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Информирование заявителей, прием и выдача документов в соответствии с </w:t>
      </w:r>
      <w:hyperlink w:anchor="Par46" w:history="1">
        <w:r w:rsidRPr="00FC5173">
          <w:rPr>
            <w:rFonts w:ascii="Times New Roman" w:hAnsi="Times New Roman"/>
            <w:color w:val="0000FF"/>
            <w:sz w:val="24"/>
            <w:szCs w:val="24"/>
          </w:rPr>
          <w:t>пунктами 3</w:t>
        </w:r>
      </w:hyperlink>
      <w:r w:rsidRPr="00FC5173">
        <w:rPr>
          <w:rFonts w:ascii="Times New Roman" w:hAnsi="Times New Roman"/>
          <w:sz w:val="24"/>
          <w:szCs w:val="24"/>
        </w:rPr>
        <w:t xml:space="preserve">, </w:t>
      </w:r>
      <w:hyperlink w:anchor="Par202" w:history="1">
        <w:r w:rsidRPr="00FC5173">
          <w:rPr>
            <w:rFonts w:ascii="Times New Roman" w:hAnsi="Times New Roman"/>
            <w:color w:val="0000FF"/>
            <w:sz w:val="24"/>
            <w:szCs w:val="24"/>
          </w:rPr>
          <w:t>25</w:t>
        </w:r>
      </w:hyperlink>
      <w:r w:rsidRPr="00FC5173">
        <w:rPr>
          <w:rFonts w:ascii="Times New Roman" w:hAnsi="Times New Roman"/>
          <w:sz w:val="24"/>
          <w:szCs w:val="24"/>
        </w:rPr>
        <w:t xml:space="preserve">, </w:t>
      </w:r>
      <w:hyperlink w:anchor="Par252" w:history="1">
        <w:r w:rsidRPr="00FC5173">
          <w:rPr>
            <w:rFonts w:ascii="Times New Roman" w:hAnsi="Times New Roman"/>
            <w:color w:val="0000FF"/>
            <w:sz w:val="24"/>
            <w:szCs w:val="24"/>
          </w:rPr>
          <w:t>29</w:t>
        </w:r>
      </w:hyperlink>
      <w:r w:rsidRPr="00FC5173">
        <w:rPr>
          <w:rFonts w:ascii="Times New Roman" w:hAnsi="Times New Roman"/>
          <w:sz w:val="24"/>
          <w:szCs w:val="24"/>
        </w:rPr>
        <w:t xml:space="preserve"> административного регламента осуществляется в МБУ "МФЦ" при условии наличия заключенного соглашения о взаимодействии между МБУ МФЦ и органом, предоставляющим муниципальную услугу.</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Сведения о местонахождении органа, предоставляющего муниципальную услугу, контактных телефонах, Интернет-адресах, адресах электронной почты:</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а) администрация </w:t>
      </w:r>
      <w:r>
        <w:rPr>
          <w:rFonts w:ascii="Times New Roman" w:hAnsi="Times New Roman"/>
          <w:color w:val="000000"/>
          <w:sz w:val="24"/>
          <w:szCs w:val="24"/>
        </w:rPr>
        <w:t>Новолитовского</w:t>
      </w:r>
      <w:r w:rsidRPr="00FC5173">
        <w:rPr>
          <w:rFonts w:ascii="Times New Roman" w:hAnsi="Times New Roman"/>
          <w:color w:val="000000"/>
          <w:sz w:val="24"/>
          <w:szCs w:val="24"/>
        </w:rPr>
        <w:t xml:space="preserve"> сельского поселения Партизанского муниципального района Приморского края</w:t>
      </w:r>
      <w:r w:rsidRPr="00FC5173">
        <w:rPr>
          <w:rFonts w:ascii="Times New Roman" w:hAnsi="Times New Roman"/>
          <w:sz w:val="24"/>
          <w:szCs w:val="24"/>
        </w:rPr>
        <w:t>:</w:t>
      </w:r>
    </w:p>
    <w:p w:rsidR="001A55B6" w:rsidRDefault="001A55B6" w:rsidP="001A55B6">
      <w:pPr>
        <w:widowControl w:val="0"/>
        <w:autoSpaceDE w:val="0"/>
        <w:autoSpaceDN w:val="0"/>
        <w:adjustRightInd w:val="0"/>
        <w:spacing w:line="240" w:lineRule="auto"/>
        <w:ind w:firstLine="540"/>
        <w:rPr>
          <w:rFonts w:ascii="Times New Roman" w:hAnsi="Times New Roman"/>
        </w:rPr>
      </w:pPr>
      <w:bookmarkStart w:id="4" w:name="Par64"/>
      <w:bookmarkEnd w:id="4"/>
      <w:r>
        <w:rPr>
          <w:rFonts w:ascii="Times New Roman" w:hAnsi="Times New Roman"/>
        </w:rPr>
        <w:t>- адрес: 692968, Приморский край, Партизанский района, с. Новолитовск, ул. Черняховского, 28;</w:t>
      </w:r>
    </w:p>
    <w:p w:rsidR="001A55B6" w:rsidRDefault="001A55B6" w:rsidP="001A55B6">
      <w:pPr>
        <w:pStyle w:val="ConsPlusNormal"/>
        <w:ind w:firstLine="540"/>
        <w:jc w:val="both"/>
        <w:rPr>
          <w:rFonts w:ascii="Times New Roman" w:hAnsi="Times New Roman" w:cs="Times New Roman"/>
          <w:color w:val="000000"/>
          <w:sz w:val="22"/>
          <w:szCs w:val="22"/>
        </w:rPr>
      </w:pPr>
      <w:r>
        <w:rPr>
          <w:rFonts w:ascii="Times New Roman" w:hAnsi="Times New Roman" w:cs="Times New Roman"/>
          <w:sz w:val="22"/>
          <w:szCs w:val="22"/>
        </w:rPr>
        <w:t xml:space="preserve">- график работы: </w:t>
      </w:r>
      <w:r>
        <w:rPr>
          <w:rFonts w:ascii="Times New Roman" w:hAnsi="Times New Roman" w:cs="Times New Roman"/>
          <w:color w:val="000000"/>
          <w:sz w:val="22"/>
          <w:szCs w:val="22"/>
        </w:rPr>
        <w:t>понедельник – четверг  с 8.45 до 17.00, пятница с 9.00 до 17.00,</w:t>
      </w:r>
    </w:p>
    <w:p w:rsidR="001A55B6" w:rsidRDefault="001A55B6" w:rsidP="001A55B6">
      <w:pPr>
        <w:widowControl w:val="0"/>
        <w:autoSpaceDE w:val="0"/>
        <w:autoSpaceDN w:val="0"/>
        <w:adjustRightInd w:val="0"/>
        <w:spacing w:line="240" w:lineRule="auto"/>
        <w:ind w:firstLine="540"/>
        <w:rPr>
          <w:rFonts w:ascii="Times New Roman" w:hAnsi="Times New Roman"/>
        </w:rPr>
      </w:pPr>
      <w:r>
        <w:rPr>
          <w:rFonts w:ascii="Times New Roman" w:hAnsi="Times New Roman"/>
        </w:rPr>
        <w:t>перерыв с 13-00 до 14-00 часов, за исключением выходных и праздничных дней;</w:t>
      </w:r>
    </w:p>
    <w:p w:rsidR="001A55B6" w:rsidRDefault="001A55B6" w:rsidP="001A55B6">
      <w:pPr>
        <w:widowControl w:val="0"/>
        <w:autoSpaceDE w:val="0"/>
        <w:autoSpaceDN w:val="0"/>
        <w:adjustRightInd w:val="0"/>
        <w:spacing w:line="240" w:lineRule="auto"/>
        <w:ind w:firstLine="540"/>
        <w:rPr>
          <w:rFonts w:ascii="Times New Roman" w:hAnsi="Times New Roman"/>
        </w:rPr>
      </w:pPr>
      <w:r>
        <w:rPr>
          <w:rFonts w:ascii="Times New Roman" w:hAnsi="Times New Roman"/>
        </w:rPr>
        <w:t>телефон: 8(42365)26125;</w:t>
      </w:r>
    </w:p>
    <w:p w:rsidR="001A55B6" w:rsidRDefault="001A55B6" w:rsidP="001A55B6">
      <w:pPr>
        <w:widowControl w:val="0"/>
        <w:autoSpaceDE w:val="0"/>
        <w:autoSpaceDN w:val="0"/>
        <w:adjustRightInd w:val="0"/>
        <w:spacing w:line="240" w:lineRule="auto"/>
        <w:ind w:firstLine="540"/>
        <w:rPr>
          <w:rFonts w:ascii="Times New Roman" w:hAnsi="Times New Roman"/>
        </w:rPr>
      </w:pPr>
      <w:r>
        <w:rPr>
          <w:rFonts w:ascii="Times New Roman" w:hAnsi="Times New Roman"/>
        </w:rPr>
        <w:t xml:space="preserve">адрес сайта: </w:t>
      </w:r>
      <w:r>
        <w:rPr>
          <w:rFonts w:ascii="Times New Roman" w:hAnsi="Times New Roman"/>
          <w:color w:val="000000"/>
          <w:lang w:val="en-US"/>
        </w:rPr>
        <w:t>www</w:t>
      </w:r>
      <w:r>
        <w:rPr>
          <w:rFonts w:ascii="Times New Roman" w:hAnsi="Times New Roman"/>
          <w:color w:val="000000"/>
        </w:rPr>
        <w:t>.</w:t>
      </w:r>
      <w:r>
        <w:rPr>
          <w:rFonts w:ascii="Times New Roman" w:hAnsi="Times New Roman"/>
          <w:lang w:val="en-US"/>
        </w:rPr>
        <w:t>novolitovsk</w:t>
      </w:r>
      <w:r>
        <w:rPr>
          <w:rFonts w:ascii="Times New Roman" w:hAnsi="Times New Roman"/>
        </w:rPr>
        <w:t>.</w:t>
      </w:r>
      <w:r>
        <w:rPr>
          <w:rFonts w:ascii="Times New Roman" w:hAnsi="Times New Roman"/>
          <w:lang w:val="en-US"/>
        </w:rPr>
        <w:t>partizansky</w:t>
      </w:r>
      <w:r>
        <w:rPr>
          <w:rFonts w:ascii="Times New Roman" w:hAnsi="Times New Roman"/>
        </w:rPr>
        <w:t>.</w:t>
      </w:r>
      <w:r>
        <w:rPr>
          <w:rFonts w:ascii="Times New Roman" w:hAnsi="Times New Roman"/>
          <w:lang w:val="en-US"/>
        </w:rPr>
        <w:t>ru</w:t>
      </w:r>
      <w:r>
        <w:rPr>
          <w:rFonts w:ascii="Times New Roman" w:hAnsi="Times New Roman"/>
        </w:rPr>
        <w:t>;</w:t>
      </w:r>
    </w:p>
    <w:p w:rsidR="001A55B6" w:rsidRDefault="001A55B6" w:rsidP="001A55B6">
      <w:pPr>
        <w:widowControl w:val="0"/>
        <w:autoSpaceDE w:val="0"/>
        <w:autoSpaceDN w:val="0"/>
        <w:adjustRightInd w:val="0"/>
        <w:spacing w:line="240" w:lineRule="auto"/>
        <w:ind w:firstLine="540"/>
        <w:rPr>
          <w:rFonts w:ascii="Times New Roman" w:hAnsi="Times New Roman"/>
        </w:rPr>
      </w:pPr>
      <w:r>
        <w:rPr>
          <w:rFonts w:ascii="Times New Roman" w:hAnsi="Times New Roman"/>
          <w:sz w:val="24"/>
          <w:szCs w:val="24"/>
        </w:rPr>
        <w:t>адрес электронной почты:</w:t>
      </w:r>
      <w:r>
        <w:rPr>
          <w:rFonts w:ascii="Times New Roman" w:hAnsi="Times New Roman"/>
          <w:snapToGrid w:val="0"/>
          <w:color w:val="000000"/>
          <w:spacing w:val="-6"/>
          <w:sz w:val="24"/>
          <w:szCs w:val="24"/>
        </w:rPr>
        <w:t xml:space="preserve"> </w:t>
      </w:r>
      <w:r>
        <w:rPr>
          <w:rFonts w:ascii="Times New Roman" w:hAnsi="Times New Roman"/>
          <w:lang w:val="en-US"/>
        </w:rPr>
        <w:t>novolit</w:t>
      </w:r>
      <w:r>
        <w:rPr>
          <w:rFonts w:ascii="Times New Roman" w:hAnsi="Times New Roman"/>
        </w:rPr>
        <w:t>2011@</w:t>
      </w:r>
      <w:r>
        <w:rPr>
          <w:rFonts w:ascii="Times New Roman" w:hAnsi="Times New Roman"/>
          <w:lang w:val="en-US"/>
        </w:rPr>
        <w:t>mail</w:t>
      </w:r>
      <w:r>
        <w:rPr>
          <w:rFonts w:ascii="Times New Roman" w:hAnsi="Times New Roman"/>
        </w:rPr>
        <w:t>.</w:t>
      </w:r>
      <w:r>
        <w:rPr>
          <w:rFonts w:ascii="Times New Roman" w:hAnsi="Times New Roman"/>
          <w:lang w:val="en-US"/>
        </w:rPr>
        <w:t>ru</w:t>
      </w:r>
      <w:r>
        <w:rPr>
          <w:rFonts w:ascii="Times New Roman" w:hAnsi="Times New Roman"/>
        </w:rPr>
        <w:t>;</w:t>
      </w:r>
    </w:p>
    <w:p w:rsidR="001A55B6" w:rsidRPr="008774D5" w:rsidRDefault="001A55B6" w:rsidP="001A55B6">
      <w:pPr>
        <w:widowControl w:val="0"/>
        <w:autoSpaceDE w:val="0"/>
        <w:autoSpaceDN w:val="0"/>
        <w:adjustRightInd w:val="0"/>
        <w:spacing w:line="240" w:lineRule="auto"/>
        <w:ind w:firstLine="540"/>
        <w:rPr>
          <w:rFonts w:ascii="Times New Roman" w:hAnsi="Times New Roman"/>
          <w:color w:val="FF0000"/>
          <w:sz w:val="24"/>
          <w:szCs w:val="24"/>
        </w:rPr>
      </w:pPr>
      <w:r>
        <w:rPr>
          <w:rFonts w:ascii="Times New Roman" w:hAnsi="Times New Roman"/>
          <w:sz w:val="24"/>
          <w:szCs w:val="24"/>
        </w:rPr>
        <w:t>б</w:t>
      </w:r>
      <w:r w:rsidRPr="00FC5173">
        <w:rPr>
          <w:rFonts w:ascii="Times New Roman" w:hAnsi="Times New Roman"/>
          <w:sz w:val="24"/>
          <w:szCs w:val="24"/>
        </w:rPr>
        <w:t xml:space="preserve">) муниципальное бюджетное учреждение ____________________________ </w:t>
      </w:r>
      <w:r w:rsidRPr="008774D5">
        <w:rPr>
          <w:rFonts w:ascii="Times New Roman" w:hAnsi="Times New Roman"/>
          <w:color w:val="FF0000"/>
          <w:sz w:val="24"/>
          <w:szCs w:val="24"/>
        </w:rPr>
        <w:t>"Многофункциональный центр предоставления муниципальных и государственных услуг":</w:t>
      </w:r>
    </w:p>
    <w:p w:rsidR="001A55B6" w:rsidRPr="008774D5" w:rsidRDefault="001A55B6" w:rsidP="001A55B6">
      <w:pPr>
        <w:widowControl w:val="0"/>
        <w:autoSpaceDE w:val="0"/>
        <w:autoSpaceDN w:val="0"/>
        <w:adjustRightInd w:val="0"/>
        <w:spacing w:line="240" w:lineRule="auto"/>
        <w:ind w:firstLine="540"/>
        <w:rPr>
          <w:rFonts w:ascii="Times New Roman" w:hAnsi="Times New Roman"/>
          <w:color w:val="FF0000"/>
          <w:sz w:val="24"/>
          <w:szCs w:val="24"/>
        </w:rPr>
      </w:pPr>
      <w:r w:rsidRPr="008774D5">
        <w:rPr>
          <w:rFonts w:ascii="Times New Roman" w:hAnsi="Times New Roman"/>
          <w:color w:val="FF0000"/>
          <w:sz w:val="24"/>
          <w:szCs w:val="24"/>
        </w:rPr>
        <w:t>адрес: ________________________________;</w:t>
      </w:r>
    </w:p>
    <w:p w:rsidR="001A55B6" w:rsidRPr="008774D5" w:rsidRDefault="001A55B6" w:rsidP="001A55B6">
      <w:pPr>
        <w:widowControl w:val="0"/>
        <w:autoSpaceDE w:val="0"/>
        <w:autoSpaceDN w:val="0"/>
        <w:adjustRightInd w:val="0"/>
        <w:spacing w:line="240" w:lineRule="auto"/>
        <w:ind w:firstLine="540"/>
        <w:rPr>
          <w:rFonts w:ascii="Times New Roman" w:hAnsi="Times New Roman"/>
          <w:color w:val="FF0000"/>
          <w:sz w:val="24"/>
          <w:szCs w:val="24"/>
        </w:rPr>
      </w:pPr>
      <w:r w:rsidRPr="008774D5">
        <w:rPr>
          <w:rFonts w:ascii="Times New Roman" w:hAnsi="Times New Roman"/>
          <w:color w:val="FF0000"/>
          <w:sz w:val="24"/>
          <w:szCs w:val="24"/>
        </w:rPr>
        <w:t>график работы: __________________________, перерыв с ________ до ________ часов, за исключением выходных и праздничных дней;</w:t>
      </w:r>
    </w:p>
    <w:p w:rsidR="001A55B6" w:rsidRPr="008774D5" w:rsidRDefault="001A55B6" w:rsidP="001A55B6">
      <w:pPr>
        <w:widowControl w:val="0"/>
        <w:autoSpaceDE w:val="0"/>
        <w:autoSpaceDN w:val="0"/>
        <w:adjustRightInd w:val="0"/>
        <w:spacing w:line="240" w:lineRule="auto"/>
        <w:ind w:firstLine="540"/>
        <w:rPr>
          <w:rFonts w:ascii="Times New Roman" w:hAnsi="Times New Roman"/>
          <w:color w:val="FF0000"/>
          <w:sz w:val="24"/>
          <w:szCs w:val="24"/>
        </w:rPr>
      </w:pPr>
      <w:r w:rsidRPr="008774D5">
        <w:rPr>
          <w:rFonts w:ascii="Times New Roman" w:hAnsi="Times New Roman"/>
          <w:color w:val="FF0000"/>
          <w:sz w:val="24"/>
          <w:szCs w:val="24"/>
        </w:rPr>
        <w:t>телефон: _____________________;</w:t>
      </w:r>
    </w:p>
    <w:p w:rsidR="001A55B6" w:rsidRPr="008774D5" w:rsidRDefault="001A55B6" w:rsidP="001A55B6">
      <w:pPr>
        <w:widowControl w:val="0"/>
        <w:autoSpaceDE w:val="0"/>
        <w:autoSpaceDN w:val="0"/>
        <w:adjustRightInd w:val="0"/>
        <w:spacing w:line="240" w:lineRule="auto"/>
        <w:ind w:firstLine="540"/>
        <w:rPr>
          <w:rFonts w:ascii="Times New Roman" w:hAnsi="Times New Roman"/>
          <w:color w:val="FF0000"/>
          <w:sz w:val="24"/>
          <w:szCs w:val="24"/>
        </w:rPr>
      </w:pPr>
      <w:r w:rsidRPr="008774D5">
        <w:rPr>
          <w:rFonts w:ascii="Times New Roman" w:hAnsi="Times New Roman"/>
          <w:color w:val="FF0000"/>
          <w:sz w:val="24"/>
          <w:szCs w:val="24"/>
        </w:rPr>
        <w:t>адрес электронной почты: _________________;</w:t>
      </w:r>
    </w:p>
    <w:p w:rsidR="001A55B6" w:rsidRPr="008774D5" w:rsidRDefault="001A55B6" w:rsidP="001A55B6">
      <w:pPr>
        <w:widowControl w:val="0"/>
        <w:autoSpaceDE w:val="0"/>
        <w:autoSpaceDN w:val="0"/>
        <w:adjustRightInd w:val="0"/>
        <w:spacing w:line="240" w:lineRule="auto"/>
        <w:ind w:firstLine="540"/>
        <w:rPr>
          <w:rFonts w:ascii="Times New Roman" w:hAnsi="Times New Roman"/>
          <w:color w:val="FF0000"/>
          <w:sz w:val="24"/>
          <w:szCs w:val="24"/>
        </w:rPr>
      </w:pPr>
      <w:r w:rsidRPr="008774D5">
        <w:rPr>
          <w:rFonts w:ascii="Times New Roman" w:hAnsi="Times New Roman"/>
          <w:color w:val="FF0000"/>
          <w:sz w:val="24"/>
          <w:szCs w:val="24"/>
        </w:rPr>
        <w:t>адрес Интернет-сайта: _________________ для направления электронных обращений.</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Информация о порядке предоставления муниципальной услуги является открытой и предоставляется путем:</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а) размещения на официальн</w:t>
      </w:r>
      <w:r>
        <w:rPr>
          <w:rFonts w:ascii="Times New Roman" w:hAnsi="Times New Roman"/>
          <w:sz w:val="24"/>
          <w:szCs w:val="24"/>
        </w:rPr>
        <w:t>ом сайте администрации Новолитовского</w:t>
      </w:r>
      <w:r w:rsidRPr="00FC5173">
        <w:rPr>
          <w:rFonts w:ascii="Times New Roman" w:hAnsi="Times New Roman"/>
          <w:sz w:val="24"/>
          <w:szCs w:val="24"/>
        </w:rPr>
        <w:t xml:space="preserve"> сельского поселения Партизанского муниципального района Приморского края</w:t>
      </w:r>
      <w:r w:rsidRPr="00FC5173">
        <w:rPr>
          <w:rFonts w:ascii="Times New Roman" w:hAnsi="Times New Roman"/>
          <w:color w:val="000000"/>
          <w:sz w:val="24"/>
          <w:szCs w:val="24"/>
        </w:rPr>
        <w:t xml:space="preserve"> </w:t>
      </w:r>
      <w:r>
        <w:rPr>
          <w:rFonts w:ascii="Times New Roman" w:hAnsi="Times New Roman"/>
          <w:color w:val="000000"/>
          <w:lang w:val="en-US"/>
        </w:rPr>
        <w:t>www</w:t>
      </w:r>
      <w:r>
        <w:rPr>
          <w:rFonts w:ascii="Times New Roman" w:hAnsi="Times New Roman"/>
          <w:color w:val="000000"/>
        </w:rPr>
        <w:t>.</w:t>
      </w:r>
      <w:r>
        <w:rPr>
          <w:rFonts w:ascii="Times New Roman" w:hAnsi="Times New Roman"/>
          <w:lang w:val="en-US"/>
        </w:rPr>
        <w:t>novolitovsk</w:t>
      </w:r>
      <w:r>
        <w:rPr>
          <w:rFonts w:ascii="Times New Roman" w:hAnsi="Times New Roman"/>
        </w:rPr>
        <w:t>.</w:t>
      </w:r>
      <w:r>
        <w:rPr>
          <w:rFonts w:ascii="Times New Roman" w:hAnsi="Times New Roman"/>
          <w:lang w:val="en-US"/>
        </w:rPr>
        <w:t>partizansky</w:t>
      </w:r>
      <w:r>
        <w:rPr>
          <w:rFonts w:ascii="Times New Roman" w:hAnsi="Times New Roman"/>
        </w:rPr>
        <w:t>.</w:t>
      </w:r>
      <w:r>
        <w:rPr>
          <w:rFonts w:ascii="Times New Roman" w:hAnsi="Times New Roman"/>
          <w:lang w:val="en-US"/>
        </w:rPr>
        <w:t>ru</w:t>
      </w:r>
      <w:r w:rsidRPr="00FC5173">
        <w:rPr>
          <w:rFonts w:ascii="Times New Roman" w:hAnsi="Times New Roman"/>
          <w:sz w:val="24"/>
          <w:szCs w:val="24"/>
        </w:rPr>
        <w:t>;</w:t>
      </w:r>
    </w:p>
    <w:p w:rsidR="001A55B6" w:rsidRPr="008774D5" w:rsidRDefault="001A55B6" w:rsidP="001A55B6">
      <w:pPr>
        <w:widowControl w:val="0"/>
        <w:autoSpaceDE w:val="0"/>
        <w:autoSpaceDN w:val="0"/>
        <w:adjustRightInd w:val="0"/>
        <w:spacing w:line="240" w:lineRule="auto"/>
        <w:ind w:firstLine="540"/>
        <w:rPr>
          <w:rFonts w:ascii="Times New Roman" w:hAnsi="Times New Roman"/>
        </w:rPr>
      </w:pPr>
      <w:r w:rsidRPr="00FC5173">
        <w:rPr>
          <w:rFonts w:ascii="Times New Roman" w:hAnsi="Times New Roman"/>
          <w:sz w:val="24"/>
          <w:szCs w:val="24"/>
        </w:rPr>
        <w:t xml:space="preserve">б) размещения на информационных стендах, расположенных в помещении здания  </w:t>
      </w:r>
      <w:r>
        <w:rPr>
          <w:rFonts w:ascii="Times New Roman" w:hAnsi="Times New Roman"/>
          <w:sz w:val="24"/>
          <w:szCs w:val="24"/>
        </w:rPr>
        <w:t>администрации Новолитовского</w:t>
      </w:r>
      <w:r w:rsidRPr="00FC5173">
        <w:rPr>
          <w:rFonts w:ascii="Times New Roman" w:hAnsi="Times New Roman"/>
          <w:sz w:val="24"/>
          <w:szCs w:val="24"/>
        </w:rPr>
        <w:t xml:space="preserve"> сельского поселения Партизанского муниципального района Приморского края</w:t>
      </w:r>
      <w:r w:rsidRPr="00FC5173">
        <w:rPr>
          <w:rFonts w:ascii="Times New Roman" w:hAnsi="Times New Roman"/>
          <w:color w:val="000000"/>
          <w:sz w:val="24"/>
          <w:szCs w:val="24"/>
        </w:rPr>
        <w:t xml:space="preserve"> </w:t>
      </w:r>
      <w:r w:rsidRPr="00FC5173">
        <w:rPr>
          <w:rFonts w:ascii="Times New Roman" w:hAnsi="Times New Roman"/>
          <w:sz w:val="24"/>
          <w:szCs w:val="24"/>
        </w:rPr>
        <w:t xml:space="preserve">по адресу: </w:t>
      </w:r>
      <w:r>
        <w:rPr>
          <w:rFonts w:ascii="Times New Roman" w:hAnsi="Times New Roman"/>
        </w:rPr>
        <w:t xml:space="preserve"> 692968, Приморский край, Партизанский района, с. Новолитовск, ул. Черняховского, 28;</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в) проведения консультаций специалистами ответственными за предоставление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На официальном сайте администрации </w:t>
      </w:r>
      <w:r>
        <w:rPr>
          <w:rFonts w:ascii="Times New Roman" w:hAnsi="Times New Roman"/>
          <w:sz w:val="24"/>
          <w:szCs w:val="24"/>
        </w:rPr>
        <w:t>Новолитовского</w:t>
      </w:r>
      <w:r w:rsidRPr="00FC5173">
        <w:rPr>
          <w:rFonts w:ascii="Times New Roman" w:hAnsi="Times New Roman"/>
          <w:sz w:val="24"/>
          <w:szCs w:val="24"/>
        </w:rPr>
        <w:t xml:space="preserve"> сельского поселения Партизанского муниципального района Приморского края</w:t>
      </w:r>
      <w:r w:rsidRPr="00FC5173">
        <w:rPr>
          <w:rFonts w:ascii="Times New Roman" w:hAnsi="Times New Roman"/>
          <w:color w:val="000000"/>
          <w:sz w:val="24"/>
          <w:szCs w:val="24"/>
        </w:rPr>
        <w:t xml:space="preserve"> </w:t>
      </w:r>
      <w:r>
        <w:rPr>
          <w:rFonts w:ascii="Times New Roman" w:hAnsi="Times New Roman"/>
          <w:color w:val="000000"/>
          <w:lang w:val="en-US"/>
        </w:rPr>
        <w:t>www</w:t>
      </w:r>
      <w:r>
        <w:rPr>
          <w:rFonts w:ascii="Times New Roman" w:hAnsi="Times New Roman"/>
          <w:color w:val="000000"/>
        </w:rPr>
        <w:t>.</w:t>
      </w:r>
      <w:r>
        <w:rPr>
          <w:rFonts w:ascii="Times New Roman" w:hAnsi="Times New Roman"/>
          <w:lang w:val="en-US"/>
        </w:rPr>
        <w:t>novolitovsk</w:t>
      </w:r>
      <w:r>
        <w:rPr>
          <w:rFonts w:ascii="Times New Roman" w:hAnsi="Times New Roman"/>
        </w:rPr>
        <w:t>.</w:t>
      </w:r>
      <w:r>
        <w:rPr>
          <w:rFonts w:ascii="Times New Roman" w:hAnsi="Times New Roman"/>
          <w:lang w:val="en-US"/>
        </w:rPr>
        <w:t>partizansky</w:t>
      </w:r>
      <w:r>
        <w:rPr>
          <w:rFonts w:ascii="Times New Roman" w:hAnsi="Times New Roman"/>
        </w:rPr>
        <w:t>.</w:t>
      </w:r>
      <w:r>
        <w:rPr>
          <w:rFonts w:ascii="Times New Roman" w:hAnsi="Times New Roman"/>
          <w:lang w:val="en-US"/>
        </w:rPr>
        <w:t>ru</w:t>
      </w:r>
      <w:r w:rsidRPr="00FC5173">
        <w:rPr>
          <w:rFonts w:ascii="Times New Roman" w:hAnsi="Times New Roman"/>
          <w:sz w:val="24"/>
          <w:szCs w:val="24"/>
        </w:rPr>
        <w:t>, размещается полная версия текста административного регламента.</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Лица, обратившиеся за предоставлением информации, непосредственно информируются: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а) о перечне документов, необходимых для предоставления муниципальной услуги, их комплектности (достаточности);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б) о правильности оформления документов, необходимых для предоставления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в) о сроке предоставления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г) об основаниях отказа в предоставлении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С момента приема документов заявитель имеет право на получение сведений о ходе предоставления муниципальной услуги путем использования средств телефонной связи, почтовой связи, личного посещения в часы приема граждан,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(www.gosuslugi.ru).</w:t>
      </w:r>
    </w:p>
    <w:p w:rsidR="001A55B6"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Специалист, осуществляющий прием и консультирование (путем использования средств телефонной связи или лично), должен корректно и внимательно относиться к заявителям.</w:t>
      </w:r>
    </w:p>
    <w:p w:rsidR="001A55B6" w:rsidRDefault="001A55B6" w:rsidP="001A55B6">
      <w:pPr>
        <w:widowControl w:val="0"/>
        <w:autoSpaceDE w:val="0"/>
        <w:autoSpaceDN w:val="0"/>
        <w:adjustRightInd w:val="0"/>
        <w:spacing w:line="240" w:lineRule="auto"/>
        <w:ind w:firstLine="540"/>
        <w:rPr>
          <w:rFonts w:ascii="Times New Roman" w:hAnsi="Times New Roman"/>
          <w:sz w:val="24"/>
          <w:szCs w:val="24"/>
        </w:rPr>
      </w:pP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p>
    <w:p w:rsidR="001A55B6" w:rsidRPr="00FC5173" w:rsidRDefault="001A55B6" w:rsidP="001A55B6">
      <w:pPr>
        <w:widowControl w:val="0"/>
        <w:autoSpaceDE w:val="0"/>
        <w:autoSpaceDN w:val="0"/>
        <w:adjustRightInd w:val="0"/>
        <w:spacing w:line="240" w:lineRule="auto"/>
        <w:rPr>
          <w:rFonts w:ascii="Times New Roman" w:hAnsi="Times New Roman"/>
          <w:sz w:val="24"/>
          <w:szCs w:val="24"/>
        </w:rPr>
      </w:pPr>
    </w:p>
    <w:p w:rsidR="001A55B6" w:rsidRPr="00FC5173" w:rsidRDefault="001A55B6" w:rsidP="001A55B6">
      <w:pPr>
        <w:widowControl w:val="0"/>
        <w:autoSpaceDE w:val="0"/>
        <w:autoSpaceDN w:val="0"/>
        <w:adjustRightInd w:val="0"/>
        <w:spacing w:line="240" w:lineRule="auto"/>
        <w:jc w:val="center"/>
        <w:outlineLvl w:val="1"/>
        <w:rPr>
          <w:rFonts w:ascii="Times New Roman" w:hAnsi="Times New Roman"/>
          <w:b/>
          <w:sz w:val="24"/>
          <w:szCs w:val="24"/>
        </w:rPr>
      </w:pPr>
      <w:bookmarkStart w:id="5" w:name="Par85"/>
      <w:bookmarkEnd w:id="5"/>
      <w:r w:rsidRPr="00FC5173">
        <w:rPr>
          <w:rFonts w:ascii="Times New Roman" w:hAnsi="Times New Roman"/>
          <w:b/>
          <w:sz w:val="24"/>
          <w:szCs w:val="24"/>
        </w:rPr>
        <w:lastRenderedPageBreak/>
        <w:t>II. Стандарт предоставления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C5173">
        <w:rPr>
          <w:rFonts w:ascii="Times New Roman" w:hAnsi="Times New Roman"/>
          <w:b/>
          <w:sz w:val="24"/>
          <w:szCs w:val="24"/>
        </w:rPr>
        <w:t>4. Наименование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Наименование муниципальной услуги - "Предоставление малоимущим гражданам, проживающим в муниципальном образовании и нуждающимся в улучшении жилищных условий, жилых помещений".</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C5173">
        <w:rPr>
          <w:rFonts w:ascii="Times New Roman" w:hAnsi="Times New Roman"/>
          <w:b/>
          <w:sz w:val="24"/>
          <w:szCs w:val="24"/>
        </w:rPr>
        <w:t>5. Наименование органов</w:t>
      </w:r>
      <w:r>
        <w:rPr>
          <w:rFonts w:ascii="Times New Roman" w:hAnsi="Times New Roman"/>
          <w:b/>
          <w:sz w:val="24"/>
          <w:szCs w:val="24"/>
        </w:rPr>
        <w:t xml:space="preserve"> администрации сельского поселения</w:t>
      </w:r>
      <w:r w:rsidRPr="00FC5173">
        <w:rPr>
          <w:rFonts w:ascii="Times New Roman" w:hAnsi="Times New Roman"/>
          <w:b/>
          <w:sz w:val="24"/>
          <w:szCs w:val="24"/>
        </w:rPr>
        <w:t>, предоставляющих муниципальную услугу.</w:t>
      </w:r>
    </w:p>
    <w:p w:rsidR="001A55B6" w:rsidRPr="00FC5173" w:rsidRDefault="001A55B6" w:rsidP="001A55B6">
      <w:pPr>
        <w:widowControl w:val="0"/>
        <w:autoSpaceDE w:val="0"/>
        <w:autoSpaceDN w:val="0"/>
        <w:adjustRightInd w:val="0"/>
        <w:spacing w:line="240" w:lineRule="auto"/>
        <w:ind w:firstLine="540"/>
        <w:rPr>
          <w:rFonts w:ascii="Times New Roman" w:hAnsi="Times New Roman"/>
          <w:color w:val="FF0000"/>
          <w:sz w:val="24"/>
          <w:szCs w:val="24"/>
        </w:rPr>
      </w:pPr>
      <w:r w:rsidRPr="00FC5173">
        <w:rPr>
          <w:rFonts w:ascii="Times New Roman" w:hAnsi="Times New Roman"/>
          <w:sz w:val="24"/>
          <w:szCs w:val="24"/>
        </w:rPr>
        <w:t xml:space="preserve">Наименование органа, предоставляющего муниципальную услугу - администрация </w:t>
      </w:r>
      <w:r>
        <w:rPr>
          <w:rFonts w:ascii="Times New Roman" w:hAnsi="Times New Roman"/>
          <w:sz w:val="24"/>
          <w:szCs w:val="24"/>
        </w:rPr>
        <w:t>Новолитовского</w:t>
      </w:r>
      <w:r w:rsidRPr="00FC5173">
        <w:rPr>
          <w:rFonts w:ascii="Times New Roman" w:hAnsi="Times New Roman"/>
          <w:sz w:val="24"/>
          <w:szCs w:val="24"/>
        </w:rPr>
        <w:t xml:space="preserve"> сельского поселения </w:t>
      </w:r>
      <w:r w:rsidRPr="009E1044">
        <w:rPr>
          <w:rFonts w:ascii="Times New Roman" w:hAnsi="Times New Roman"/>
          <w:sz w:val="24"/>
          <w:szCs w:val="24"/>
        </w:rPr>
        <w:t>Партизанского муниципального района Приморского края</w:t>
      </w:r>
      <w:r w:rsidRPr="00FC5173">
        <w:rPr>
          <w:rFonts w:ascii="Times New Roman" w:hAnsi="Times New Roman"/>
          <w:color w:val="FF0000"/>
          <w:sz w:val="24"/>
          <w:szCs w:val="24"/>
        </w:rPr>
        <w:t xml:space="preserve"> </w:t>
      </w:r>
      <w:r w:rsidRPr="009E1044">
        <w:rPr>
          <w:rFonts w:ascii="Times New Roman" w:hAnsi="Times New Roman"/>
          <w:sz w:val="24"/>
          <w:szCs w:val="24"/>
        </w:rPr>
        <w:t>(далее - уполномоченный орган).</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9E1044">
        <w:rPr>
          <w:rFonts w:ascii="Times New Roman" w:hAnsi="Times New Roman"/>
          <w:sz w:val="24"/>
          <w:szCs w:val="24"/>
        </w:rPr>
        <w:t>В случае необходимости</w:t>
      </w:r>
      <w:r w:rsidRPr="00FC5173">
        <w:rPr>
          <w:rFonts w:ascii="Times New Roman" w:hAnsi="Times New Roman"/>
          <w:color w:val="FF0000"/>
          <w:sz w:val="24"/>
          <w:szCs w:val="24"/>
        </w:rPr>
        <w:t xml:space="preserve"> </w:t>
      </w:r>
      <w:r w:rsidRPr="009E1044">
        <w:rPr>
          <w:rFonts w:ascii="Times New Roman" w:hAnsi="Times New Roman"/>
          <w:sz w:val="24"/>
          <w:szCs w:val="24"/>
        </w:rPr>
        <w:t>уполномоченный орган</w:t>
      </w:r>
      <w:r w:rsidRPr="00FC5173">
        <w:rPr>
          <w:rFonts w:ascii="Times New Roman" w:hAnsi="Times New Roman"/>
          <w:color w:val="FF0000"/>
          <w:sz w:val="24"/>
          <w:szCs w:val="24"/>
        </w:rPr>
        <w:t xml:space="preserve"> </w:t>
      </w:r>
      <w:r w:rsidRPr="00FC5173">
        <w:rPr>
          <w:rFonts w:ascii="Times New Roman" w:hAnsi="Times New Roman"/>
          <w:sz w:val="24"/>
          <w:szCs w:val="24"/>
        </w:rPr>
        <w:t xml:space="preserve"> в процессе оказания муниципальной услуги взаимодействует с государственными органами, органами местного самоуправления и иными органами, участвующих в предоставлении муниципальной услуги в рамках межведомственного (межуровневого) взаимодействия.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указанные в </w:t>
      </w:r>
      <w:hyperlink r:id="rId10" w:history="1">
        <w:r w:rsidRPr="00FC5173">
          <w:rPr>
            <w:rFonts w:ascii="Times New Roman" w:hAnsi="Times New Roman"/>
            <w:color w:val="0000FF"/>
            <w:sz w:val="24"/>
            <w:szCs w:val="24"/>
          </w:rPr>
          <w:t>части 1 статьи 9</w:t>
        </w:r>
      </w:hyperlink>
      <w:r w:rsidRPr="00FC5173">
        <w:rPr>
          <w:rFonts w:ascii="Times New Roman" w:hAnsi="Times New Roman"/>
          <w:sz w:val="24"/>
          <w:szCs w:val="24"/>
        </w:rPr>
        <w:t xml:space="preserve"> Федерального закона от 27 июля 2010 года N 210-ФЗ "Об организации предоставления государственных и муниципальных услуг".</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C5173">
        <w:rPr>
          <w:rFonts w:ascii="Times New Roman" w:hAnsi="Times New Roman"/>
          <w:b/>
          <w:sz w:val="24"/>
          <w:szCs w:val="24"/>
        </w:rPr>
        <w:t>6. Описание результата предоставления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Результатом предоставления муниципальной услуги является предоставление малоимущим гражданам жилых помещений.</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Процедура предоставления муниципальной услуги завершается путем получения гражданином:</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а) решения (в форме постановления) о предоставлении жилого помещения, заключение договора социального найма и предоставление жилого помещения;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б) решения (в форме уведомления) об отказе в предоставлении жилого помещения по договору социального найма.</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C5173">
        <w:rPr>
          <w:rFonts w:ascii="Times New Roman" w:hAnsi="Times New Roman"/>
          <w:b/>
          <w:sz w:val="24"/>
          <w:szCs w:val="24"/>
        </w:rPr>
        <w:t>7. Срок предоставления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Срок предоставления муниципальной услуги составляет 30 дней со дня регистрации заявления о предоставлении жилого помещения и предоставления полного пакета документов в соответствии с </w:t>
      </w:r>
      <w:hyperlink w:anchor="Par112" w:history="1">
        <w:r w:rsidRPr="00FC5173">
          <w:rPr>
            <w:rFonts w:ascii="Times New Roman" w:hAnsi="Times New Roman"/>
            <w:color w:val="0000FF"/>
            <w:sz w:val="24"/>
            <w:szCs w:val="24"/>
          </w:rPr>
          <w:t>пунктом 9</w:t>
        </w:r>
      </w:hyperlink>
      <w:r w:rsidRPr="00FC5173">
        <w:rPr>
          <w:rFonts w:ascii="Times New Roman" w:hAnsi="Times New Roman"/>
          <w:sz w:val="24"/>
          <w:szCs w:val="24"/>
        </w:rPr>
        <w:t xml:space="preserve"> административного регламента.</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C5173">
        <w:rPr>
          <w:rFonts w:ascii="Times New Roman" w:hAnsi="Times New Roman"/>
          <w:b/>
          <w:sz w:val="24"/>
          <w:szCs w:val="24"/>
        </w:rPr>
        <w:t>8. Правовые основания для предоставления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Перечень нормативных правовых актов Российской Федерации и нормативных правовых актов Приморского края, регулирующих предоставление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Конституция Российской Федерации;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Жилищный кодекс Российской Федерации;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Гражданский кодекс Российской Федерации;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Федеральный закон от 6 октября 2003 года N 131-ФЗ "Об общих принципах организации местного самоуправления в Российской Федерации";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Федеральный закон от 27 июля 2010 года N 210-ФЗ "Об организации предоставления государственных и муниципальных услуг";</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Постановление Правительства Российской Федерации от 21 мая 2005 года N 315 "Об утверждении Типового договора социального найма жилого помещения";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Закон Приморского края от 11 ноября 2005 года N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Закон Приморского края от 15 мая 2006 года N 360-КЗ "О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w:t>
      </w:r>
    </w:p>
    <w:p w:rsidR="001A55B6" w:rsidRPr="00FC5173" w:rsidRDefault="001A55B6" w:rsidP="001A55B6">
      <w:pPr>
        <w:autoSpaceDE w:val="0"/>
        <w:autoSpaceDN w:val="0"/>
        <w:adjustRightInd w:val="0"/>
        <w:spacing w:line="240" w:lineRule="auto"/>
        <w:ind w:firstLine="539"/>
        <w:rPr>
          <w:rFonts w:ascii="Times New Roman" w:hAnsi="Times New Roman"/>
          <w:color w:val="000000"/>
          <w:sz w:val="24"/>
          <w:szCs w:val="24"/>
        </w:rPr>
      </w:pPr>
      <w:r w:rsidRPr="008774D5">
        <w:rPr>
          <w:rFonts w:ascii="Times New Roman" w:hAnsi="Times New Roman"/>
          <w:color w:val="000000"/>
          <w:sz w:val="24"/>
          <w:szCs w:val="24"/>
        </w:rPr>
        <w:lastRenderedPageBreak/>
        <w:t>П</w:t>
      </w:r>
      <w:hyperlink r:id="rId11" w:history="1">
        <w:r w:rsidRPr="008774D5">
          <w:rPr>
            <w:rStyle w:val="a3"/>
            <w:rFonts w:ascii="Times New Roman" w:hAnsi="Times New Roman"/>
            <w:color w:val="000000"/>
            <w:sz w:val="24"/>
            <w:szCs w:val="24"/>
          </w:rPr>
          <w:t>остановление</w:t>
        </w:r>
      </w:hyperlink>
      <w:r>
        <w:rPr>
          <w:rFonts w:ascii="Times New Roman" w:hAnsi="Times New Roman"/>
          <w:color w:val="000000"/>
          <w:sz w:val="24"/>
          <w:szCs w:val="24"/>
        </w:rPr>
        <w:t xml:space="preserve"> администрации Новолитовского сельского поселения Партизанского муниципального района </w:t>
      </w:r>
      <w:r>
        <w:rPr>
          <w:rFonts w:ascii="Times New Roman" w:hAnsi="Times New Roman"/>
          <w:color w:val="000000"/>
        </w:rPr>
        <w:t xml:space="preserve">Приморского края </w:t>
      </w:r>
      <w:r>
        <w:rPr>
          <w:rFonts w:ascii="Times New Roman" w:hAnsi="Times New Roman"/>
        </w:rPr>
        <w:t>от</w:t>
      </w:r>
      <w:r>
        <w:rPr>
          <w:rFonts w:ascii="Times New Roman" w:hAnsi="Times New Roman"/>
          <w:color w:val="000000"/>
        </w:rPr>
        <w:t xml:space="preserve"> </w:t>
      </w:r>
      <w:r>
        <w:rPr>
          <w:rFonts w:ascii="Times New Roman" w:hAnsi="Times New Roman"/>
        </w:rPr>
        <w:t xml:space="preserve">17.04.2012 года N 45 </w:t>
      </w:r>
      <w:r>
        <w:rPr>
          <w:rFonts w:ascii="Times New Roman" w:hAnsi="Times New Roman"/>
          <w:color w:val="000000"/>
        </w:rPr>
        <w:t>"О разработке и утверждении административных регламентов предоставления муниципальных услуг"</w:t>
      </w:r>
      <w:r w:rsidRPr="00FC5173">
        <w:rPr>
          <w:rFonts w:ascii="Times New Roman" w:hAnsi="Times New Roman"/>
          <w:color w:val="000000"/>
          <w:sz w:val="24"/>
          <w:szCs w:val="24"/>
        </w:rPr>
        <w:t>.</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bookmarkStart w:id="6" w:name="Par112"/>
      <w:bookmarkEnd w:id="6"/>
      <w:r w:rsidRPr="00FC5173">
        <w:rPr>
          <w:rFonts w:ascii="Times New Roman" w:hAnsi="Times New Roman"/>
          <w:b/>
          <w:sz w:val="24"/>
          <w:szCs w:val="24"/>
        </w:rPr>
        <w:t>9.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bookmarkStart w:id="7" w:name="Par113"/>
      <w:bookmarkEnd w:id="7"/>
      <w:r w:rsidRPr="00FC5173">
        <w:rPr>
          <w:rFonts w:ascii="Times New Roman" w:hAnsi="Times New Roman"/>
          <w:sz w:val="24"/>
          <w:szCs w:val="24"/>
        </w:rPr>
        <w:t xml:space="preserve">а) </w:t>
      </w:r>
      <w:hyperlink w:anchor="Par360" w:history="1">
        <w:r w:rsidRPr="00FC5173">
          <w:rPr>
            <w:rFonts w:ascii="Times New Roman" w:hAnsi="Times New Roman"/>
            <w:color w:val="0000FF"/>
            <w:sz w:val="24"/>
            <w:szCs w:val="24"/>
          </w:rPr>
          <w:t>заявление</w:t>
        </w:r>
      </w:hyperlink>
      <w:r w:rsidRPr="00FC5173">
        <w:rPr>
          <w:rFonts w:ascii="Times New Roman" w:hAnsi="Times New Roman"/>
          <w:sz w:val="24"/>
          <w:szCs w:val="24"/>
        </w:rPr>
        <w:t xml:space="preserve"> о предоставлении муниципального жилого помещения (приложение N 1).</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В заявлении о предоставлении муниципальной услуги обязательными к заполнению являются сведения:</w:t>
      </w:r>
    </w:p>
    <w:p w:rsidR="001A55B6" w:rsidRPr="00FC5173" w:rsidRDefault="001A55B6" w:rsidP="001A55B6">
      <w:pPr>
        <w:widowControl w:val="0"/>
        <w:numPr>
          <w:ilvl w:val="0"/>
          <w:numId w:val="2"/>
        </w:numPr>
        <w:autoSpaceDE w:val="0"/>
        <w:autoSpaceDN w:val="0"/>
        <w:adjustRightInd w:val="0"/>
        <w:spacing w:line="240" w:lineRule="auto"/>
        <w:rPr>
          <w:rFonts w:ascii="Times New Roman" w:hAnsi="Times New Roman"/>
          <w:sz w:val="24"/>
          <w:szCs w:val="24"/>
        </w:rPr>
      </w:pPr>
      <w:r w:rsidRPr="00FC5173">
        <w:rPr>
          <w:rFonts w:ascii="Times New Roman" w:hAnsi="Times New Roman"/>
          <w:sz w:val="24"/>
          <w:szCs w:val="24"/>
        </w:rPr>
        <w:t>фамилия, имя, отчество заявителя (последнее - при наличии) и его уполномоченного представителя (если интересы заявителя представляет уполномоченный представитель);</w:t>
      </w:r>
    </w:p>
    <w:p w:rsidR="001A55B6" w:rsidRPr="00FC5173" w:rsidRDefault="001A55B6" w:rsidP="001A55B6">
      <w:pPr>
        <w:widowControl w:val="0"/>
        <w:numPr>
          <w:ilvl w:val="0"/>
          <w:numId w:val="2"/>
        </w:numPr>
        <w:autoSpaceDE w:val="0"/>
        <w:autoSpaceDN w:val="0"/>
        <w:adjustRightInd w:val="0"/>
        <w:spacing w:line="240" w:lineRule="auto"/>
        <w:rPr>
          <w:rFonts w:ascii="Times New Roman" w:hAnsi="Times New Roman"/>
          <w:sz w:val="24"/>
          <w:szCs w:val="24"/>
        </w:rPr>
      </w:pPr>
      <w:r w:rsidRPr="00FC5173">
        <w:rPr>
          <w:rFonts w:ascii="Times New Roman" w:hAnsi="Times New Roman"/>
          <w:sz w:val="24"/>
          <w:szCs w:val="24"/>
        </w:rPr>
        <w:t>реквизиты документа, удостоверяющего личность заявителя и его уполномоченного представителя (если интересы заявителя представляет уполномоченный представитель);</w:t>
      </w:r>
    </w:p>
    <w:p w:rsidR="001A55B6" w:rsidRPr="00FC5173" w:rsidRDefault="001A55B6" w:rsidP="001A55B6">
      <w:pPr>
        <w:widowControl w:val="0"/>
        <w:numPr>
          <w:ilvl w:val="0"/>
          <w:numId w:val="2"/>
        </w:numPr>
        <w:autoSpaceDE w:val="0"/>
        <w:autoSpaceDN w:val="0"/>
        <w:adjustRightInd w:val="0"/>
        <w:spacing w:line="240" w:lineRule="auto"/>
        <w:rPr>
          <w:rFonts w:ascii="Times New Roman" w:hAnsi="Times New Roman"/>
          <w:sz w:val="24"/>
          <w:szCs w:val="24"/>
        </w:rPr>
      </w:pPr>
      <w:r w:rsidRPr="00FC5173">
        <w:rPr>
          <w:rFonts w:ascii="Times New Roman" w:hAnsi="Times New Roman"/>
          <w:sz w:val="24"/>
          <w:szCs w:val="24"/>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1A55B6" w:rsidRPr="00FC5173" w:rsidRDefault="001A55B6" w:rsidP="001A55B6">
      <w:pPr>
        <w:widowControl w:val="0"/>
        <w:numPr>
          <w:ilvl w:val="0"/>
          <w:numId w:val="2"/>
        </w:numPr>
        <w:autoSpaceDE w:val="0"/>
        <w:autoSpaceDN w:val="0"/>
        <w:adjustRightInd w:val="0"/>
        <w:spacing w:line="240" w:lineRule="auto"/>
        <w:rPr>
          <w:rFonts w:ascii="Times New Roman" w:hAnsi="Times New Roman"/>
          <w:sz w:val="24"/>
          <w:szCs w:val="24"/>
        </w:rPr>
      </w:pPr>
      <w:r w:rsidRPr="00FC5173">
        <w:rPr>
          <w:rFonts w:ascii="Times New Roman" w:hAnsi="Times New Roman"/>
          <w:sz w:val="24"/>
          <w:szCs w:val="24"/>
        </w:rPr>
        <w:t>адрес места жительства (пребывания) заявителя;</w:t>
      </w:r>
    </w:p>
    <w:p w:rsidR="001A55B6" w:rsidRPr="00FC5173" w:rsidRDefault="001A55B6" w:rsidP="001A55B6">
      <w:pPr>
        <w:widowControl w:val="0"/>
        <w:numPr>
          <w:ilvl w:val="0"/>
          <w:numId w:val="2"/>
        </w:numPr>
        <w:autoSpaceDE w:val="0"/>
        <w:autoSpaceDN w:val="0"/>
        <w:adjustRightInd w:val="0"/>
        <w:spacing w:line="240" w:lineRule="auto"/>
        <w:rPr>
          <w:rFonts w:ascii="Times New Roman" w:hAnsi="Times New Roman"/>
          <w:sz w:val="24"/>
          <w:szCs w:val="24"/>
        </w:rPr>
      </w:pPr>
      <w:r w:rsidRPr="00FC5173">
        <w:rPr>
          <w:rFonts w:ascii="Times New Roman" w:hAnsi="Times New Roman"/>
          <w:sz w:val="24"/>
          <w:szCs w:val="24"/>
        </w:rPr>
        <w:t>подпись заявителя или его уполномоченного представителя, (если интересы заявителя представляет уполномоченный представитель);</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б) паспорт гражданина Российской Федерации и паспорта членов его семьи или документы, заменяющие паспорт гражданина Российской Федерации (временное удостоверение личности гражданина Российской Федерации (для граждан, утративших паспорт), удостоверение личности или военный билет военнослужащего. К членам семьи заявителя относятся совместно проживающие с заявителем супруг(а), дети и родители, другие родственники и иные лица, признанные в случаях, предусмотренных федеральными законами, членами семьи;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в) нотариально заверенная доверенность, подтверждающая полномочия представителя гражданина (если интересы заявителя представляет уполномоченный представитель);</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г) при наличии, предоставляется документ, подтверждающий право заявителя (гражданина) на внеочередное предоставление жилого помещения по договору социального найма: справка с медицинского учреждения, подтверждающая наличие у заявителя заболевания, включенного в перечень заболеваний при которых невозможно совместное проживание граждан в одной квартире. </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Документы представляются заявителем в копиях с одновременным представлением оригиналов. Копии документов после проверки соответствия их оригиналу заверяются специалистом, осуществляющим прием документов и возвращаются заявителю, а копии приобщаются к заявлению.</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bookmarkStart w:id="8" w:name="Par123"/>
      <w:bookmarkEnd w:id="8"/>
      <w:r w:rsidRPr="00FC5173">
        <w:rPr>
          <w:rFonts w:ascii="Times New Roman" w:hAnsi="Times New Roman"/>
          <w:b/>
          <w:sz w:val="24"/>
          <w:szCs w:val="24"/>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по собственной инициативе:</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а) документ, подтверждающий нуждаемость гражданина и членов его семьи, в жилом помещении, предоставляемом по договору социального найма (справка, подтверждающая прохождение перерегистрации для подтверждения нуждаемости в жилом помещении с указанием Ф.И.О. членов семьи гражданина, даты постановки на учет в качестве нуждающихся, номера очереди, оснований внеочередного предоставления жилого помещения);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б) решение о признании гражданина и членов его семьи малоимущим (малоимущими).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Кроме того, в случае необходимости, органом, ответственным за предоставление муниципальной услуги, в процессе оказания услуги дополнительно могут быть запрошены в </w:t>
      </w:r>
      <w:r w:rsidRPr="00FC5173">
        <w:rPr>
          <w:rFonts w:ascii="Times New Roman" w:hAnsi="Times New Roman"/>
          <w:sz w:val="24"/>
          <w:szCs w:val="24"/>
        </w:rPr>
        <w:lastRenderedPageBreak/>
        <w:t>рамках межведомственного (межуровневого) взаимодействия следующие документы:</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а) документы, подтверждающие право заявителя (гражданина) на внеочередное предоставление жилого помещения по договору социального найма: документ, подтверждающий признание в установленном порядке помещения непригодным для проживания граждан, а также многоквартирного дома аварийным и подлежащим сносу или реконструкции;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в) выписка из поквартирной карточки либо выписка из домовой книги;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г) документы, подтверждающие право пользования жилым помещением, занимаемым заявителем (гражданином) и членами его семьи (договор, ордер, решение о предоставлении жилого помещения и т.п.);</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д) выписка из финансового лицевого счета на оплату жилого помещения и коммунальных услуг, выданная уполномоченной организацией (предоставляется в случае, если жилое помещение было распределено ранее);</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е) выписка из технического паспорта, составленного организацией,  осуществляющей техническую  инвентаризацию объектов жилищного фонда (БТИ),  с  поэтажным  планом (при наличии) и экспликацией. В случае регистрации заявителя и членов его семьи по различным адресам вышеперечисленные документы  предоставляются  с   места их регистрации;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Вышеизложенные документы заявитель вправе предоставить по собственной инициативе.</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bookmarkStart w:id="9" w:name="Par127"/>
      <w:bookmarkEnd w:id="9"/>
      <w:r w:rsidRPr="00FC5173">
        <w:rPr>
          <w:rFonts w:ascii="Times New Roman" w:hAnsi="Times New Roman"/>
          <w:b/>
          <w:sz w:val="24"/>
          <w:szCs w:val="24"/>
        </w:rPr>
        <w:t>11. Исчерпывающий перечень оснований для отказа в приеме документов:</w:t>
      </w:r>
    </w:p>
    <w:p w:rsidR="001A55B6" w:rsidRPr="00FC5173" w:rsidRDefault="001A55B6" w:rsidP="001A55B6">
      <w:pPr>
        <w:widowControl w:val="0"/>
        <w:numPr>
          <w:ilvl w:val="0"/>
          <w:numId w:val="3"/>
        </w:numPr>
        <w:autoSpaceDE w:val="0"/>
        <w:autoSpaceDN w:val="0"/>
        <w:adjustRightInd w:val="0"/>
        <w:spacing w:line="240" w:lineRule="auto"/>
        <w:rPr>
          <w:rFonts w:ascii="Times New Roman" w:hAnsi="Times New Roman"/>
          <w:sz w:val="24"/>
          <w:szCs w:val="24"/>
        </w:rPr>
      </w:pPr>
      <w:r w:rsidRPr="00FC5173">
        <w:rPr>
          <w:rFonts w:ascii="Times New Roman" w:hAnsi="Times New Roman"/>
          <w:sz w:val="24"/>
          <w:szCs w:val="24"/>
        </w:rPr>
        <w:t>предоставление неполного пакета документов, установленных пунктом 9 административного регламента;</w:t>
      </w:r>
    </w:p>
    <w:p w:rsidR="001A55B6" w:rsidRPr="00FC5173" w:rsidRDefault="001A55B6" w:rsidP="001A55B6">
      <w:pPr>
        <w:widowControl w:val="0"/>
        <w:numPr>
          <w:ilvl w:val="0"/>
          <w:numId w:val="3"/>
        </w:numPr>
        <w:autoSpaceDE w:val="0"/>
        <w:autoSpaceDN w:val="0"/>
        <w:adjustRightInd w:val="0"/>
        <w:spacing w:line="240" w:lineRule="auto"/>
        <w:rPr>
          <w:rFonts w:ascii="Times New Roman" w:hAnsi="Times New Roman"/>
          <w:sz w:val="24"/>
          <w:szCs w:val="24"/>
        </w:rPr>
      </w:pPr>
      <w:r w:rsidRPr="00FC5173">
        <w:rPr>
          <w:rFonts w:ascii="Times New Roman" w:hAnsi="Times New Roman"/>
          <w:sz w:val="24"/>
          <w:szCs w:val="24"/>
        </w:rPr>
        <w:t>отсутствие информации обязательной к заполнению в заявлении, определенной подпунктом «а» пункта 9 административного регламента, заявление исполнено карандашом;</w:t>
      </w:r>
    </w:p>
    <w:p w:rsidR="001A55B6" w:rsidRPr="00FC5173" w:rsidRDefault="001A55B6" w:rsidP="001A55B6">
      <w:pPr>
        <w:widowControl w:val="0"/>
        <w:numPr>
          <w:ilvl w:val="0"/>
          <w:numId w:val="3"/>
        </w:numPr>
        <w:autoSpaceDE w:val="0"/>
        <w:autoSpaceDN w:val="0"/>
        <w:adjustRightInd w:val="0"/>
        <w:spacing w:line="240" w:lineRule="auto"/>
        <w:rPr>
          <w:rFonts w:ascii="Times New Roman" w:hAnsi="Times New Roman"/>
          <w:sz w:val="24"/>
          <w:szCs w:val="24"/>
        </w:rPr>
      </w:pPr>
      <w:r w:rsidRPr="00FC5173">
        <w:rPr>
          <w:rFonts w:ascii="Times New Roman" w:hAnsi="Times New Roman"/>
          <w:sz w:val="24"/>
          <w:szCs w:val="24"/>
        </w:rPr>
        <w:t>предоставление документов не установленной формы (при наличии повреждений, не позволяющих однозначно истолковать их содержание, незаверенных исправлений, подчисток, отсутствии подписей, печатей);</w:t>
      </w:r>
    </w:p>
    <w:p w:rsidR="001A55B6" w:rsidRPr="00FC5173" w:rsidRDefault="001A55B6" w:rsidP="001A55B6">
      <w:pPr>
        <w:widowControl w:val="0"/>
        <w:numPr>
          <w:ilvl w:val="0"/>
          <w:numId w:val="3"/>
        </w:numPr>
        <w:autoSpaceDE w:val="0"/>
        <w:autoSpaceDN w:val="0"/>
        <w:adjustRightInd w:val="0"/>
        <w:spacing w:line="240" w:lineRule="auto"/>
        <w:rPr>
          <w:rFonts w:ascii="Times New Roman" w:hAnsi="Times New Roman"/>
          <w:sz w:val="24"/>
          <w:szCs w:val="24"/>
        </w:rPr>
      </w:pPr>
      <w:r w:rsidRPr="00FC5173">
        <w:rPr>
          <w:rFonts w:ascii="Times New Roman" w:hAnsi="Times New Roman"/>
          <w:sz w:val="24"/>
          <w:szCs w:val="24"/>
        </w:rPr>
        <w:t>отсутствие у представителя заявителя прав и соответствующих полномочий на представление интересов заявителя</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C5173">
        <w:rPr>
          <w:rFonts w:ascii="Times New Roman" w:hAnsi="Times New Roman"/>
          <w:b/>
          <w:sz w:val="24"/>
          <w:szCs w:val="24"/>
        </w:rPr>
        <w:t>12. Исчерпывающий перечень оснований для приостановления или отказа в предоставлении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Основания для приостановления муниципальной услуги отсутствуют. Основания для отказа в предоставлении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а) представлены документы, которые не подтверждают право заявителя на получение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б) выявление в представленных документах недостоверной или искаженной информации;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в) заявление подано лицом, неуполномоченным совершать такого рода действия.</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C5173">
        <w:rPr>
          <w:rFonts w:ascii="Times New Roman" w:hAnsi="Times New Roman"/>
          <w:b/>
          <w:sz w:val="24"/>
          <w:szCs w:val="24"/>
        </w:rPr>
        <w:t>13.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При предоставлении муниципальной услуги оказание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C5173">
        <w:rPr>
          <w:rFonts w:ascii="Times New Roman" w:hAnsi="Times New Roman"/>
          <w:b/>
          <w:sz w:val="24"/>
          <w:szCs w:val="24"/>
        </w:rPr>
        <w:t>14. Порядок, размер и основания взимания муниципальной пошлины или иной платы, взимаемой за предоставление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Муниципальная услуга предоставляется без взимания муниципальной госпошлины или иной платы.</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C5173">
        <w:rPr>
          <w:rFonts w:ascii="Times New Roman" w:hAnsi="Times New Roman"/>
          <w:b/>
          <w:sz w:val="24"/>
          <w:szCs w:val="24"/>
        </w:rPr>
        <w:t xml:space="preserve">15. Порядок, размер и основания взимания платы за предоставление услуг, </w:t>
      </w:r>
      <w:r w:rsidRPr="00FC5173">
        <w:rPr>
          <w:rFonts w:ascii="Times New Roman" w:hAnsi="Times New Roman"/>
          <w:b/>
          <w:sz w:val="24"/>
          <w:szCs w:val="24"/>
        </w:rPr>
        <w:lastRenderedPageBreak/>
        <w:t>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При предоставлении муниципальной услуги оказание услуг, необходимых и обязательных для предоставления услуги, не осуществляется, плата за предоставление указанных услуг не взимается.</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C5173">
        <w:rPr>
          <w:rFonts w:ascii="Times New Roman" w:hAnsi="Times New Roman"/>
          <w:b/>
          <w:sz w:val="24"/>
          <w:szCs w:val="24"/>
        </w:rPr>
        <w:t>16.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Максимальный срок ожидания в очереди при подаче заявления не должен превышать 15 минут, максимальный срок ожидания в очереди при получении результата предоставления муниципальной услуги не должен превышать 15 минут.</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C5173">
        <w:rPr>
          <w:rFonts w:ascii="Times New Roman" w:hAnsi="Times New Roman"/>
          <w:b/>
          <w:sz w:val="24"/>
          <w:szCs w:val="24"/>
        </w:rPr>
        <w:t>17.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Срок регистрации заявления о предоставлении муниципальной услуги, в том числе в электронной форме, не должен превышать 15 минут.</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C5173">
        <w:rPr>
          <w:rFonts w:ascii="Times New Roman" w:hAnsi="Times New Roman"/>
          <w:b/>
          <w:sz w:val="24"/>
          <w:szCs w:val="24"/>
        </w:rPr>
        <w:t>18.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В помещениях, в которых предоставляется муниципальная услуга, предусмотрены следующие условия: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а) пешеходная доступность здания от остановок общественного транспорта до места предоставления муниципальной услуги (не более 3 - 5 минут);</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б) наличие отдельного входа в здание, который оборудован пандусом для беспрепятственного передвижения инвалидных и детских колясок;</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в) на прилегающей территории имеются места для парковки автомобильного транспорта.</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В помещении, в котором предоставляется муниципальная услуга, предусмотрены следующие условия: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а) прием заявителей осуществляется в специально выделенных окнах. Каждое окно оформляется информационной табличкой с указанием номера, фамилии, имени, отчества и должности специалиста, осуществляющего прием и выдачу документов;</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б) оснащение помещения средствами пожаротушения и оповещения о возникновении чрезвычайной ситуации, охранной сигнализации, одной туалетной комнатой;</w:t>
      </w:r>
    </w:p>
    <w:p w:rsidR="001A55B6" w:rsidRPr="00FC5173" w:rsidRDefault="001A55B6" w:rsidP="001A55B6">
      <w:pPr>
        <w:widowControl w:val="0"/>
        <w:autoSpaceDE w:val="0"/>
        <w:autoSpaceDN w:val="0"/>
        <w:adjustRightInd w:val="0"/>
        <w:spacing w:line="240" w:lineRule="auto"/>
        <w:ind w:firstLine="540"/>
        <w:rPr>
          <w:rFonts w:ascii="Times New Roman" w:hAnsi="Times New Roman"/>
          <w:color w:val="FF0000"/>
          <w:sz w:val="24"/>
          <w:szCs w:val="24"/>
        </w:rPr>
      </w:pPr>
      <w:r w:rsidRPr="00055F91">
        <w:rPr>
          <w:rFonts w:ascii="Times New Roman" w:hAnsi="Times New Roman"/>
          <w:color w:val="FF0000"/>
          <w:sz w:val="24"/>
          <w:szCs w:val="24"/>
        </w:rPr>
        <w:t>в) работа с гражданами производится в помещении, оборудованном мультизональной системой, включающей кондиционирование воздуха, а также камерами видеонаблюдения,</w:t>
      </w:r>
      <w:r w:rsidRPr="00FC5173">
        <w:rPr>
          <w:rFonts w:ascii="Times New Roman" w:hAnsi="Times New Roman"/>
          <w:sz w:val="24"/>
          <w:szCs w:val="24"/>
        </w:rPr>
        <w:t xml:space="preserve"> </w:t>
      </w:r>
      <w:r w:rsidRPr="00FC5173">
        <w:rPr>
          <w:rFonts w:ascii="Times New Roman" w:hAnsi="Times New Roman"/>
          <w:color w:val="FF0000"/>
          <w:sz w:val="24"/>
          <w:szCs w:val="24"/>
        </w:rPr>
        <w:t>системой звукового информирования и электронной системой управления очередью.</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b/>
          <w:sz w:val="24"/>
          <w:szCs w:val="24"/>
        </w:rPr>
        <w:t>19. Помещение ожидания граждан оснащено</w:t>
      </w:r>
      <w:r w:rsidRPr="00FC5173">
        <w:rPr>
          <w:rFonts w:ascii="Times New Roman" w:hAnsi="Times New Roman"/>
          <w:sz w:val="24"/>
          <w:szCs w:val="24"/>
        </w:rPr>
        <w:t xml:space="preserve"> местами для ожидания и столиками для оформления документов; </w:t>
      </w:r>
      <w:r w:rsidRPr="00055F91">
        <w:rPr>
          <w:rFonts w:ascii="Times New Roman" w:hAnsi="Times New Roman"/>
          <w:color w:val="FF0000"/>
          <w:sz w:val="24"/>
          <w:szCs w:val="24"/>
        </w:rPr>
        <w:t>аппаратом для ксерокопирования; информационным киоском, который позволяет любому</w:t>
      </w:r>
      <w:r w:rsidRPr="00FC5173">
        <w:rPr>
          <w:rFonts w:ascii="Times New Roman" w:hAnsi="Times New Roman"/>
          <w:sz w:val="24"/>
          <w:szCs w:val="24"/>
        </w:rPr>
        <w:t xml:space="preserve"> </w:t>
      </w:r>
      <w:r w:rsidRPr="00FC5173">
        <w:rPr>
          <w:rFonts w:ascii="Times New Roman" w:hAnsi="Times New Roman"/>
          <w:color w:val="FF0000"/>
          <w:sz w:val="24"/>
          <w:szCs w:val="24"/>
        </w:rPr>
        <w:t>желающему ознакомиться с информацией, размещенной на сайтах администрации Приморского края, ____________________________; плазменными панелями и информационными стендами, которые должны быть заметными, хорошо просматриваемыми и функциональными.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b/>
          <w:sz w:val="24"/>
          <w:szCs w:val="24"/>
        </w:rPr>
        <w:t>20. Информационные стенды</w:t>
      </w:r>
      <w:r w:rsidRPr="00FC5173">
        <w:rPr>
          <w:rFonts w:ascii="Times New Roman" w:hAnsi="Times New Roman"/>
          <w:sz w:val="24"/>
          <w:szCs w:val="24"/>
        </w:rPr>
        <w:t xml:space="preserve"> должны быть оборудованы текстовыми информационными материалами, которые печатаются удобным для чтения шрифтом, без исправлений, наиболее важные места выделяются (подчеркиваются).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b/>
          <w:sz w:val="24"/>
          <w:szCs w:val="24"/>
        </w:rPr>
        <w:t xml:space="preserve">21. Перечень документов, </w:t>
      </w:r>
      <w:r w:rsidRPr="00FC5173">
        <w:rPr>
          <w:rFonts w:ascii="Times New Roman" w:hAnsi="Times New Roman"/>
          <w:sz w:val="24"/>
          <w:szCs w:val="24"/>
        </w:rPr>
        <w:t>необходимых для предоставления муниципальной услуги, а также образец заявления размещены на информационном стенде.</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b/>
          <w:sz w:val="24"/>
          <w:szCs w:val="24"/>
        </w:rPr>
        <w:lastRenderedPageBreak/>
        <w:t>22. Показатели доступности и качества муниципальной услуги</w:t>
      </w:r>
      <w:r w:rsidRPr="00FC5173">
        <w:rPr>
          <w:rFonts w:ascii="Times New Roman" w:hAnsi="Times New Roman"/>
          <w:sz w:val="24"/>
          <w:szCs w:val="24"/>
        </w:rPr>
        <w:t>, в том числе количество взаимодействий заявителя с должностными лицами при предоставлении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Заявитель при предоставлении муниципальной услуги взаимодействует с должностными лицами в следующих случаях:</w:t>
      </w:r>
    </w:p>
    <w:p w:rsidR="001A55B6" w:rsidRPr="00FC5173" w:rsidRDefault="001A55B6" w:rsidP="001A55B6">
      <w:pPr>
        <w:widowControl w:val="0"/>
        <w:autoSpaceDE w:val="0"/>
        <w:autoSpaceDN w:val="0"/>
        <w:adjustRightInd w:val="0"/>
        <w:spacing w:line="240" w:lineRule="auto"/>
        <w:rPr>
          <w:rFonts w:ascii="Times New Roman" w:hAnsi="Times New Roman"/>
          <w:sz w:val="24"/>
          <w:szCs w:val="24"/>
        </w:rPr>
      </w:pPr>
      <w:r w:rsidRPr="00FC5173">
        <w:rPr>
          <w:rFonts w:ascii="Times New Roman" w:hAnsi="Times New Roman"/>
          <w:sz w:val="24"/>
          <w:szCs w:val="24"/>
        </w:rPr>
        <w:t xml:space="preserve">      - при личном обращении с заявителем (запросом) о предоставлении муниципальной услуги;</w:t>
      </w:r>
    </w:p>
    <w:p w:rsidR="001A55B6" w:rsidRPr="00FC5173" w:rsidRDefault="001A55B6" w:rsidP="001A55B6">
      <w:pPr>
        <w:widowControl w:val="0"/>
        <w:autoSpaceDE w:val="0"/>
        <w:autoSpaceDN w:val="0"/>
        <w:adjustRightInd w:val="0"/>
        <w:spacing w:line="240" w:lineRule="auto"/>
        <w:rPr>
          <w:rFonts w:ascii="Times New Roman" w:hAnsi="Times New Roman"/>
          <w:sz w:val="24"/>
          <w:szCs w:val="24"/>
        </w:rPr>
      </w:pPr>
      <w:r w:rsidRPr="00FC5173">
        <w:rPr>
          <w:rFonts w:ascii="Times New Roman" w:hAnsi="Times New Roman"/>
          <w:sz w:val="24"/>
          <w:szCs w:val="24"/>
        </w:rPr>
        <w:t xml:space="preserve">      - при получения результата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При предоставлении муниципальной услуги специалист, обеспечивающий ее представление, взаимодействует с заявителем:</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при личном обращении заявителя в уполномоченный орган - не более двух раз.</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Продолжительность взаимодействия с должностными лицами при предоставлении муниципальной услуги при личном обращении заявителя в уполномоченный орган составляет не более 15 минут.</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Информация о ходе предоставления муниципальной услуги может быть получена заявителем:</w:t>
      </w:r>
    </w:p>
    <w:p w:rsidR="001A55B6" w:rsidRPr="00FC5173" w:rsidRDefault="001A55B6" w:rsidP="001A55B6">
      <w:pPr>
        <w:widowControl w:val="0"/>
        <w:numPr>
          <w:ilvl w:val="0"/>
          <w:numId w:val="1"/>
        </w:numPr>
        <w:autoSpaceDE w:val="0"/>
        <w:autoSpaceDN w:val="0"/>
        <w:adjustRightInd w:val="0"/>
        <w:spacing w:line="240" w:lineRule="auto"/>
        <w:rPr>
          <w:rFonts w:ascii="Times New Roman" w:hAnsi="Times New Roman"/>
          <w:sz w:val="24"/>
          <w:szCs w:val="24"/>
        </w:rPr>
      </w:pPr>
      <w:r w:rsidRPr="00FC5173">
        <w:rPr>
          <w:rFonts w:ascii="Times New Roman" w:hAnsi="Times New Roman"/>
          <w:sz w:val="24"/>
          <w:szCs w:val="24"/>
        </w:rPr>
        <w:t>лично;</w:t>
      </w:r>
    </w:p>
    <w:p w:rsidR="001A55B6" w:rsidRPr="00FC5173" w:rsidRDefault="001A55B6" w:rsidP="001A55B6">
      <w:pPr>
        <w:widowControl w:val="0"/>
        <w:numPr>
          <w:ilvl w:val="0"/>
          <w:numId w:val="1"/>
        </w:numPr>
        <w:autoSpaceDE w:val="0"/>
        <w:autoSpaceDN w:val="0"/>
        <w:adjustRightInd w:val="0"/>
        <w:spacing w:line="240" w:lineRule="auto"/>
        <w:rPr>
          <w:rFonts w:ascii="Times New Roman" w:hAnsi="Times New Roman"/>
          <w:sz w:val="24"/>
          <w:szCs w:val="24"/>
        </w:rPr>
      </w:pPr>
      <w:r w:rsidRPr="00FC5173">
        <w:rPr>
          <w:rFonts w:ascii="Times New Roman" w:hAnsi="Times New Roman"/>
          <w:sz w:val="24"/>
          <w:szCs w:val="24"/>
        </w:rPr>
        <w:t>по телефону;</w:t>
      </w:r>
    </w:p>
    <w:p w:rsidR="001A55B6" w:rsidRPr="00FC5173" w:rsidRDefault="001A55B6" w:rsidP="001A55B6">
      <w:pPr>
        <w:widowControl w:val="0"/>
        <w:numPr>
          <w:ilvl w:val="0"/>
          <w:numId w:val="1"/>
        </w:numPr>
        <w:autoSpaceDE w:val="0"/>
        <w:autoSpaceDN w:val="0"/>
        <w:adjustRightInd w:val="0"/>
        <w:spacing w:line="240" w:lineRule="auto"/>
        <w:rPr>
          <w:rFonts w:ascii="Times New Roman" w:hAnsi="Times New Roman"/>
          <w:sz w:val="24"/>
          <w:szCs w:val="24"/>
        </w:rPr>
      </w:pPr>
      <w:r w:rsidRPr="00FC5173">
        <w:rPr>
          <w:rFonts w:ascii="Times New Roman" w:hAnsi="Times New Roman"/>
          <w:sz w:val="24"/>
          <w:szCs w:val="24"/>
        </w:rPr>
        <w:t>посредством электронной почты;</w:t>
      </w:r>
    </w:p>
    <w:p w:rsidR="001A55B6" w:rsidRPr="00FC5173" w:rsidRDefault="001A55B6" w:rsidP="001A55B6">
      <w:pPr>
        <w:widowControl w:val="0"/>
        <w:numPr>
          <w:ilvl w:val="0"/>
          <w:numId w:val="1"/>
        </w:numPr>
        <w:autoSpaceDE w:val="0"/>
        <w:autoSpaceDN w:val="0"/>
        <w:adjustRightInd w:val="0"/>
        <w:spacing w:line="240" w:lineRule="auto"/>
        <w:rPr>
          <w:rFonts w:ascii="Times New Roman" w:hAnsi="Times New Roman"/>
          <w:sz w:val="24"/>
          <w:szCs w:val="24"/>
        </w:rPr>
      </w:pPr>
      <w:r w:rsidRPr="00FC5173">
        <w:rPr>
          <w:rFonts w:ascii="Times New Roman" w:hAnsi="Times New Roman"/>
          <w:sz w:val="24"/>
          <w:szCs w:val="24"/>
        </w:rPr>
        <w:t>через федеральную государственную информационную систему "Единый портал государственных и муниципальных услуг (функций)" (www.gosuslugi.ru).</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Показателями доступности муниципальной услуги являются условия для подачи заявлений в строго установленных и доступных местах, выдача документов без дополнительных согласований в иных органах.</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Показателями качества предоставления муниципальной услуги являются: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а) соблюдение срока предоставления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б) достоверность и полнота информирования граждан о ходе рассмотрения его обращения;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в) удобство и доступность получения гражданином информации о порядке предоставления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г) профессиональная подготовка сотрудников органа, осуществляющего предоставление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д) отсутствие обоснованных жалоб на действие (бездействие) должностных лиц.</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Получение заявителем сведений о ходе рассмотрения его заявления может осуществляться путем направления электронных писем на адрес электронной почты, на адрес Интернет-сайта, указанных в </w:t>
      </w:r>
      <w:hyperlink w:anchor="Par58" w:history="1">
        <w:r w:rsidRPr="00FC5173">
          <w:rPr>
            <w:rFonts w:ascii="Times New Roman" w:hAnsi="Times New Roman"/>
            <w:color w:val="0000FF"/>
            <w:sz w:val="24"/>
            <w:szCs w:val="24"/>
          </w:rPr>
          <w:t>подпунктах "б"</w:t>
        </w:r>
      </w:hyperlink>
      <w:r w:rsidRPr="00FC5173">
        <w:rPr>
          <w:rFonts w:ascii="Times New Roman" w:hAnsi="Times New Roman"/>
          <w:sz w:val="24"/>
          <w:szCs w:val="24"/>
        </w:rPr>
        <w:t xml:space="preserve">, </w:t>
      </w:r>
      <w:hyperlink w:anchor="Par64" w:history="1">
        <w:r w:rsidRPr="00FC5173">
          <w:rPr>
            <w:rFonts w:ascii="Times New Roman" w:hAnsi="Times New Roman"/>
            <w:color w:val="0000FF"/>
            <w:sz w:val="24"/>
            <w:szCs w:val="24"/>
          </w:rPr>
          <w:t>"в" пунк</w:t>
        </w:r>
        <w:r w:rsidRPr="00FC5173">
          <w:rPr>
            <w:rFonts w:ascii="Times New Roman" w:hAnsi="Times New Roman"/>
            <w:color w:val="0000FF"/>
            <w:sz w:val="24"/>
            <w:szCs w:val="24"/>
          </w:rPr>
          <w:t>т</w:t>
        </w:r>
        <w:r w:rsidRPr="00FC5173">
          <w:rPr>
            <w:rFonts w:ascii="Times New Roman" w:hAnsi="Times New Roman"/>
            <w:color w:val="0000FF"/>
            <w:sz w:val="24"/>
            <w:szCs w:val="24"/>
          </w:rPr>
          <w:t>а 3</w:t>
        </w:r>
      </w:hyperlink>
      <w:r w:rsidRPr="00FC5173">
        <w:rPr>
          <w:rFonts w:ascii="Times New Roman" w:hAnsi="Times New Roman"/>
          <w:sz w:val="24"/>
          <w:szCs w:val="24"/>
        </w:rPr>
        <w:t xml:space="preserve"> административного регламента, с использованием средств телефонной и почтовой связи.</w:t>
      </w:r>
    </w:p>
    <w:p w:rsidR="001A55B6" w:rsidRPr="001E2F5B"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1E2F5B">
        <w:rPr>
          <w:rFonts w:ascii="Times New Roman" w:hAnsi="Times New Roman"/>
          <w:b/>
          <w:sz w:val="24"/>
          <w:szCs w:val="24"/>
        </w:rPr>
        <w:t>23.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Предоставление муниципальной услуги в МФЦ осуществляется при наличии соглашения между МФЦ и </w:t>
      </w:r>
      <w:r>
        <w:rPr>
          <w:rFonts w:ascii="Times New Roman" w:hAnsi="Times New Roman"/>
          <w:sz w:val="24"/>
          <w:szCs w:val="24"/>
        </w:rPr>
        <w:t>администрацией Новолитовского</w:t>
      </w:r>
      <w:r w:rsidRPr="00FC5173">
        <w:rPr>
          <w:rFonts w:ascii="Times New Roman" w:hAnsi="Times New Roman"/>
          <w:sz w:val="24"/>
          <w:szCs w:val="24"/>
        </w:rPr>
        <w:t xml:space="preserve"> сельского поселения Партизанского муниципального района Приморского края.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Предоставление муниципальной услуги в помещениях многофункциональных центров предоставления государственных и муниципальных услуг:</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прием заявления и документов, необходимых для предоставления муниципальной услуги, информирование о порядке предоставления муниципальной услуги, о ходе предоставления муниципальной услуги и выдача документов по результатам предоставления </w:t>
      </w:r>
      <w:r w:rsidRPr="00FC5173">
        <w:rPr>
          <w:rFonts w:ascii="Times New Roman" w:hAnsi="Times New Roman"/>
          <w:sz w:val="24"/>
          <w:szCs w:val="24"/>
        </w:rPr>
        <w:lastRenderedPageBreak/>
        <w:t>муниципальной услуги (далее - прием заявителей) осуществляется при личном обращении заявителя (его представителя) в многофункциональные центры в соответствии с заключенными в установленном порядке соглашениями о взаимодействии;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определенные административным регламентом требования, определяющие качества муниципальной услуги и требования к местам предоставления, применяются, если в многофункциональном центре в соответствии с действующим законодательством Российской Федерации не установлены иные более высокие требования;</w:t>
      </w:r>
    </w:p>
    <w:p w:rsidR="001A55B6" w:rsidRPr="00055F91" w:rsidRDefault="001A55B6" w:rsidP="001A55B6">
      <w:pPr>
        <w:widowControl w:val="0"/>
        <w:autoSpaceDE w:val="0"/>
        <w:autoSpaceDN w:val="0"/>
        <w:adjustRightInd w:val="0"/>
        <w:spacing w:line="240" w:lineRule="auto"/>
        <w:ind w:firstLine="540"/>
        <w:rPr>
          <w:rFonts w:ascii="Times New Roman" w:hAnsi="Times New Roman"/>
          <w:color w:val="FF0000"/>
          <w:sz w:val="24"/>
          <w:szCs w:val="24"/>
        </w:rPr>
      </w:pPr>
      <w:r w:rsidRPr="00FC5173">
        <w:rPr>
          <w:rFonts w:ascii="Times New Roman" w:hAnsi="Times New Roman"/>
          <w:sz w:val="24"/>
          <w:szCs w:val="24"/>
        </w:rPr>
        <w:t xml:space="preserve">уполномоченный орган предоставляет в полном объеме предусмотренную административным регламентом информацию администрации многофункционального центра для информирования заявителей, для ее размещения в месте, отведенном для информирования заявителей, </w:t>
      </w:r>
      <w:r w:rsidRPr="00055F91">
        <w:rPr>
          <w:rFonts w:ascii="Times New Roman" w:hAnsi="Times New Roman"/>
          <w:color w:val="FF0000"/>
          <w:sz w:val="24"/>
          <w:szCs w:val="24"/>
        </w:rPr>
        <w:t>и на сайте МБУ "МФЦ" (адрес Интернет-сайта: ______________________);</w:t>
      </w:r>
    </w:p>
    <w:p w:rsidR="001A55B6" w:rsidRPr="00055F91" w:rsidRDefault="001A55B6" w:rsidP="001A55B6">
      <w:pPr>
        <w:widowControl w:val="0"/>
        <w:autoSpaceDE w:val="0"/>
        <w:autoSpaceDN w:val="0"/>
        <w:adjustRightInd w:val="0"/>
        <w:spacing w:line="240" w:lineRule="auto"/>
        <w:ind w:firstLine="540"/>
        <w:rPr>
          <w:rFonts w:ascii="Times New Roman" w:hAnsi="Times New Roman"/>
          <w:color w:val="FF0000"/>
          <w:sz w:val="24"/>
          <w:szCs w:val="24"/>
        </w:rPr>
      </w:pPr>
      <w:r w:rsidRPr="00FC5173">
        <w:rPr>
          <w:rFonts w:ascii="Times New Roman" w:hAnsi="Times New Roman"/>
          <w:sz w:val="24"/>
          <w:szCs w:val="24"/>
        </w:rPr>
        <w:t xml:space="preserve">муниципальная услуга предоставляется в электронной форме в соответствии с административным регламентом в установленном порядке и обеспечивает доступ заявителей к сведениям о муниципальной услуге на Едином портале государственных и муниципальных услуг (http://www.gosuslugi.ru), </w:t>
      </w:r>
      <w:r w:rsidRPr="00055F91">
        <w:rPr>
          <w:rFonts w:ascii="Times New Roman" w:hAnsi="Times New Roman"/>
          <w:color w:val="FF0000"/>
          <w:sz w:val="24"/>
          <w:szCs w:val="24"/>
        </w:rPr>
        <w:t>сайте МБУ "МФЦ" (адрес Интернет-сайта: _______________________).</w:t>
      </w:r>
    </w:p>
    <w:p w:rsidR="001A55B6" w:rsidRPr="00FC5173" w:rsidRDefault="001A55B6" w:rsidP="001A55B6">
      <w:pPr>
        <w:widowControl w:val="0"/>
        <w:autoSpaceDE w:val="0"/>
        <w:autoSpaceDN w:val="0"/>
        <w:adjustRightInd w:val="0"/>
        <w:spacing w:line="240" w:lineRule="auto"/>
        <w:rPr>
          <w:rFonts w:ascii="Times New Roman" w:hAnsi="Times New Roman"/>
          <w:sz w:val="24"/>
          <w:szCs w:val="24"/>
        </w:rPr>
      </w:pPr>
    </w:p>
    <w:p w:rsidR="001A55B6" w:rsidRPr="00FC5173" w:rsidRDefault="001A55B6" w:rsidP="001A55B6">
      <w:pPr>
        <w:widowControl w:val="0"/>
        <w:autoSpaceDE w:val="0"/>
        <w:autoSpaceDN w:val="0"/>
        <w:adjustRightInd w:val="0"/>
        <w:spacing w:line="240" w:lineRule="auto"/>
        <w:jc w:val="center"/>
        <w:outlineLvl w:val="1"/>
        <w:rPr>
          <w:rFonts w:ascii="Times New Roman" w:hAnsi="Times New Roman"/>
          <w:b/>
          <w:sz w:val="24"/>
          <w:szCs w:val="24"/>
        </w:rPr>
      </w:pPr>
      <w:bookmarkStart w:id="10" w:name="Par190"/>
      <w:bookmarkEnd w:id="10"/>
      <w:r w:rsidRPr="00FC5173">
        <w:rPr>
          <w:rFonts w:ascii="Times New Roman" w:hAnsi="Times New Roman"/>
          <w:b/>
          <w:sz w:val="24"/>
          <w:szCs w:val="24"/>
        </w:rPr>
        <w:t>III. Состав, последовательность и сроки</w:t>
      </w:r>
    </w:p>
    <w:p w:rsidR="001A55B6" w:rsidRPr="00FC5173" w:rsidRDefault="001A55B6" w:rsidP="001A55B6">
      <w:pPr>
        <w:widowControl w:val="0"/>
        <w:autoSpaceDE w:val="0"/>
        <w:autoSpaceDN w:val="0"/>
        <w:adjustRightInd w:val="0"/>
        <w:spacing w:line="240" w:lineRule="auto"/>
        <w:jc w:val="center"/>
        <w:rPr>
          <w:rFonts w:ascii="Times New Roman" w:hAnsi="Times New Roman"/>
          <w:b/>
          <w:sz w:val="24"/>
          <w:szCs w:val="24"/>
        </w:rPr>
      </w:pPr>
      <w:r w:rsidRPr="00FC5173">
        <w:rPr>
          <w:rFonts w:ascii="Times New Roman" w:hAnsi="Times New Roman"/>
          <w:b/>
          <w:sz w:val="24"/>
          <w:szCs w:val="24"/>
        </w:rPr>
        <w:t>выполнения административных процедур (действий), требования</w:t>
      </w:r>
    </w:p>
    <w:p w:rsidR="001A55B6" w:rsidRPr="00FC5173" w:rsidRDefault="001A55B6" w:rsidP="001A55B6">
      <w:pPr>
        <w:widowControl w:val="0"/>
        <w:autoSpaceDE w:val="0"/>
        <w:autoSpaceDN w:val="0"/>
        <w:adjustRightInd w:val="0"/>
        <w:spacing w:line="240" w:lineRule="auto"/>
        <w:jc w:val="center"/>
        <w:rPr>
          <w:rFonts w:ascii="Times New Roman" w:hAnsi="Times New Roman"/>
          <w:b/>
          <w:sz w:val="24"/>
          <w:szCs w:val="24"/>
        </w:rPr>
      </w:pPr>
      <w:r w:rsidRPr="00FC5173">
        <w:rPr>
          <w:rFonts w:ascii="Times New Roman" w:hAnsi="Times New Roman"/>
          <w:b/>
          <w:sz w:val="24"/>
          <w:szCs w:val="24"/>
        </w:rPr>
        <w:t>к порядку их выполнения, в том числе особенности выполнения</w:t>
      </w:r>
    </w:p>
    <w:p w:rsidR="001A55B6" w:rsidRPr="00FC5173" w:rsidRDefault="001A55B6" w:rsidP="001A55B6">
      <w:pPr>
        <w:widowControl w:val="0"/>
        <w:autoSpaceDE w:val="0"/>
        <w:autoSpaceDN w:val="0"/>
        <w:adjustRightInd w:val="0"/>
        <w:spacing w:line="240" w:lineRule="auto"/>
        <w:jc w:val="center"/>
        <w:rPr>
          <w:rFonts w:ascii="Times New Roman" w:hAnsi="Times New Roman"/>
          <w:b/>
          <w:sz w:val="24"/>
          <w:szCs w:val="24"/>
        </w:rPr>
      </w:pPr>
      <w:r w:rsidRPr="00FC5173">
        <w:rPr>
          <w:rFonts w:ascii="Times New Roman" w:hAnsi="Times New Roman"/>
          <w:b/>
          <w:sz w:val="24"/>
          <w:szCs w:val="24"/>
        </w:rPr>
        <w:t>административных процедур (действий) в электронной форме</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b/>
          <w:sz w:val="24"/>
          <w:szCs w:val="24"/>
        </w:rPr>
        <w:t>24. Последовательность действий по предоставлению заявителю муниципальной услуги</w:t>
      </w:r>
      <w:r w:rsidRPr="00FC5173">
        <w:rPr>
          <w:rFonts w:ascii="Times New Roman" w:hAnsi="Times New Roman"/>
          <w:sz w:val="24"/>
          <w:szCs w:val="24"/>
        </w:rPr>
        <w:t xml:space="preserve"> "Предоставление малоимущим гражданам, проживающим в муниципальном образовании и нуждающимся в улучшении жилищных условий, жилых помещений" включает в себя следующие административные процедуры (действия):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а) прием заявлений и документов, их регистрация (далее - "Прием");</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б) рассмотрение документов и определение исполнителя, ответственного за подготовку результата муниципальной услуги (далее - "Рассмотрение документов");</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в) проверка оснований для предоставления или отказа в предоставлении муниципальной услуги, формирование и направление запроса, подготовка проекта решения (постановления) о предоставлении жилого помещения по договору социального найма либо решения (в форме уведомления) об отказе в предоставлении жилого помещения по договору социального найма (далее - "Подготовка проекта");</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г) подписание проекта решения (постановления) либо решения (в форме уведомления) об отказе в предоставлении жилого помещения по договору социального найма (далее - "Подписание");</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д) выдача заявителю результата муниципальной услуги (далее - Выдача").</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hyperlink w:anchor="Par401" w:history="1">
        <w:r w:rsidRPr="00FC5173">
          <w:rPr>
            <w:rFonts w:ascii="Times New Roman" w:hAnsi="Times New Roman"/>
            <w:color w:val="0000FF"/>
            <w:sz w:val="24"/>
            <w:szCs w:val="24"/>
          </w:rPr>
          <w:t>Блок-схема</w:t>
        </w:r>
      </w:hyperlink>
      <w:r w:rsidRPr="00FC5173">
        <w:rPr>
          <w:rFonts w:ascii="Times New Roman" w:hAnsi="Times New Roman"/>
          <w:sz w:val="24"/>
          <w:szCs w:val="24"/>
        </w:rPr>
        <w:t xml:space="preserve"> предоставления муниципальной услуги приведена в приложении к административному регламенту (приложение N 2).</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bookmarkStart w:id="11" w:name="Par202"/>
      <w:bookmarkEnd w:id="11"/>
      <w:r w:rsidRPr="00FC5173">
        <w:rPr>
          <w:rFonts w:ascii="Times New Roman" w:hAnsi="Times New Roman"/>
          <w:b/>
          <w:sz w:val="24"/>
          <w:szCs w:val="24"/>
        </w:rPr>
        <w:t>25. Прием заявления и документов, их регистрация.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Основанием для начала административной процедуры "Прием" является письменное обращение заявителя (его представителя) с пакетом документов, необходимых для предоставления муниципальной услуги, предусмотренных пунктом 9 административного регламента.</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Специалист, ответственный за прием документов, устанавливает предмет обращения заявителя, устанавливает личность заявителя, соответствие полномочий представителя заявителя, проверяет полноту и правильность оформления заявления, и соответствие представленных документов (оригиналы и их копии) установленным требованиям, удостоверяясь, что:</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xml:space="preserve">- </w:t>
      </w:r>
      <w:r w:rsidRPr="00FC5173">
        <w:rPr>
          <w:rFonts w:ascii="Times New Roman" w:hAnsi="Times New Roman"/>
          <w:sz w:val="24"/>
          <w:szCs w:val="24"/>
        </w:rPr>
        <w:t>доверенность представителя заявителя в установленных законодательством случаях нотариально заверена;</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lastRenderedPageBreak/>
        <w:t xml:space="preserve">- </w:t>
      </w:r>
      <w:r w:rsidRPr="00FC5173">
        <w:rPr>
          <w:rFonts w:ascii="Times New Roman" w:hAnsi="Times New Roman"/>
          <w:sz w:val="24"/>
          <w:szCs w:val="24"/>
        </w:rPr>
        <w:t>тексты документов написаны разборчиво;</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xml:space="preserve">- </w:t>
      </w:r>
      <w:r w:rsidRPr="00FC5173">
        <w:rPr>
          <w:rFonts w:ascii="Times New Roman" w:hAnsi="Times New Roman"/>
          <w:sz w:val="24"/>
          <w:szCs w:val="24"/>
        </w:rPr>
        <w:t>фамилии, имена и отчества (последнее - при наличии) физических лиц, адреса их мест жительства написаны полностью;</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xml:space="preserve">- </w:t>
      </w:r>
      <w:r w:rsidRPr="00FC5173">
        <w:rPr>
          <w:rFonts w:ascii="Times New Roman" w:hAnsi="Times New Roman"/>
          <w:sz w:val="24"/>
          <w:szCs w:val="24"/>
        </w:rPr>
        <w:t>в документах нет подчисток, приписок, зачеркнутых слов или иных неоговоренных в них исправлений;</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xml:space="preserve">- </w:t>
      </w:r>
      <w:r w:rsidRPr="00FC5173">
        <w:rPr>
          <w:rFonts w:ascii="Times New Roman" w:hAnsi="Times New Roman"/>
          <w:sz w:val="24"/>
          <w:szCs w:val="24"/>
        </w:rPr>
        <w:t>документы не исполнены карандашом;</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xml:space="preserve">- </w:t>
      </w:r>
      <w:r w:rsidRPr="00FC5173">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Специалист, ответственный за прием документов, 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данный специалист, сличив копии документов с их подлинными экземплярами, выполняет на них надпись об их соответствии подлинным экземплярам, заверяет своей подписью с указанием даты, фамилии и инициалов.</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При установлении оснований для отказа в приеме документов, указанных в пункте 9 административного регламента,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Специалист, ответственный за прием документов, формирует уведомление (в двух экземплярах) об отказе в приеме документов муниципальной услуги и передает его заявителю для подписания. Один экземпляр уведомления выдается заявителю, второй - в уполномоченный орган для хранения.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В случае отсутствия оснований для отказа в приеме документов, специалист, ответственный за прием документов, оформляет расписку в двух экземплярах о приеме документов. В расписке указываются: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а) порядковый номер, присвоенный при регистрации заявления, ФИО заявителя, наименование услуги, дата представления документов;</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б) перечень документов с указанием их наименования, реквизитов;</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в) количество экземпляров каждого из представленных документов (подлинных экземпляров и их копий), количество листов в каждом экземпляре документа;</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г) дата обращения за результатом предоставления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д) фамилия и инициалы специалиста, принявшего документы, его подпись;</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е) телефон, по которому заявитель в течение срока предоставления муниципальной услуги может узнать о стадии рассмотрения документов и времени, оставшемся до ее завершения;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ж) дата и подпись заявителя.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Специалист, ответственный за прием документов, передает заявителю первый экземпляр расписки, второй экземпляр помещает в дело предоставленных документов.</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При поступлении заявления и пакета документов, указанных в </w:t>
      </w:r>
      <w:hyperlink w:anchor="Par112" w:history="1">
        <w:r w:rsidRPr="00FC5173">
          <w:rPr>
            <w:rFonts w:ascii="Times New Roman" w:hAnsi="Times New Roman"/>
            <w:color w:val="0000FF"/>
            <w:sz w:val="24"/>
            <w:szCs w:val="24"/>
          </w:rPr>
          <w:t>пункте 9</w:t>
        </w:r>
      </w:hyperlink>
      <w:r w:rsidRPr="00FC5173">
        <w:rPr>
          <w:rFonts w:ascii="Times New Roman" w:hAnsi="Times New Roman"/>
          <w:sz w:val="24"/>
          <w:szCs w:val="24"/>
        </w:rPr>
        <w:t xml:space="preserve"> административного регламента посредством почтовой связи, специалист, ответственный за прием документов проверяет правильность и полноту заполненного заявления и предоставленных документов, удостоверенные в установленном законом порядке, подлинники документов не направляются.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Специалист, ответственный за прием документов устанавливает наличие (отсутствие) оснований для отказа в приеме документов, определенных пунктом 11 административного регламента. В случае выявления оснований для отказа в приеме документов, специалист, ответственный за прием документов не позднее рабочего дня следующего за днем поступления документов, подготавливает в двух экземплярах уведомление об отказе в приеме документов с указанием оснований, установленных пунктом 11 административного регламента. Один экземпляр уведомления не позднее дня, следующего за днем регистрации запроса, направляется по адресу заявителя указанному в заявлении, либо на конверте, второй </w:t>
      </w:r>
      <w:r w:rsidRPr="00FC5173">
        <w:rPr>
          <w:rFonts w:ascii="Times New Roman" w:hAnsi="Times New Roman"/>
          <w:sz w:val="24"/>
          <w:szCs w:val="24"/>
        </w:rPr>
        <w:lastRenderedPageBreak/>
        <w:t>экземпляр направляется в уполномоченный орган для хранения.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В случае отсутствия оснований для отказа в приеме документов, специалист, ответственный за прием документов, регистрирует в программно-техническом комплексе факт поступления заявления и документов и оформляет расписку о приеме документов в двух экземплярах. Один экземпляр расписки направляется заявителю посредством почтового отправления по адресу, указанному в заявлении, либо на конверте, второй помещается в дело представленных документов.</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Специалист, ответственный за прием документов, не позднее рабочего дня, следующего за днем поступления заявления, передает пакет документов, поступивших от заявителя, должностному лицу, уполномоченному на определение специалиста, ответственного за подготовку проекта решения.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расписка в течение рабочего дня, следующего за днем получения документов, направляется в форме электронного документа по адресу электронной почты, указанному заявителем.</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Результатом административной процедуры являются прием заявления и пакета документов от заявителя, способ фиксации приема документов - электронный (бумажный) и передача принятого пакета документов должностному лицу для рассмотрения и определения исполнителя, ответственного за подготовку проекта решения.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Максимальный срок выполнения действий административной процедуры "Прием" - два дня.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b/>
          <w:sz w:val="24"/>
          <w:szCs w:val="24"/>
        </w:rPr>
        <w:t>26. Основанием для начала административной процедуры "Рассмотрение документов"</w:t>
      </w:r>
      <w:r w:rsidRPr="00FC5173">
        <w:rPr>
          <w:rFonts w:ascii="Times New Roman" w:hAnsi="Times New Roman"/>
          <w:sz w:val="24"/>
          <w:szCs w:val="24"/>
        </w:rPr>
        <w:t xml:space="preserve"> является поступление заявления с приложением документов, указанных в </w:t>
      </w:r>
      <w:hyperlink w:anchor="Par112" w:history="1">
        <w:r w:rsidRPr="00FC5173">
          <w:rPr>
            <w:rFonts w:ascii="Times New Roman" w:hAnsi="Times New Roman"/>
            <w:color w:val="0000FF"/>
            <w:sz w:val="24"/>
            <w:szCs w:val="24"/>
          </w:rPr>
          <w:t>пункте 9</w:t>
        </w:r>
      </w:hyperlink>
      <w:r w:rsidRPr="00FC5173">
        <w:rPr>
          <w:rFonts w:ascii="Times New Roman" w:hAnsi="Times New Roman"/>
          <w:sz w:val="24"/>
          <w:szCs w:val="24"/>
        </w:rPr>
        <w:t xml:space="preserve"> административного регламента должностному лицу, уполномоченному для определения специалиста, ответственного за подготовку проекта решения.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Должностное лицо, уполномоченное для определения специалиста, ответственного за подготовку проекта решения, не позднее следующего рабочего дня с момента получения заявления с приложением пакета документов:</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рассматривает документы, принятые от заявителя;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определяет специалиста, ответственного за подготовку проекта решения;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в порядке делопроизводства направляет документы, принятые от заявителя, на исполнение.</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Результатом административной процедуры является проведение проверки представленных документов на соответствие установленным требованиям, определение специалиста, ответственного за подготовку проекта решения в срок, не превышающий двух дней.</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b/>
          <w:sz w:val="24"/>
          <w:szCs w:val="24"/>
        </w:rPr>
        <w:t>27. Основанием для начала административной процедуры "Подготовка проекта</w:t>
      </w:r>
      <w:r w:rsidRPr="00FC5173">
        <w:rPr>
          <w:rFonts w:ascii="Times New Roman" w:hAnsi="Times New Roman"/>
          <w:sz w:val="24"/>
          <w:szCs w:val="24"/>
        </w:rPr>
        <w:t>" является поступление документов должностному лицу, ответственному за подготовку проекта решения, документов от должностного лица, уполномоченного на определение специалиста за подготовку проекта решения.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Специалист, ответственный за подготовку проекта решения, в течение двух дней:</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а) проводит проверку представленных документов на предмет полноты и правильности оформления пакета документов;</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б) в случае предоставления заявителем документов, указанных в </w:t>
      </w:r>
      <w:hyperlink w:anchor="Par123" w:history="1">
        <w:r w:rsidRPr="00FC5173">
          <w:rPr>
            <w:rFonts w:ascii="Times New Roman" w:hAnsi="Times New Roman"/>
            <w:color w:val="0000FF"/>
            <w:sz w:val="24"/>
            <w:szCs w:val="24"/>
          </w:rPr>
          <w:t>пункте 10</w:t>
        </w:r>
      </w:hyperlink>
      <w:r w:rsidRPr="00FC5173">
        <w:rPr>
          <w:rFonts w:ascii="Times New Roman" w:hAnsi="Times New Roman"/>
          <w:sz w:val="24"/>
          <w:szCs w:val="24"/>
        </w:rPr>
        <w:t xml:space="preserve"> административного регламента, специалист, ответственный за подготовку проекта решения, проводит проверку оснований для предоставления или отказа в предоставлении муниципальной услуги и в течение двух дней изготавливает проект решения (в форме постановления) либо проект решения (в форме уведомления) об отказе в предоставлении жилого помещения по договору социального найма;</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в) в случае непредставления заявителем документов по собственной инициативе, указанных в </w:t>
      </w:r>
      <w:hyperlink w:anchor="Par123" w:history="1">
        <w:r w:rsidRPr="00FC5173">
          <w:rPr>
            <w:rFonts w:ascii="Times New Roman" w:hAnsi="Times New Roman"/>
            <w:color w:val="0000FF"/>
            <w:sz w:val="24"/>
            <w:szCs w:val="24"/>
          </w:rPr>
          <w:t>пункте 10</w:t>
        </w:r>
      </w:hyperlink>
      <w:r w:rsidRPr="00FC5173">
        <w:rPr>
          <w:rFonts w:ascii="Times New Roman" w:hAnsi="Times New Roman"/>
          <w:sz w:val="24"/>
          <w:szCs w:val="24"/>
        </w:rPr>
        <w:t xml:space="preserve"> административного регламента, специалист, ответственный за </w:t>
      </w:r>
      <w:r w:rsidRPr="00FC5173">
        <w:rPr>
          <w:rFonts w:ascii="Times New Roman" w:hAnsi="Times New Roman"/>
          <w:sz w:val="24"/>
          <w:szCs w:val="24"/>
        </w:rPr>
        <w:lastRenderedPageBreak/>
        <w:t xml:space="preserve">подготовку проекта решения, формирует запрос в </w:t>
      </w:r>
      <w:r w:rsidRPr="009E1044">
        <w:rPr>
          <w:rFonts w:ascii="Times New Roman" w:hAnsi="Times New Roman"/>
          <w:sz w:val="24"/>
          <w:szCs w:val="24"/>
        </w:rPr>
        <w:t>администрацию</w:t>
      </w:r>
      <w:r w:rsidRPr="00FC5173">
        <w:rPr>
          <w:rFonts w:ascii="Times New Roman" w:hAnsi="Times New Roman"/>
          <w:color w:val="FF0000"/>
          <w:sz w:val="24"/>
          <w:szCs w:val="24"/>
        </w:rPr>
        <w:t xml:space="preserve"> </w:t>
      </w:r>
      <w:r w:rsidRPr="00FC5173">
        <w:rPr>
          <w:rFonts w:ascii="Times New Roman" w:hAnsi="Times New Roman"/>
          <w:sz w:val="24"/>
          <w:szCs w:val="24"/>
        </w:rPr>
        <w:t>в течение двух дней с момента проведения проверки представленных документов на предмет полноты и правильности оформления пакета документов.</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Ответ на запрос включает в себя документы (информацию), которые были отражены в запросе уполномоченного органа, либо содержит информацию об отсутствии соответствующих документов (информации).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Ответ на запрос может быть сформирован на бумажном носителе или при возможном электронном взаимодействии в электронном виде. Срок исполнения запроса не более пяти дней.</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Специалист, ответственный за подготовку проекта решения, в день получения запросов проводит экспертизу полного пакета документов на предмет наличия либо отсутствия оснований для отказа в предоставлении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По результатам проведенной экспертизы специалист, ответственный за подготовку проекта решения, в течение двух дней готовит проект решения (в форме постановления) либо проект решения (в форме уведомления) об отказе в предоставлении жилого помещения по договору социального найма.</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Административная процедура "Подготовка проекта" завершается по результатам рассмотрения представленных документов непосредственным техническим изготовлением проекта решения (постановления) о предоставлении жилого помещения по договору социального найма либо уведомлением об отказе в предоставлении жилого помещения по договору социального найма, специалистом, ответственным за подготовку проекта решения.</w:t>
      </w:r>
    </w:p>
    <w:p w:rsidR="001A55B6" w:rsidRPr="009E1044"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Проект решения (в форме постановления) о предоставлении жилого помещения по договору социального найма направляется в порядке делопроизводства на согласование в отраслевые (функциональные) и </w:t>
      </w:r>
      <w:r w:rsidRPr="009E1044">
        <w:rPr>
          <w:rFonts w:ascii="Times New Roman" w:hAnsi="Times New Roman"/>
          <w:sz w:val="24"/>
          <w:szCs w:val="24"/>
        </w:rPr>
        <w:t>территориальные органы администрации, а далее поступает на подпись главе сельского поселения.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Результатом административной процедуры является изготовление проекта решения (в форме постановления) о предоставлении жилого помещения по договору социального найма либо уведомление об отказе в предоставлении жилого помещения по договору социального найма в срок, не превышающий 21 день с момента поступления документов специалисту, ответственному за подготовку проекта решения.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При необходимости, процедура, описанная в пункте 27 данного административного регламента, осуществляется при помощи общественной комиссии по жилищным вопросам при </w:t>
      </w:r>
      <w:r w:rsidRPr="009E1044">
        <w:rPr>
          <w:rFonts w:ascii="Times New Roman" w:hAnsi="Times New Roman"/>
          <w:sz w:val="24"/>
          <w:szCs w:val="24"/>
        </w:rPr>
        <w:t>администрации</w:t>
      </w:r>
      <w:r>
        <w:rPr>
          <w:rFonts w:ascii="Times New Roman" w:hAnsi="Times New Roman"/>
          <w:sz w:val="24"/>
          <w:szCs w:val="24"/>
        </w:rPr>
        <w:t xml:space="preserve"> Новолитовского</w:t>
      </w:r>
      <w:r w:rsidRPr="009E1044">
        <w:rPr>
          <w:rFonts w:ascii="Times New Roman" w:hAnsi="Times New Roman"/>
          <w:sz w:val="24"/>
          <w:szCs w:val="24"/>
        </w:rPr>
        <w:t xml:space="preserve"> сельского поселения Партизанского муниципального района Приморского края.</w:t>
      </w:r>
      <w:r>
        <w:rPr>
          <w:rFonts w:ascii="Times New Roman" w:hAnsi="Times New Roman"/>
          <w:color w:val="FF0000"/>
          <w:sz w:val="24"/>
          <w:szCs w:val="24"/>
        </w:rPr>
        <w:t xml:space="preserve"> </w:t>
      </w:r>
      <w:r w:rsidRPr="00FC5173">
        <w:rPr>
          <w:rFonts w:ascii="Times New Roman" w:hAnsi="Times New Roman"/>
          <w:sz w:val="24"/>
          <w:szCs w:val="24"/>
        </w:rPr>
        <w:t xml:space="preserve">Общественная комиссия по жилищным вопросам принимает решение о постановке граждан на учет либо решение об отказе в постановке граждан на учет. В этом случае, постановлением администрации </w:t>
      </w:r>
      <w:r>
        <w:rPr>
          <w:rFonts w:ascii="Times New Roman" w:hAnsi="Times New Roman"/>
          <w:sz w:val="24"/>
          <w:szCs w:val="24"/>
        </w:rPr>
        <w:t>Новолитовского</w:t>
      </w:r>
      <w:r w:rsidRPr="009E1044">
        <w:rPr>
          <w:rFonts w:ascii="Times New Roman" w:hAnsi="Times New Roman"/>
          <w:sz w:val="24"/>
          <w:szCs w:val="24"/>
        </w:rPr>
        <w:t xml:space="preserve"> сельского поселения Партизанского муниципального района Приморского края</w:t>
      </w:r>
      <w:r w:rsidRPr="00FC5173">
        <w:rPr>
          <w:rFonts w:ascii="Times New Roman" w:hAnsi="Times New Roman"/>
          <w:sz w:val="24"/>
          <w:szCs w:val="24"/>
        </w:rPr>
        <w:t xml:space="preserve"> утверждается решение комиссии.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b/>
          <w:sz w:val="24"/>
          <w:szCs w:val="24"/>
        </w:rPr>
        <w:t>28. Основанием для начала административной процедуры "Подписание"</w:t>
      </w:r>
      <w:r w:rsidRPr="00FC5173">
        <w:rPr>
          <w:rFonts w:ascii="Times New Roman" w:hAnsi="Times New Roman"/>
          <w:sz w:val="24"/>
          <w:szCs w:val="24"/>
        </w:rPr>
        <w:t xml:space="preserve"> является поступление проекта решения (в форме постановления) о предоставлении жилого помещения по договору социального найма либо решение (в форме уведомления) об отказе в предоставлении жилого помещения по договору социального найма должностному лицу, ответственному за подписание решения.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Поступившее решение подписывается должностным лицом, ответственным за подписание решения, в день поступления. После подписания решения (постановления) о предоставлении жилого помещения по договору социального найма либо решения (в форме уведомления) об отказе в предоставлении жилого помещения по договору социального найма специалист, ответственный за прием и отправку корреспонденции, регистрирует в программно-техническом комплексе указанное решение и передает специалисту, ответственному за подготовку проекта решения. Должностным лицом, ответственным за регистрацию, является уполномоченное лицо, выполняющее функции по приему и отправке корреспонденции.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Специалист, ответственный за подготовку проекта решения, направляет </w:t>
      </w:r>
      <w:r w:rsidRPr="00FC5173">
        <w:rPr>
          <w:rFonts w:ascii="Times New Roman" w:hAnsi="Times New Roman"/>
          <w:sz w:val="24"/>
          <w:szCs w:val="24"/>
        </w:rPr>
        <w:lastRenderedPageBreak/>
        <w:t>зарегистрированное решение, в срок не позднее следующего за днем поступления решения, специалисту, ответственному за выдачу результата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Результатом административной процедуры является подписание решения должностным лицом, ответственным за подписание проекта решения, его регистрация и направление решения специалисту, ответственному за выдачу результата муниципальной услуги, в срок не позднее трех дней с момента получения соответствующего решения должностным лицом, ответственным за подписание решения.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bookmarkStart w:id="12" w:name="Par252"/>
      <w:bookmarkEnd w:id="12"/>
      <w:r w:rsidRPr="00FC5173">
        <w:rPr>
          <w:rFonts w:ascii="Times New Roman" w:hAnsi="Times New Roman"/>
          <w:b/>
          <w:sz w:val="24"/>
          <w:szCs w:val="24"/>
        </w:rPr>
        <w:t>29. Основанием для начала административной процедуры "Выдача"</w:t>
      </w:r>
      <w:r w:rsidRPr="00FC5173">
        <w:rPr>
          <w:rFonts w:ascii="Times New Roman" w:hAnsi="Times New Roman"/>
          <w:sz w:val="24"/>
          <w:szCs w:val="24"/>
        </w:rPr>
        <w:t xml:space="preserve"> является получение специалистом, ответственным за выдачу результата предоставления муниципальной услуги, решения (в форме постановления) о предоставлении жилого помещения по договору социального найма либо решения (в форме уведомления) об отказе в предоставлении жилого помещения по договору социального найма.</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Должностным лицом, ответственным за выдачу результата предоставления муниципальной услуги, является специалист, уполномоченный выдавать результаты предоставления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На основании постановления администрации </w:t>
      </w:r>
      <w:r>
        <w:rPr>
          <w:rFonts w:ascii="Times New Roman" w:hAnsi="Times New Roman"/>
          <w:sz w:val="24"/>
          <w:szCs w:val="24"/>
        </w:rPr>
        <w:t>Новолитовского</w:t>
      </w:r>
      <w:r w:rsidRPr="00FC5173">
        <w:rPr>
          <w:rFonts w:ascii="Times New Roman" w:hAnsi="Times New Roman"/>
          <w:sz w:val="24"/>
          <w:szCs w:val="24"/>
        </w:rPr>
        <w:t xml:space="preserve"> сельского поселения Партизанского муниципального района Приморского края специалист, ответственный за выдачу результата предоставления муниципальной услуги, готовит договор социального найма жилого помещения в двух экземплярах, которые подписываются заявителем и направляются на подпись </w:t>
      </w:r>
      <w:r w:rsidRPr="000620E5">
        <w:rPr>
          <w:rFonts w:ascii="Times New Roman" w:hAnsi="Times New Roman"/>
          <w:sz w:val="24"/>
          <w:szCs w:val="24"/>
        </w:rPr>
        <w:t>главе</w:t>
      </w:r>
      <w:r>
        <w:rPr>
          <w:rFonts w:ascii="Times New Roman" w:hAnsi="Times New Roman"/>
          <w:sz w:val="24"/>
          <w:szCs w:val="24"/>
        </w:rPr>
        <w:t xml:space="preserve"> Новолитовского</w:t>
      </w:r>
      <w:r w:rsidRPr="000620E5">
        <w:rPr>
          <w:rFonts w:ascii="Times New Roman" w:hAnsi="Times New Roman"/>
          <w:sz w:val="24"/>
          <w:szCs w:val="24"/>
        </w:rPr>
        <w:t xml:space="preserve"> сельского поселения</w:t>
      </w:r>
      <w:r w:rsidRPr="00FC5173">
        <w:rPr>
          <w:rFonts w:ascii="Times New Roman" w:hAnsi="Times New Roman"/>
          <w:sz w:val="24"/>
          <w:szCs w:val="24"/>
        </w:rPr>
        <w:t xml:space="preserve">  либо в организацию, ответственную за заключение договоров социального найма по предоставлению жилых помещений.</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Результатом административной процедуры является предоставление жилого помещения и выдача заявителю одного экземпляра договора социального найма жилого помещения, подписанного главой администрации </w:t>
      </w:r>
      <w:r w:rsidRPr="000620E5">
        <w:rPr>
          <w:rFonts w:ascii="Times New Roman" w:hAnsi="Times New Roman"/>
          <w:sz w:val="24"/>
          <w:szCs w:val="24"/>
        </w:rPr>
        <w:t>Но</w:t>
      </w:r>
      <w:r>
        <w:rPr>
          <w:rFonts w:ascii="Times New Roman" w:hAnsi="Times New Roman"/>
          <w:sz w:val="24"/>
          <w:szCs w:val="24"/>
        </w:rPr>
        <w:t>волитовского</w:t>
      </w:r>
      <w:r w:rsidRPr="000620E5">
        <w:rPr>
          <w:rFonts w:ascii="Times New Roman" w:hAnsi="Times New Roman"/>
          <w:sz w:val="24"/>
          <w:szCs w:val="24"/>
        </w:rPr>
        <w:t xml:space="preserve"> сельского поселения </w:t>
      </w:r>
      <w:r w:rsidRPr="00FC5173">
        <w:rPr>
          <w:rFonts w:ascii="Times New Roman" w:hAnsi="Times New Roman"/>
          <w:sz w:val="24"/>
          <w:szCs w:val="24"/>
        </w:rPr>
        <w:t>Партизанского муниципального района Приморского края.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Если в заявлении о предоставлении муниципальной услуги выбран способ получения результата лично, специалист, ответственный за выдачу результата предоставления муниципальной услуги, при обращении заявителя за получением результата муниципальной услуги, устанавливает личность заявителя, проверяет полномочия представителя заявителя, в том числе проверяет документ, удостоверяющий личность, принимает у заявителя расписку, полученную при обращении за услугой, регистрирует обращение заявителя в программно-техническом комплексе. Заявитель расписывается в получении результата муниципальной услуги и иных документов в экземпляре расписки с указанием даты получения результата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Если в заявлении о предоставлении муниципальной услуги выбран способ получения результата муниципальной услуги по почте, специалист, ответственный за выдачу результата муниципальной услуги, отправляет результат муниципальной услуги заявителю заказным письмом по указанному в заявлении адресу в течение трех дней с момента поступления результата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В случае обращения заявителя с использованием электронной почты, результат услуги направляется на адрес электронной почты заявителя в форме электронного документа в формате PDF.</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b/>
          <w:sz w:val="24"/>
          <w:szCs w:val="24"/>
        </w:rPr>
        <w:t>30. Фиксация результатов предоставления муниципальной услуги.</w:t>
      </w:r>
      <w:r w:rsidRPr="00FC5173">
        <w:rPr>
          <w:rFonts w:ascii="Times New Roman" w:hAnsi="Times New Roman"/>
          <w:sz w:val="24"/>
          <w:szCs w:val="24"/>
        </w:rPr>
        <w:t xml:space="preserve"> Датой предоставления муниципальной услуги считается дата поступления результата муниципальной услуги специалисту, ответственному за выдачу результата предоставления муниципальной услуги заявителю.</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В случае неполучения заявителем результата услуги лично в течение 3-х дней с момента поступления результата муниципальной услуги на выдачу специалист, ответственный за выдачу документов, направляет по почте по указанному в заявлении адресу письменное уведомление о необходимости получить результат услуги с указанием срока возможности такого получения (в течение 30 дней). В случае, если по истечении срока, </w:t>
      </w:r>
      <w:r w:rsidRPr="00FC5173">
        <w:rPr>
          <w:rFonts w:ascii="Times New Roman" w:hAnsi="Times New Roman"/>
          <w:sz w:val="24"/>
          <w:szCs w:val="24"/>
        </w:rPr>
        <w:lastRenderedPageBreak/>
        <w:t>указанного в уведомлении, заявитель не обращается за результатом муниципальной услуги, специалист, ответственный за выдачу результатов предоставления муниципальной услуги, передает результат услуги на хранение в архив уполномоченного органа.</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C5173">
        <w:rPr>
          <w:rFonts w:ascii="Times New Roman" w:hAnsi="Times New Roman"/>
          <w:b/>
          <w:sz w:val="24"/>
          <w:szCs w:val="24"/>
        </w:rPr>
        <w:t>31. Особенности предоставления государственной услуги в электронной форме.</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"Единый портал государственных и муниципальных услуг (функций)" (www.gosuslugi.ru) путем заполнения формы, которая соответствует требованиям Федерального </w:t>
      </w:r>
      <w:hyperlink r:id="rId12" w:history="1">
        <w:r w:rsidRPr="00FC5173">
          <w:rPr>
            <w:rFonts w:ascii="Times New Roman" w:hAnsi="Times New Roman"/>
            <w:color w:val="0000FF"/>
            <w:sz w:val="24"/>
            <w:szCs w:val="24"/>
          </w:rPr>
          <w:t>закона</w:t>
        </w:r>
      </w:hyperlink>
      <w:r w:rsidRPr="00FC5173">
        <w:rPr>
          <w:rFonts w:ascii="Times New Roman" w:hAnsi="Times New Roman"/>
          <w:sz w:val="24"/>
          <w:szCs w:val="24"/>
        </w:rPr>
        <w:t xml:space="preserve"> от 27 июля 2010 года N 210-ФЗ "Об организации предоставления государственных и муниципальных услуг".</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Адресованное на сайт федеральной государственной информационной системы "Единый портал государственных и муниципальных услуг (функций)" заявление в тот же день перенаправляется в адрес информационной системы администрации </w:t>
      </w:r>
      <w:r>
        <w:rPr>
          <w:rFonts w:ascii="Times New Roman" w:hAnsi="Times New Roman"/>
          <w:sz w:val="24"/>
          <w:szCs w:val="24"/>
        </w:rPr>
        <w:t>Новолитовского</w:t>
      </w:r>
      <w:r w:rsidRPr="00FC5173">
        <w:rPr>
          <w:rFonts w:ascii="Times New Roman" w:hAnsi="Times New Roman"/>
          <w:sz w:val="24"/>
          <w:szCs w:val="24"/>
        </w:rPr>
        <w:t xml:space="preserve"> сельского поселения Партизанского муниципального района Приморского края.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Одновременно с заявлением заявитель направляет в электронной форме необходимые для предоставления муниципальной услуги в отсканированном виде документы, предусмотренные </w:t>
      </w:r>
      <w:hyperlink w:anchor="Par112" w:history="1">
        <w:r w:rsidRPr="00FC5173">
          <w:rPr>
            <w:rFonts w:ascii="Times New Roman" w:hAnsi="Times New Roman"/>
            <w:color w:val="0000FF"/>
            <w:sz w:val="24"/>
            <w:szCs w:val="24"/>
          </w:rPr>
          <w:t>пунктом 9</w:t>
        </w:r>
      </w:hyperlink>
      <w:r w:rsidRPr="00FC5173">
        <w:rPr>
          <w:rFonts w:ascii="Times New Roman" w:hAnsi="Times New Roman"/>
          <w:sz w:val="24"/>
          <w:szCs w:val="24"/>
        </w:rPr>
        <w:t xml:space="preserve"> административного регламента.</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После получения пакета документов должностное лицо уполномоченного органа уведомляет заявителя в электронном виде с использованием информационно-телекоммуникационных сетей общего пользования, в том числе сети Интернет, о принятии пакета документов к рассмотрению.</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Получение результата предоставления муниципальной услуги осуществляется согласно форме, указанной в заявлении.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с использованием информационно-телекоммуникационных сетей общего пользования, включая единый портал государственных и муниципальных услуг, документы, являющиеся результатом предоставления муниципальной 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1A55B6" w:rsidRPr="00FC5173" w:rsidRDefault="001A55B6" w:rsidP="001A55B6">
      <w:pPr>
        <w:widowControl w:val="0"/>
        <w:autoSpaceDE w:val="0"/>
        <w:autoSpaceDN w:val="0"/>
        <w:adjustRightInd w:val="0"/>
        <w:spacing w:line="240" w:lineRule="auto"/>
        <w:rPr>
          <w:rFonts w:ascii="Times New Roman" w:hAnsi="Times New Roman"/>
          <w:sz w:val="24"/>
          <w:szCs w:val="24"/>
        </w:rPr>
      </w:pPr>
    </w:p>
    <w:p w:rsidR="001A55B6" w:rsidRPr="00FC5173" w:rsidRDefault="001A55B6" w:rsidP="001A55B6">
      <w:pPr>
        <w:widowControl w:val="0"/>
        <w:autoSpaceDE w:val="0"/>
        <w:autoSpaceDN w:val="0"/>
        <w:adjustRightInd w:val="0"/>
        <w:spacing w:line="240" w:lineRule="auto"/>
        <w:jc w:val="center"/>
        <w:outlineLvl w:val="1"/>
        <w:rPr>
          <w:rFonts w:ascii="Times New Roman" w:hAnsi="Times New Roman"/>
          <w:b/>
          <w:sz w:val="24"/>
          <w:szCs w:val="24"/>
        </w:rPr>
      </w:pPr>
      <w:bookmarkStart w:id="13" w:name="Par271"/>
      <w:bookmarkEnd w:id="13"/>
      <w:r w:rsidRPr="00FC5173">
        <w:rPr>
          <w:rFonts w:ascii="Times New Roman" w:hAnsi="Times New Roman"/>
          <w:b/>
          <w:sz w:val="24"/>
          <w:szCs w:val="24"/>
        </w:rPr>
        <w:t>IV. Формы контроля за предоставлением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bookmarkStart w:id="14" w:name="Par273"/>
      <w:bookmarkEnd w:id="14"/>
      <w:r w:rsidRPr="00FC5173">
        <w:rPr>
          <w:rFonts w:ascii="Times New Roman" w:hAnsi="Times New Roman"/>
          <w:b/>
          <w:sz w:val="24"/>
          <w:szCs w:val="24"/>
        </w:rPr>
        <w:t>32. Порядок осуществления текущего контроля за соблюдением должностными лицами положений настоящего административного регламента, а также принятием ими решений.</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Pr="00EB6687">
        <w:rPr>
          <w:rFonts w:ascii="Times New Roman" w:hAnsi="Times New Roman"/>
          <w:sz w:val="24"/>
          <w:szCs w:val="24"/>
        </w:rPr>
        <w:t>руководителем уполномоченного органа, ответственным</w:t>
      </w:r>
      <w:r w:rsidRPr="00FC5173">
        <w:rPr>
          <w:rFonts w:ascii="Times New Roman" w:hAnsi="Times New Roman"/>
          <w:sz w:val="24"/>
          <w:szCs w:val="24"/>
        </w:rPr>
        <w:t xml:space="preserve"> за организацию работы отдела по предоставлению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b/>
          <w:sz w:val="24"/>
          <w:szCs w:val="24"/>
        </w:rPr>
        <w:t>33. Ответственность должностных лиц администрации</w:t>
      </w:r>
      <w:r>
        <w:rPr>
          <w:rFonts w:ascii="Times New Roman" w:hAnsi="Times New Roman"/>
          <w:b/>
          <w:sz w:val="24"/>
          <w:szCs w:val="24"/>
        </w:rPr>
        <w:t xml:space="preserve"> Новолитовского</w:t>
      </w:r>
      <w:r w:rsidRPr="00FC5173">
        <w:rPr>
          <w:rFonts w:ascii="Times New Roman" w:hAnsi="Times New Roman"/>
          <w:b/>
          <w:sz w:val="24"/>
          <w:szCs w:val="24"/>
        </w:rPr>
        <w:t xml:space="preserve"> сельского поселения Партизанского муниципального района Приморского края за решения и </w:t>
      </w:r>
      <w:r w:rsidRPr="00FC5173">
        <w:rPr>
          <w:rFonts w:ascii="Times New Roman" w:hAnsi="Times New Roman"/>
          <w:b/>
          <w:sz w:val="24"/>
          <w:szCs w:val="24"/>
        </w:rPr>
        <w:lastRenderedPageBreak/>
        <w:t>действия (бездействие), принимаемые (осуществляемые) ими в ходе предоставления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Ответственность специалистов за исполнение сроков и порядка предоставления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Специалист, ответственный за прием документов, отвечает за соблюдение сроков и порядка приема документов.</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Специалист, ответственный за подготовку проекта решения, отвечает:</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а) за правильность оформления и порядка подготовки проекта решения (в форме постановления) о предоставлении жилого помещения по договору социального найма либо решения (в форме уведомления) об отказе в предоставлении жилого помещения по договору социального найма;</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б) за соблюдение сроков принятия решения.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Специалист, ответственный за выдачу результата, отвечает за соблюдение порядка выдачи результатов предоставления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Должностные лица, уполномоченные осуществлять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C5173">
        <w:rPr>
          <w:rFonts w:ascii="Times New Roman" w:hAnsi="Times New Roman"/>
          <w:b/>
          <w:sz w:val="24"/>
          <w:szCs w:val="24"/>
        </w:rPr>
        <w:t>34.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рассмотрение обращений заявителей, содержащих жалобы на решения, действия (бездействие) должностных лиц, принятие решений и подготовку ответов на указанные обращения. 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 принимающими участие в исполнении муниципальной услуги, административного регламента, инструкций.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 Персональная ответственность за решения и действия (бездействия),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Текущий контроль осуществляется путем проведения должностными лицами, указанными в </w:t>
      </w:r>
      <w:hyperlink w:anchor="Par273" w:history="1">
        <w:r w:rsidRPr="00FC5173">
          <w:rPr>
            <w:rFonts w:ascii="Times New Roman" w:hAnsi="Times New Roman"/>
            <w:color w:val="0000FF"/>
            <w:sz w:val="24"/>
            <w:szCs w:val="24"/>
          </w:rPr>
          <w:t>пункте 32</w:t>
        </w:r>
      </w:hyperlink>
      <w:r w:rsidRPr="00FC5173">
        <w:rPr>
          <w:rFonts w:ascii="Times New Roman" w:hAnsi="Times New Roman"/>
          <w:sz w:val="24"/>
          <w:szCs w:val="24"/>
        </w:rPr>
        <w:t xml:space="preserve"> регламента, проверок соблюдения и исполнения положений регламента и иных нормативных правовых актов.</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C5173">
        <w:rPr>
          <w:rFonts w:ascii="Times New Roman" w:hAnsi="Times New Roman"/>
          <w:b/>
          <w:sz w:val="24"/>
          <w:szCs w:val="24"/>
        </w:rPr>
        <w:t>35. Порядок и формы контроля за предоставлением муниципальной услуги, в том числе со стороны граждан, их объединений и организаций.</w:t>
      </w:r>
    </w:p>
    <w:p w:rsidR="001A55B6"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Для осуществления со своей стороны контроля за предоставлением муниципальной услуги граждане, их объединения имеют право направлять индивидуальные или коллективные обращения с предложениями, рекомендациями по совершенствованию порядка предоставления муниципальной услуги, в том числе по вопросам упрощения административных процедур и повышения качества и доступности предоставления муниципальной услуги с использованием средств телефонной и почтовой связи, а также на Интернет-сайт администрации </w:t>
      </w:r>
      <w:r>
        <w:rPr>
          <w:rFonts w:ascii="Times New Roman" w:hAnsi="Times New Roman"/>
          <w:sz w:val="24"/>
          <w:szCs w:val="24"/>
        </w:rPr>
        <w:t>Новолитовского</w:t>
      </w:r>
      <w:r w:rsidRPr="00FC5173">
        <w:rPr>
          <w:rFonts w:ascii="Times New Roman" w:hAnsi="Times New Roman"/>
          <w:sz w:val="24"/>
          <w:szCs w:val="24"/>
        </w:rPr>
        <w:t xml:space="preserve"> сельского поселения Партизанского муниципального района Приморского края.</w:t>
      </w:r>
    </w:p>
    <w:p w:rsidR="001A55B6" w:rsidRDefault="001A55B6" w:rsidP="001A55B6">
      <w:pPr>
        <w:widowControl w:val="0"/>
        <w:autoSpaceDE w:val="0"/>
        <w:autoSpaceDN w:val="0"/>
        <w:adjustRightInd w:val="0"/>
        <w:spacing w:line="240" w:lineRule="auto"/>
        <w:ind w:firstLine="540"/>
        <w:rPr>
          <w:rFonts w:ascii="Times New Roman" w:hAnsi="Times New Roman"/>
          <w:sz w:val="24"/>
          <w:szCs w:val="24"/>
        </w:rPr>
      </w:pP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p>
    <w:p w:rsidR="001A55B6" w:rsidRDefault="001A55B6" w:rsidP="001A55B6">
      <w:pPr>
        <w:widowControl w:val="0"/>
        <w:autoSpaceDE w:val="0"/>
        <w:autoSpaceDN w:val="0"/>
        <w:adjustRightInd w:val="0"/>
        <w:spacing w:line="240" w:lineRule="auto"/>
        <w:jc w:val="center"/>
        <w:outlineLvl w:val="1"/>
        <w:rPr>
          <w:rFonts w:ascii="Times New Roman" w:hAnsi="Times New Roman"/>
          <w:b/>
          <w:sz w:val="24"/>
          <w:szCs w:val="24"/>
        </w:rPr>
      </w:pPr>
      <w:bookmarkStart w:id="15" w:name="Par289"/>
      <w:bookmarkEnd w:id="15"/>
      <w:r w:rsidRPr="00FC5173">
        <w:rPr>
          <w:rFonts w:ascii="Times New Roman" w:hAnsi="Times New Roman"/>
          <w:b/>
          <w:sz w:val="24"/>
          <w:szCs w:val="24"/>
        </w:rPr>
        <w:lastRenderedPageBreak/>
        <w:t>V. Досудебный (внесудебный) порядок обжалования</w:t>
      </w:r>
      <w:r w:rsidRPr="005B54A0">
        <w:rPr>
          <w:rFonts w:ascii="Times New Roman" w:hAnsi="Times New Roman"/>
          <w:b/>
          <w:sz w:val="24"/>
          <w:szCs w:val="24"/>
        </w:rPr>
        <w:t xml:space="preserve"> </w:t>
      </w:r>
      <w:r w:rsidRPr="00FC5173">
        <w:rPr>
          <w:rFonts w:ascii="Times New Roman" w:hAnsi="Times New Roman"/>
          <w:b/>
          <w:sz w:val="24"/>
          <w:szCs w:val="24"/>
        </w:rPr>
        <w:t xml:space="preserve">решений </w:t>
      </w:r>
    </w:p>
    <w:p w:rsidR="001A55B6" w:rsidRDefault="001A55B6" w:rsidP="001A55B6">
      <w:pPr>
        <w:widowControl w:val="0"/>
        <w:autoSpaceDE w:val="0"/>
        <w:autoSpaceDN w:val="0"/>
        <w:adjustRightInd w:val="0"/>
        <w:spacing w:line="240" w:lineRule="auto"/>
        <w:jc w:val="center"/>
        <w:outlineLvl w:val="1"/>
        <w:rPr>
          <w:rFonts w:ascii="Times New Roman" w:hAnsi="Times New Roman"/>
          <w:b/>
          <w:sz w:val="24"/>
          <w:szCs w:val="24"/>
        </w:rPr>
      </w:pPr>
      <w:r w:rsidRPr="00FC5173">
        <w:rPr>
          <w:rFonts w:ascii="Times New Roman" w:hAnsi="Times New Roman"/>
          <w:b/>
          <w:sz w:val="24"/>
          <w:szCs w:val="24"/>
        </w:rPr>
        <w:t>и действий (бездействия)</w:t>
      </w:r>
      <w:r>
        <w:rPr>
          <w:rFonts w:ascii="Times New Roman" w:hAnsi="Times New Roman"/>
          <w:b/>
          <w:sz w:val="24"/>
          <w:szCs w:val="24"/>
        </w:rPr>
        <w:t xml:space="preserve"> </w:t>
      </w:r>
      <w:r w:rsidRPr="00FC5173">
        <w:rPr>
          <w:rFonts w:ascii="Times New Roman" w:hAnsi="Times New Roman"/>
          <w:b/>
          <w:sz w:val="24"/>
          <w:szCs w:val="24"/>
        </w:rPr>
        <w:t>органа, предоставляющего</w:t>
      </w:r>
      <w:r>
        <w:rPr>
          <w:rFonts w:ascii="Times New Roman" w:hAnsi="Times New Roman"/>
          <w:b/>
          <w:sz w:val="24"/>
          <w:szCs w:val="24"/>
        </w:rPr>
        <w:t xml:space="preserve"> </w:t>
      </w:r>
      <w:r w:rsidRPr="00FC5173">
        <w:rPr>
          <w:rFonts w:ascii="Times New Roman" w:hAnsi="Times New Roman"/>
          <w:b/>
          <w:sz w:val="24"/>
          <w:szCs w:val="24"/>
        </w:rPr>
        <w:t>муниципальную услугу, должностного лица органа,</w:t>
      </w:r>
      <w:r>
        <w:rPr>
          <w:rFonts w:ascii="Times New Roman" w:hAnsi="Times New Roman"/>
          <w:b/>
          <w:sz w:val="24"/>
          <w:szCs w:val="24"/>
        </w:rPr>
        <w:t xml:space="preserve"> </w:t>
      </w:r>
      <w:r w:rsidRPr="00FC5173">
        <w:rPr>
          <w:rFonts w:ascii="Times New Roman" w:hAnsi="Times New Roman"/>
          <w:b/>
          <w:sz w:val="24"/>
          <w:szCs w:val="24"/>
        </w:rPr>
        <w:t xml:space="preserve">предоставляющего муниципальную услугу, </w:t>
      </w:r>
    </w:p>
    <w:p w:rsidR="001A55B6" w:rsidRPr="00FC5173" w:rsidRDefault="001A55B6" w:rsidP="001A55B6">
      <w:pPr>
        <w:widowControl w:val="0"/>
        <w:autoSpaceDE w:val="0"/>
        <w:autoSpaceDN w:val="0"/>
        <w:adjustRightInd w:val="0"/>
        <w:spacing w:line="240" w:lineRule="auto"/>
        <w:jc w:val="center"/>
        <w:outlineLvl w:val="1"/>
        <w:rPr>
          <w:rFonts w:ascii="Times New Roman" w:hAnsi="Times New Roman"/>
          <w:b/>
          <w:sz w:val="24"/>
          <w:szCs w:val="24"/>
        </w:rPr>
      </w:pPr>
      <w:r w:rsidRPr="00FC5173">
        <w:rPr>
          <w:rFonts w:ascii="Times New Roman" w:hAnsi="Times New Roman"/>
          <w:b/>
          <w:sz w:val="24"/>
          <w:szCs w:val="24"/>
        </w:rPr>
        <w:t>либо</w:t>
      </w:r>
      <w:r>
        <w:rPr>
          <w:rFonts w:ascii="Times New Roman" w:hAnsi="Times New Roman"/>
          <w:b/>
          <w:sz w:val="24"/>
          <w:szCs w:val="24"/>
        </w:rPr>
        <w:t xml:space="preserve"> </w:t>
      </w:r>
      <w:r w:rsidRPr="00FC5173">
        <w:rPr>
          <w:rFonts w:ascii="Times New Roman" w:hAnsi="Times New Roman"/>
          <w:b/>
          <w:sz w:val="24"/>
          <w:szCs w:val="24"/>
        </w:rPr>
        <w:t>муниципального служащего</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C5173">
        <w:rPr>
          <w:rFonts w:ascii="Times New Roman" w:hAnsi="Times New Roman"/>
          <w:b/>
          <w:sz w:val="24"/>
          <w:szCs w:val="24"/>
        </w:rPr>
        <w:t>36. Информация для заявителя о его праве на досудебное (внесудебное) обжалование действий (бездействия), принятых (осуществляемых) в ходе предоставления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Решения и действия (бездействие) органа предоставляющего муниципальную услугу, (должностного лица, муниципального служащего) принятые (осуществляемые) в ходе предоставления муниципальной услуги, могут быть обжалованы заявителем в досудебном (внесудебном) порядке.</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C5173">
        <w:rPr>
          <w:rFonts w:ascii="Times New Roman" w:hAnsi="Times New Roman"/>
          <w:b/>
          <w:sz w:val="24"/>
          <w:szCs w:val="24"/>
        </w:rPr>
        <w:t>37. Предмет досудебного (внесудебного) обжалования.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ar190" w:history="1">
        <w:r w:rsidRPr="00FC5173">
          <w:rPr>
            <w:rFonts w:ascii="Times New Roman" w:hAnsi="Times New Roman"/>
            <w:color w:val="0000FF"/>
            <w:sz w:val="24"/>
            <w:szCs w:val="24"/>
          </w:rPr>
          <w:t>разделе III</w:t>
        </w:r>
      </w:hyperlink>
      <w:r w:rsidRPr="00FC5173">
        <w:rPr>
          <w:rFonts w:ascii="Times New Roman" w:hAnsi="Times New Roman"/>
          <w:sz w:val="24"/>
          <w:szCs w:val="24"/>
        </w:rPr>
        <w:t xml:space="preserve"> административного регламента, в том числе заявитель вправе обратиться с жалобой на:</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а) нарушение срока регистрации запроса о предоставлении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б) нарушение срока предоставления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в) требование у заявителя предоставления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w:t>
      </w:r>
      <w:r>
        <w:rPr>
          <w:rFonts w:ascii="Times New Roman" w:hAnsi="Times New Roman"/>
          <w:sz w:val="24"/>
          <w:szCs w:val="24"/>
        </w:rPr>
        <w:t>администрации Новолитовского</w:t>
      </w:r>
      <w:r w:rsidRPr="00FC5173">
        <w:rPr>
          <w:rFonts w:ascii="Times New Roman" w:hAnsi="Times New Roman"/>
          <w:sz w:val="24"/>
          <w:szCs w:val="24"/>
        </w:rPr>
        <w:t xml:space="preserve"> сельского поселения Партизанского муниципального района Приморского края  для предоставления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органов местного самоупр</w:t>
      </w:r>
      <w:r>
        <w:rPr>
          <w:rFonts w:ascii="Times New Roman" w:hAnsi="Times New Roman"/>
          <w:sz w:val="24"/>
          <w:szCs w:val="24"/>
        </w:rPr>
        <w:t>авления Новолитовского</w:t>
      </w:r>
      <w:r w:rsidRPr="00FC5173">
        <w:rPr>
          <w:rFonts w:ascii="Times New Roman" w:hAnsi="Times New Roman"/>
          <w:sz w:val="24"/>
          <w:szCs w:val="24"/>
        </w:rPr>
        <w:t xml:space="preserve"> сельского поселения Партизанского муниципального района Приморского края  для предоставления муниципальной услуги, у заявителя;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органов местного самоуправления </w:t>
      </w:r>
      <w:r>
        <w:rPr>
          <w:rFonts w:ascii="Times New Roman" w:hAnsi="Times New Roman"/>
          <w:sz w:val="24"/>
          <w:szCs w:val="24"/>
        </w:rPr>
        <w:t>Новолитовского</w:t>
      </w:r>
      <w:r w:rsidRPr="00FC5173">
        <w:rPr>
          <w:rFonts w:ascii="Times New Roman" w:hAnsi="Times New Roman"/>
          <w:sz w:val="24"/>
          <w:szCs w:val="24"/>
        </w:rPr>
        <w:t xml:space="preserve"> сельского поселения Партизанского муниципального района Приморского края;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органов местного самоуправления </w:t>
      </w:r>
      <w:r>
        <w:rPr>
          <w:rFonts w:ascii="Times New Roman" w:hAnsi="Times New Roman"/>
          <w:sz w:val="24"/>
          <w:szCs w:val="24"/>
        </w:rPr>
        <w:t>Новолитовского</w:t>
      </w:r>
      <w:r w:rsidRPr="00FC5173">
        <w:rPr>
          <w:rFonts w:ascii="Times New Roman" w:hAnsi="Times New Roman"/>
          <w:sz w:val="24"/>
          <w:szCs w:val="24"/>
        </w:rPr>
        <w:t xml:space="preserve"> сельского поселения Партизанского муниципального района Приморского края;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C5173">
        <w:rPr>
          <w:rFonts w:ascii="Times New Roman" w:hAnsi="Times New Roman"/>
          <w:b/>
          <w:sz w:val="24"/>
          <w:szCs w:val="24"/>
        </w:rPr>
        <w:t>38. Основания для начала процедуры досудебного (внесудебного) обжалования.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Основанием для начала процедуры досудебного (внесудебного) обжалования является жалоба заявителя на решения, действия (бездействие) органа предоставляющего муниципальную услугу (должностного лица, муниципального служащего), принятые (осуществляемые) в ходе предоставления муниципальной услуги.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Жалоба должна содержать:</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обжалуется;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 xml:space="preserve">б) фамилию, имя, отчество (последнее - при наличии), сведения о месте жительства </w:t>
      </w:r>
      <w:r w:rsidRPr="00FC5173">
        <w:rPr>
          <w:rFonts w:ascii="Times New Roman" w:hAnsi="Times New Roman"/>
          <w:sz w:val="24"/>
          <w:szCs w:val="24"/>
        </w:rPr>
        <w:lastRenderedPageBreak/>
        <w:t>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Заявителем могут быть представлены документы (при наличии), подтверждающие доводы заявителя, либо их копии.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Жалоба заявителя подлежит регистрации в день поступления в орган, предоставляющий муниципальную услугу, должностному лицу.</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C5173">
        <w:rPr>
          <w:rFonts w:ascii="Times New Roman" w:hAnsi="Times New Roman"/>
          <w:b/>
          <w:sz w:val="24"/>
          <w:szCs w:val="24"/>
        </w:rPr>
        <w:t>39. Право заявителя на получение информации и документов, необходимых для обоснования и рассмотрения жалобы (претензии).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посредством письменного, либо устного обращения, а также на Интернет-сайте (</w:t>
      </w:r>
      <w:r>
        <w:rPr>
          <w:rFonts w:ascii="Times New Roman" w:hAnsi="Times New Roman"/>
          <w:color w:val="000000"/>
          <w:lang w:val="en-US"/>
        </w:rPr>
        <w:t>www</w:t>
      </w:r>
      <w:r>
        <w:rPr>
          <w:rFonts w:ascii="Times New Roman" w:hAnsi="Times New Roman"/>
          <w:color w:val="000000"/>
        </w:rPr>
        <w:t>.</w:t>
      </w:r>
      <w:r>
        <w:rPr>
          <w:rFonts w:ascii="Times New Roman" w:hAnsi="Times New Roman"/>
          <w:lang w:val="en-US"/>
        </w:rPr>
        <w:t>novolitovsk</w:t>
      </w:r>
      <w:r>
        <w:rPr>
          <w:rFonts w:ascii="Times New Roman" w:hAnsi="Times New Roman"/>
        </w:rPr>
        <w:t>.</w:t>
      </w:r>
      <w:r>
        <w:rPr>
          <w:rFonts w:ascii="Times New Roman" w:hAnsi="Times New Roman"/>
          <w:lang w:val="en-US"/>
        </w:rPr>
        <w:t>partizansky</w:t>
      </w:r>
      <w:r>
        <w:rPr>
          <w:rFonts w:ascii="Times New Roman" w:hAnsi="Times New Roman"/>
        </w:rPr>
        <w:t>.</w:t>
      </w:r>
      <w:r>
        <w:rPr>
          <w:rFonts w:ascii="Times New Roman" w:hAnsi="Times New Roman"/>
          <w:lang w:val="en-US"/>
        </w:rPr>
        <w:t>ru</w:t>
      </w:r>
      <w:r w:rsidRPr="00FC5173">
        <w:rPr>
          <w:rFonts w:ascii="Times New Roman" w:hAnsi="Times New Roman"/>
          <w:sz w:val="24"/>
          <w:szCs w:val="24"/>
        </w:rPr>
        <w:t xml:space="preserve">), по электронной почте: </w:t>
      </w:r>
      <w:r>
        <w:rPr>
          <w:rFonts w:ascii="Times New Roman" w:hAnsi="Times New Roman"/>
          <w:lang w:val="en-US"/>
        </w:rPr>
        <w:t>novolit</w:t>
      </w:r>
      <w:r>
        <w:rPr>
          <w:rFonts w:ascii="Times New Roman" w:hAnsi="Times New Roman"/>
        </w:rPr>
        <w:t>2011@</w:t>
      </w:r>
      <w:r>
        <w:rPr>
          <w:rFonts w:ascii="Times New Roman" w:hAnsi="Times New Roman"/>
          <w:lang w:val="en-US"/>
        </w:rPr>
        <w:t>mail</w:t>
      </w:r>
      <w:r>
        <w:rPr>
          <w:rFonts w:ascii="Times New Roman" w:hAnsi="Times New Roman"/>
        </w:rPr>
        <w:t>.</w:t>
      </w:r>
      <w:r>
        <w:rPr>
          <w:rFonts w:ascii="Times New Roman" w:hAnsi="Times New Roman"/>
          <w:lang w:val="en-US"/>
        </w:rPr>
        <w:t>ru</w:t>
      </w:r>
      <w:r w:rsidRPr="00FC5173">
        <w:rPr>
          <w:rFonts w:ascii="Times New Roman" w:hAnsi="Times New Roman"/>
          <w:sz w:val="24"/>
          <w:szCs w:val="24"/>
        </w:rPr>
        <w:t>.</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C5173">
        <w:rPr>
          <w:rFonts w:ascii="Times New Roman" w:hAnsi="Times New Roman"/>
          <w:b/>
          <w:sz w:val="24"/>
          <w:szCs w:val="24"/>
        </w:rPr>
        <w:t>40. Органы муниципальной власти и должностные лица, которым может быть направлена жалоба (претензия) заявителя в досудебном (внесудебном) порядке.</w:t>
      </w:r>
    </w:p>
    <w:p w:rsidR="001A55B6" w:rsidRPr="006A6C2F" w:rsidRDefault="001A55B6" w:rsidP="001A55B6">
      <w:pPr>
        <w:widowControl w:val="0"/>
        <w:autoSpaceDE w:val="0"/>
        <w:autoSpaceDN w:val="0"/>
        <w:adjustRightInd w:val="0"/>
        <w:spacing w:line="240" w:lineRule="auto"/>
        <w:ind w:firstLine="540"/>
        <w:rPr>
          <w:rFonts w:ascii="Times New Roman" w:hAnsi="Times New Roman"/>
        </w:rPr>
      </w:pPr>
      <w:r w:rsidRPr="00FC5173">
        <w:rPr>
          <w:rFonts w:ascii="Times New Roman" w:hAnsi="Times New Roman"/>
          <w:sz w:val="24"/>
          <w:szCs w:val="24"/>
        </w:rPr>
        <w:t>Жалоба может быть подана в уполномоченный орган, предоставляющий муниципальную услугу, в письменной форме на бумажном носителе по адресу</w:t>
      </w:r>
      <w:r>
        <w:rPr>
          <w:rFonts w:ascii="Times New Roman" w:hAnsi="Times New Roman"/>
        </w:rPr>
        <w:t>: 692968, Приморский край, Партизанский района, с. Новолитовск, ул. Черняховского, 28</w:t>
      </w:r>
      <w:r w:rsidRPr="00FC5173">
        <w:rPr>
          <w:rFonts w:ascii="Times New Roman" w:hAnsi="Times New Roman"/>
          <w:sz w:val="24"/>
          <w:szCs w:val="24"/>
        </w:rPr>
        <w:t xml:space="preserve">, главе администрации </w:t>
      </w:r>
      <w:r>
        <w:rPr>
          <w:rFonts w:ascii="Times New Roman" w:hAnsi="Times New Roman"/>
          <w:sz w:val="24"/>
          <w:szCs w:val="24"/>
        </w:rPr>
        <w:t>Новолитовского</w:t>
      </w:r>
      <w:r w:rsidRPr="00FC5173">
        <w:rPr>
          <w:rFonts w:ascii="Times New Roman" w:hAnsi="Times New Roman"/>
          <w:sz w:val="24"/>
          <w:szCs w:val="24"/>
        </w:rPr>
        <w:t xml:space="preserve"> сельского поселения Партизанского муниципального района Приморского края, в том числе по электронной почте на Интернет-сайт: </w:t>
      </w:r>
      <w:r>
        <w:rPr>
          <w:rFonts w:ascii="Times New Roman" w:hAnsi="Times New Roman"/>
          <w:color w:val="000000"/>
          <w:lang w:val="en-US"/>
        </w:rPr>
        <w:t>www</w:t>
      </w:r>
      <w:r>
        <w:rPr>
          <w:rFonts w:ascii="Times New Roman" w:hAnsi="Times New Roman"/>
          <w:color w:val="000000"/>
        </w:rPr>
        <w:t>.</w:t>
      </w:r>
      <w:r>
        <w:rPr>
          <w:rFonts w:ascii="Times New Roman" w:hAnsi="Times New Roman"/>
          <w:lang w:val="en-US"/>
        </w:rPr>
        <w:t>novolitovsk</w:t>
      </w:r>
      <w:r>
        <w:rPr>
          <w:rFonts w:ascii="Times New Roman" w:hAnsi="Times New Roman"/>
        </w:rPr>
        <w:t>.</w:t>
      </w:r>
      <w:r>
        <w:rPr>
          <w:rFonts w:ascii="Times New Roman" w:hAnsi="Times New Roman"/>
          <w:lang w:val="en-US"/>
        </w:rPr>
        <w:t>partizansky</w:t>
      </w:r>
      <w:r>
        <w:rPr>
          <w:rFonts w:ascii="Times New Roman" w:hAnsi="Times New Roman"/>
        </w:rPr>
        <w:t>.</w:t>
      </w:r>
      <w:r>
        <w:rPr>
          <w:rFonts w:ascii="Times New Roman" w:hAnsi="Times New Roman"/>
          <w:lang w:val="en-US"/>
        </w:rPr>
        <w:t>ru</w:t>
      </w:r>
      <w:r w:rsidRPr="00FC5173">
        <w:rPr>
          <w:rFonts w:ascii="Times New Roman" w:hAnsi="Times New Roman"/>
          <w:sz w:val="24"/>
          <w:szCs w:val="24"/>
        </w:rPr>
        <w:t xml:space="preserve">. Жалоба на решения, принятые руководителем органа, предоставляющего муниципальную услугу, может быть направлена заявителем в администрацию </w:t>
      </w:r>
      <w:r>
        <w:rPr>
          <w:rFonts w:ascii="Times New Roman" w:hAnsi="Times New Roman"/>
          <w:sz w:val="24"/>
          <w:szCs w:val="24"/>
        </w:rPr>
        <w:t>Новолитовского</w:t>
      </w:r>
      <w:r w:rsidRPr="00FC5173">
        <w:rPr>
          <w:rFonts w:ascii="Times New Roman" w:hAnsi="Times New Roman"/>
          <w:sz w:val="24"/>
          <w:szCs w:val="24"/>
        </w:rPr>
        <w:t xml:space="preserve"> сельского поселения Партизанского муниципального района Приморского края  по адресу: </w:t>
      </w:r>
      <w:r>
        <w:rPr>
          <w:rFonts w:ascii="Times New Roman" w:hAnsi="Times New Roman"/>
        </w:rPr>
        <w:t>692968, Приморский край, Партизанский района, с. Новолитовск, ул. Черняховского, 28</w:t>
      </w:r>
      <w:r w:rsidRPr="00FC5173">
        <w:rPr>
          <w:rFonts w:ascii="Times New Roman" w:hAnsi="Times New Roman"/>
          <w:sz w:val="24"/>
          <w:szCs w:val="24"/>
        </w:rPr>
        <w:t>, а также в электронном виде, в том числе на официальный сайт (</w:t>
      </w:r>
      <w:r>
        <w:rPr>
          <w:rFonts w:ascii="Times New Roman" w:hAnsi="Times New Roman"/>
          <w:color w:val="000000"/>
          <w:lang w:val="en-US"/>
        </w:rPr>
        <w:t>www</w:t>
      </w:r>
      <w:r>
        <w:rPr>
          <w:rFonts w:ascii="Times New Roman" w:hAnsi="Times New Roman"/>
          <w:color w:val="000000"/>
        </w:rPr>
        <w:t>.</w:t>
      </w:r>
      <w:r>
        <w:rPr>
          <w:rFonts w:ascii="Times New Roman" w:hAnsi="Times New Roman"/>
          <w:lang w:val="en-US"/>
        </w:rPr>
        <w:t>novolitovsk</w:t>
      </w:r>
      <w:r>
        <w:rPr>
          <w:rFonts w:ascii="Times New Roman" w:hAnsi="Times New Roman"/>
        </w:rPr>
        <w:t>.</w:t>
      </w:r>
      <w:r>
        <w:rPr>
          <w:rFonts w:ascii="Times New Roman" w:hAnsi="Times New Roman"/>
          <w:lang w:val="en-US"/>
        </w:rPr>
        <w:t>partizansky</w:t>
      </w:r>
      <w:r>
        <w:rPr>
          <w:rFonts w:ascii="Times New Roman" w:hAnsi="Times New Roman"/>
        </w:rPr>
        <w:t>.</w:t>
      </w:r>
      <w:r>
        <w:rPr>
          <w:rFonts w:ascii="Times New Roman" w:hAnsi="Times New Roman"/>
          <w:lang w:val="en-US"/>
        </w:rPr>
        <w:t>ru</w:t>
      </w:r>
      <w:r w:rsidRPr="00FC5173">
        <w:rPr>
          <w:rFonts w:ascii="Times New Roman" w:hAnsi="Times New Roman"/>
          <w:sz w:val="24"/>
          <w:szCs w:val="24"/>
        </w:rPr>
        <w:t>).</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Жалоба может быть принята при личном приеме заявителя.</w:t>
      </w:r>
    </w:p>
    <w:p w:rsidR="001A55B6" w:rsidRPr="006A6C2F" w:rsidRDefault="001A55B6" w:rsidP="001A55B6">
      <w:pPr>
        <w:widowControl w:val="0"/>
        <w:autoSpaceDE w:val="0"/>
        <w:autoSpaceDN w:val="0"/>
        <w:adjustRightInd w:val="0"/>
        <w:spacing w:line="240" w:lineRule="auto"/>
        <w:ind w:firstLine="540"/>
        <w:rPr>
          <w:rFonts w:ascii="Times New Roman" w:hAnsi="Times New Roman"/>
        </w:rPr>
      </w:pPr>
      <w:r w:rsidRPr="00FC5173">
        <w:rPr>
          <w:rFonts w:ascii="Times New Roman" w:hAnsi="Times New Roman"/>
          <w:sz w:val="24"/>
          <w:szCs w:val="24"/>
        </w:rPr>
        <w:t xml:space="preserve">Личный прием проводится главой </w:t>
      </w:r>
      <w:r>
        <w:rPr>
          <w:rFonts w:ascii="Times New Roman" w:hAnsi="Times New Roman"/>
          <w:sz w:val="24"/>
          <w:szCs w:val="24"/>
        </w:rPr>
        <w:t>Новолитовского</w:t>
      </w:r>
      <w:r w:rsidRPr="00FC5173">
        <w:rPr>
          <w:rFonts w:ascii="Times New Roman" w:hAnsi="Times New Roman"/>
          <w:sz w:val="24"/>
          <w:szCs w:val="24"/>
        </w:rPr>
        <w:t xml:space="preserve"> сельского поселения по адресу: </w:t>
      </w:r>
      <w:r>
        <w:rPr>
          <w:rFonts w:ascii="Times New Roman" w:hAnsi="Times New Roman"/>
        </w:rPr>
        <w:t xml:space="preserve"> 692968, Приморский край, Партизанский района, с. Новолитовск, ул. Черняховского, 28; </w:t>
      </w:r>
      <w:r w:rsidRPr="004E023E">
        <w:rPr>
          <w:rFonts w:ascii="Times New Roman" w:hAnsi="Times New Roman"/>
          <w:sz w:val="24"/>
          <w:szCs w:val="24"/>
        </w:rPr>
        <w:t>дни приема:</w:t>
      </w:r>
      <w:r w:rsidRPr="00F805E5">
        <w:rPr>
          <w:rFonts w:ascii="Times New Roman" w:hAnsi="Times New Roman"/>
          <w:color w:val="FF0000"/>
          <w:sz w:val="24"/>
          <w:szCs w:val="24"/>
        </w:rPr>
        <w:t xml:space="preserve"> </w:t>
      </w:r>
      <w:r>
        <w:rPr>
          <w:rFonts w:ascii="Times New Roman" w:hAnsi="Times New Roman"/>
          <w:sz w:val="24"/>
          <w:szCs w:val="24"/>
        </w:rPr>
        <w:t>вторник; ч</w:t>
      </w:r>
      <w:r w:rsidRPr="00F805E5">
        <w:rPr>
          <w:rFonts w:ascii="Times New Roman" w:hAnsi="Times New Roman"/>
          <w:sz w:val="24"/>
          <w:szCs w:val="24"/>
        </w:rPr>
        <w:t xml:space="preserve">асы приема: </w:t>
      </w:r>
      <w:r>
        <w:rPr>
          <w:rFonts w:ascii="Times New Roman" w:hAnsi="Times New Roman"/>
          <w:sz w:val="24"/>
          <w:szCs w:val="24"/>
        </w:rPr>
        <w:t>с 9-00 до 12</w:t>
      </w:r>
      <w:r w:rsidRPr="00F805E5">
        <w:rPr>
          <w:rFonts w:ascii="Times New Roman" w:hAnsi="Times New Roman"/>
          <w:sz w:val="24"/>
          <w:szCs w:val="24"/>
        </w:rPr>
        <w:t>-00 часов; запись осуществляется заранее</w:t>
      </w:r>
      <w:r w:rsidRPr="00FC5173">
        <w:rPr>
          <w:rFonts w:ascii="Times New Roman" w:hAnsi="Times New Roman"/>
          <w:sz w:val="24"/>
          <w:szCs w:val="24"/>
        </w:rPr>
        <w:t xml:space="preserve"> у секретаря лично, по телефону или направляется сообщение по электронной почте.</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С информацией о порядке записи на личный прием должностных лиц администрации</w:t>
      </w:r>
      <w:r>
        <w:rPr>
          <w:rFonts w:ascii="Times New Roman" w:hAnsi="Times New Roman"/>
          <w:sz w:val="24"/>
          <w:szCs w:val="24"/>
        </w:rPr>
        <w:t xml:space="preserve"> Новолитовского</w:t>
      </w:r>
      <w:r w:rsidRPr="00FC5173">
        <w:rPr>
          <w:rFonts w:ascii="Times New Roman" w:hAnsi="Times New Roman"/>
          <w:sz w:val="24"/>
          <w:szCs w:val="24"/>
        </w:rPr>
        <w:t xml:space="preserve"> сельского поселения Партизанского муниципального района Приморского края, о графике личного приема, адресе местонахождения должностных лиц заявитель может ознакомиться на официальном сайте администрации </w:t>
      </w:r>
      <w:r>
        <w:rPr>
          <w:rFonts w:ascii="Times New Roman" w:hAnsi="Times New Roman"/>
          <w:sz w:val="24"/>
          <w:szCs w:val="24"/>
        </w:rPr>
        <w:t>Новолитовского</w:t>
      </w:r>
      <w:r w:rsidRPr="00FC5173">
        <w:rPr>
          <w:rFonts w:ascii="Times New Roman" w:hAnsi="Times New Roman"/>
          <w:sz w:val="24"/>
          <w:szCs w:val="24"/>
        </w:rPr>
        <w:t xml:space="preserve"> сельского поселения Партизанского муниципального района Приморского края в сети Интернет (</w:t>
      </w:r>
      <w:r>
        <w:rPr>
          <w:rFonts w:ascii="Times New Roman" w:hAnsi="Times New Roman"/>
          <w:color w:val="000000"/>
          <w:lang w:val="en-US"/>
        </w:rPr>
        <w:t>www</w:t>
      </w:r>
      <w:r>
        <w:rPr>
          <w:rFonts w:ascii="Times New Roman" w:hAnsi="Times New Roman"/>
          <w:color w:val="000000"/>
        </w:rPr>
        <w:t>.</w:t>
      </w:r>
      <w:r>
        <w:rPr>
          <w:rFonts w:ascii="Times New Roman" w:hAnsi="Times New Roman"/>
          <w:lang w:val="en-US"/>
        </w:rPr>
        <w:t>novolitovsk</w:t>
      </w:r>
      <w:r>
        <w:rPr>
          <w:rFonts w:ascii="Times New Roman" w:hAnsi="Times New Roman"/>
        </w:rPr>
        <w:t>.</w:t>
      </w:r>
      <w:r>
        <w:rPr>
          <w:rFonts w:ascii="Times New Roman" w:hAnsi="Times New Roman"/>
          <w:lang w:val="en-US"/>
        </w:rPr>
        <w:t>partizansky</w:t>
      </w:r>
      <w:r>
        <w:rPr>
          <w:rFonts w:ascii="Times New Roman" w:hAnsi="Times New Roman"/>
        </w:rPr>
        <w:t>.</w:t>
      </w:r>
      <w:r>
        <w:rPr>
          <w:rFonts w:ascii="Times New Roman" w:hAnsi="Times New Roman"/>
          <w:lang w:val="en-US"/>
        </w:rPr>
        <w:t>ru</w:t>
      </w:r>
      <w:r w:rsidRPr="00FC5173">
        <w:rPr>
          <w:rFonts w:ascii="Times New Roman" w:hAnsi="Times New Roman"/>
          <w:sz w:val="24"/>
          <w:szCs w:val="24"/>
        </w:rPr>
        <w:t>).</w:t>
      </w:r>
    </w:p>
    <w:p w:rsidR="001A55B6" w:rsidRPr="00FC5173"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C5173">
        <w:rPr>
          <w:rFonts w:ascii="Times New Roman" w:hAnsi="Times New Roman"/>
          <w:b/>
          <w:sz w:val="24"/>
          <w:szCs w:val="24"/>
        </w:rPr>
        <w:t>41. Сроки рассмотрения жалобы (претензии).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55B6" w:rsidRPr="00F52E1D" w:rsidRDefault="001A55B6" w:rsidP="001A55B6">
      <w:pPr>
        <w:widowControl w:val="0"/>
        <w:autoSpaceDE w:val="0"/>
        <w:autoSpaceDN w:val="0"/>
        <w:adjustRightInd w:val="0"/>
        <w:spacing w:line="240" w:lineRule="auto"/>
        <w:ind w:firstLine="540"/>
        <w:rPr>
          <w:rFonts w:ascii="Times New Roman" w:hAnsi="Times New Roman"/>
          <w:b/>
          <w:sz w:val="24"/>
          <w:szCs w:val="24"/>
        </w:rPr>
      </w:pPr>
      <w:r w:rsidRPr="00F52E1D">
        <w:rPr>
          <w:rFonts w:ascii="Times New Roman" w:hAnsi="Times New Roman"/>
          <w:b/>
          <w:sz w:val="24"/>
          <w:szCs w:val="24"/>
        </w:rPr>
        <w:lastRenderedPageBreak/>
        <w:t>42. Результат досудебного (внесудебного) обжалования применительно к каждой процедуре либо инстанции обжалования.</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органов м</w:t>
      </w:r>
      <w:r>
        <w:rPr>
          <w:rFonts w:ascii="Times New Roman" w:hAnsi="Times New Roman"/>
          <w:sz w:val="24"/>
          <w:szCs w:val="24"/>
        </w:rPr>
        <w:t xml:space="preserve">естного самоуправления Новолитовского </w:t>
      </w:r>
      <w:r w:rsidRPr="00FC5173">
        <w:rPr>
          <w:rFonts w:ascii="Times New Roman" w:hAnsi="Times New Roman"/>
          <w:sz w:val="24"/>
          <w:szCs w:val="24"/>
        </w:rPr>
        <w:t>сельского поселения Партизанского муниципального района Приморского края, а также в иных формах;</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б) отказывает в удовлетворении жалобы.</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r w:rsidRPr="00FC5173">
        <w:rPr>
          <w:rFonts w:ascii="Times New Roman" w:hAnsi="Times New Roman"/>
          <w:sz w:val="24"/>
          <w:szCs w:val="24"/>
        </w:rPr>
        <w:t>Решение, принятое должностным лицом органа, предоставляющего муниципальную услугу, по результатам рассмотрения жалобы на решения и действия (бездействие) органа, предоставляющего муниципальную услугу (должностного лица, муниципального служащего), может быть обжаловано заявителем в судебном порядке, в сроки, предусмотренные законодательством Российской Федерации.</w:t>
      </w:r>
    </w:p>
    <w:p w:rsidR="001A55B6" w:rsidRPr="00FC5173" w:rsidRDefault="001A55B6" w:rsidP="001A55B6">
      <w:pPr>
        <w:widowControl w:val="0"/>
        <w:autoSpaceDE w:val="0"/>
        <w:autoSpaceDN w:val="0"/>
        <w:adjustRightInd w:val="0"/>
        <w:spacing w:line="240" w:lineRule="auto"/>
        <w:ind w:firstLine="540"/>
        <w:rPr>
          <w:rFonts w:ascii="Times New Roman" w:hAnsi="Times New Roman"/>
          <w:sz w:val="24"/>
          <w:szCs w:val="24"/>
        </w:rPr>
      </w:pPr>
    </w:p>
    <w:p w:rsidR="001A55B6" w:rsidRPr="00FC5173" w:rsidRDefault="001A55B6" w:rsidP="001A55B6">
      <w:pPr>
        <w:widowControl w:val="0"/>
        <w:autoSpaceDE w:val="0"/>
        <w:autoSpaceDN w:val="0"/>
        <w:adjustRightInd w:val="0"/>
        <w:spacing w:line="240" w:lineRule="auto"/>
        <w:jc w:val="center"/>
        <w:rPr>
          <w:rFonts w:ascii="Times New Roman" w:hAnsi="Times New Roman"/>
          <w:sz w:val="24"/>
          <w:szCs w:val="24"/>
        </w:rPr>
      </w:pPr>
      <w:r w:rsidRPr="00FC5173">
        <w:rPr>
          <w:rFonts w:ascii="Times New Roman" w:hAnsi="Times New Roman"/>
          <w:sz w:val="24"/>
          <w:szCs w:val="24"/>
        </w:rPr>
        <w:t>_____________________</w:t>
      </w: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rPr>
          <w:rFonts w:ascii="Times New Roman" w:hAnsi="Times New Roman"/>
        </w:rPr>
      </w:pPr>
    </w:p>
    <w:p w:rsidR="001A55B6" w:rsidRDefault="001A55B6" w:rsidP="001A55B6">
      <w:pPr>
        <w:widowControl w:val="0"/>
        <w:autoSpaceDE w:val="0"/>
        <w:autoSpaceDN w:val="0"/>
        <w:adjustRightInd w:val="0"/>
        <w:spacing w:line="240" w:lineRule="auto"/>
        <w:rPr>
          <w:rFonts w:ascii="Times New Roman" w:hAnsi="Times New Roman"/>
        </w:rPr>
      </w:pPr>
    </w:p>
    <w:p w:rsidR="001A55B6" w:rsidRPr="00F053DA" w:rsidRDefault="001A55B6" w:rsidP="001A55B6">
      <w:pPr>
        <w:widowControl w:val="0"/>
        <w:autoSpaceDE w:val="0"/>
        <w:autoSpaceDN w:val="0"/>
        <w:adjustRightInd w:val="0"/>
        <w:spacing w:line="240" w:lineRule="auto"/>
        <w:rPr>
          <w:rFonts w:ascii="Times New Roman" w:hAnsi="Times New Roman"/>
        </w:rPr>
      </w:pPr>
    </w:p>
    <w:p w:rsidR="001A55B6" w:rsidRPr="00F053DA" w:rsidRDefault="001A55B6" w:rsidP="001A55B6">
      <w:pPr>
        <w:widowControl w:val="0"/>
        <w:autoSpaceDE w:val="0"/>
        <w:autoSpaceDN w:val="0"/>
        <w:adjustRightInd w:val="0"/>
        <w:spacing w:line="240" w:lineRule="auto"/>
        <w:jc w:val="right"/>
        <w:outlineLvl w:val="1"/>
        <w:rPr>
          <w:rFonts w:ascii="Times New Roman" w:hAnsi="Times New Roman"/>
        </w:rPr>
      </w:pPr>
      <w:bookmarkStart w:id="16" w:name="Par337"/>
      <w:bookmarkEnd w:id="16"/>
      <w:r>
        <w:rPr>
          <w:rFonts w:ascii="Times New Roman" w:hAnsi="Times New Roman"/>
        </w:rPr>
        <w:lastRenderedPageBreak/>
        <w:t>Приложение N 1</w:t>
      </w:r>
    </w:p>
    <w:p w:rsidR="001A55B6" w:rsidRPr="00F053DA" w:rsidRDefault="001A55B6" w:rsidP="001A55B6">
      <w:pPr>
        <w:widowControl w:val="0"/>
        <w:autoSpaceDE w:val="0"/>
        <w:autoSpaceDN w:val="0"/>
        <w:adjustRightInd w:val="0"/>
        <w:spacing w:line="240" w:lineRule="auto"/>
        <w:jc w:val="right"/>
        <w:rPr>
          <w:rFonts w:ascii="Times New Roman" w:hAnsi="Times New Roman"/>
        </w:rPr>
      </w:pPr>
      <w:r w:rsidRPr="00F053DA">
        <w:rPr>
          <w:rFonts w:ascii="Times New Roman" w:hAnsi="Times New Roman"/>
        </w:rPr>
        <w:t>к Административному регламенту</w:t>
      </w:r>
    </w:p>
    <w:p w:rsidR="001A55B6" w:rsidRPr="00F053DA" w:rsidRDefault="001A55B6" w:rsidP="001A55B6">
      <w:pPr>
        <w:widowControl w:val="0"/>
        <w:autoSpaceDE w:val="0"/>
        <w:autoSpaceDN w:val="0"/>
        <w:adjustRightInd w:val="0"/>
        <w:spacing w:line="240" w:lineRule="auto"/>
        <w:jc w:val="right"/>
        <w:rPr>
          <w:rFonts w:ascii="Times New Roman" w:hAnsi="Times New Roman"/>
        </w:rPr>
      </w:pPr>
      <w:r w:rsidRPr="00F053DA">
        <w:rPr>
          <w:rFonts w:ascii="Times New Roman" w:hAnsi="Times New Roman"/>
        </w:rPr>
        <w:t>по предоставлению муниципальной услуги</w:t>
      </w:r>
    </w:p>
    <w:p w:rsidR="001A55B6" w:rsidRPr="00F053DA" w:rsidRDefault="001A55B6" w:rsidP="001A55B6">
      <w:pPr>
        <w:widowControl w:val="0"/>
        <w:autoSpaceDE w:val="0"/>
        <w:autoSpaceDN w:val="0"/>
        <w:adjustRightInd w:val="0"/>
        <w:spacing w:line="240" w:lineRule="auto"/>
        <w:jc w:val="right"/>
        <w:rPr>
          <w:rFonts w:ascii="Times New Roman" w:hAnsi="Times New Roman"/>
        </w:rPr>
      </w:pPr>
      <w:r w:rsidRPr="00F053DA">
        <w:rPr>
          <w:rFonts w:ascii="Times New Roman" w:hAnsi="Times New Roman"/>
        </w:rPr>
        <w:t>"Предоставление малоимущим гражданам, проживающим</w:t>
      </w:r>
    </w:p>
    <w:p w:rsidR="001A55B6" w:rsidRPr="00F053DA" w:rsidRDefault="001A55B6" w:rsidP="001A55B6">
      <w:pPr>
        <w:widowControl w:val="0"/>
        <w:autoSpaceDE w:val="0"/>
        <w:autoSpaceDN w:val="0"/>
        <w:adjustRightInd w:val="0"/>
        <w:spacing w:line="240" w:lineRule="auto"/>
        <w:jc w:val="right"/>
        <w:rPr>
          <w:rFonts w:ascii="Times New Roman" w:hAnsi="Times New Roman"/>
        </w:rPr>
      </w:pPr>
      <w:r w:rsidRPr="00F053DA">
        <w:rPr>
          <w:rFonts w:ascii="Times New Roman" w:hAnsi="Times New Roman"/>
        </w:rPr>
        <w:t>в муниципальном образовании и нуждающимся в улучшении</w:t>
      </w:r>
    </w:p>
    <w:p w:rsidR="001A55B6" w:rsidRPr="00F053DA" w:rsidRDefault="001A55B6" w:rsidP="001A55B6">
      <w:pPr>
        <w:widowControl w:val="0"/>
        <w:autoSpaceDE w:val="0"/>
        <w:autoSpaceDN w:val="0"/>
        <w:adjustRightInd w:val="0"/>
        <w:spacing w:line="240" w:lineRule="auto"/>
        <w:jc w:val="right"/>
        <w:rPr>
          <w:rFonts w:ascii="Times New Roman" w:hAnsi="Times New Roman"/>
        </w:rPr>
      </w:pPr>
      <w:r w:rsidRPr="00F053DA">
        <w:rPr>
          <w:rFonts w:ascii="Times New Roman" w:hAnsi="Times New Roman"/>
        </w:rPr>
        <w:t>жилищных условий, жилых помещений"</w:t>
      </w: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pStyle w:val="ConsPlusNonformat"/>
        <w:ind w:left="4956"/>
        <w:jc w:val="both"/>
        <w:rPr>
          <w:rFonts w:ascii="Times New Roman" w:hAnsi="Times New Roman" w:cs="Times New Roman"/>
          <w:sz w:val="22"/>
          <w:szCs w:val="22"/>
        </w:rPr>
      </w:pPr>
      <w:r>
        <w:rPr>
          <w:rFonts w:ascii="Times New Roman" w:hAnsi="Times New Roman" w:cs="Times New Roman"/>
          <w:sz w:val="22"/>
          <w:szCs w:val="22"/>
        </w:rPr>
        <w:t xml:space="preserve">                  </w:t>
      </w:r>
      <w:r w:rsidRPr="00F053DA">
        <w:rPr>
          <w:rFonts w:ascii="Times New Roman" w:hAnsi="Times New Roman" w:cs="Times New Roman"/>
          <w:sz w:val="22"/>
          <w:szCs w:val="22"/>
        </w:rPr>
        <w:t>Главе</w:t>
      </w:r>
    </w:p>
    <w:p w:rsidR="001A55B6" w:rsidRPr="00F053DA" w:rsidRDefault="001A55B6" w:rsidP="001A55B6">
      <w:pPr>
        <w:pStyle w:val="ConsPlusNonformat"/>
        <w:jc w:val="right"/>
        <w:rPr>
          <w:rFonts w:ascii="Times New Roman" w:hAnsi="Times New Roman" w:cs="Times New Roman"/>
          <w:sz w:val="22"/>
          <w:szCs w:val="22"/>
        </w:rPr>
      </w:pPr>
      <w:r w:rsidRPr="00F053DA">
        <w:rPr>
          <w:rFonts w:ascii="Times New Roman" w:hAnsi="Times New Roman" w:cs="Times New Roman"/>
          <w:sz w:val="22"/>
          <w:szCs w:val="22"/>
        </w:rPr>
        <w:t xml:space="preserve">                                             ______________________________</w:t>
      </w:r>
    </w:p>
    <w:p w:rsidR="001A55B6" w:rsidRPr="00F053DA" w:rsidRDefault="001A55B6" w:rsidP="001A55B6">
      <w:pPr>
        <w:pStyle w:val="ConsPlusNonformat"/>
        <w:jc w:val="right"/>
        <w:rPr>
          <w:rFonts w:ascii="Times New Roman" w:hAnsi="Times New Roman" w:cs="Times New Roman"/>
          <w:sz w:val="22"/>
          <w:szCs w:val="22"/>
        </w:rPr>
      </w:pPr>
      <w:r w:rsidRPr="00F053DA">
        <w:rPr>
          <w:rFonts w:ascii="Times New Roman" w:hAnsi="Times New Roman" w:cs="Times New Roman"/>
          <w:sz w:val="22"/>
          <w:szCs w:val="22"/>
        </w:rPr>
        <w:t xml:space="preserve">                                             от ___________________________</w:t>
      </w:r>
    </w:p>
    <w:p w:rsidR="001A55B6" w:rsidRPr="00F053DA" w:rsidRDefault="001A55B6" w:rsidP="001A55B6">
      <w:pPr>
        <w:pStyle w:val="ConsPlusNonformat"/>
        <w:jc w:val="right"/>
        <w:rPr>
          <w:rFonts w:ascii="Times New Roman" w:hAnsi="Times New Roman" w:cs="Times New Roman"/>
          <w:sz w:val="22"/>
          <w:szCs w:val="22"/>
        </w:rPr>
      </w:pPr>
      <w:r w:rsidRPr="00F053DA">
        <w:rPr>
          <w:rFonts w:ascii="Times New Roman" w:hAnsi="Times New Roman" w:cs="Times New Roman"/>
          <w:sz w:val="22"/>
          <w:szCs w:val="22"/>
        </w:rPr>
        <w:t xml:space="preserve">                                             ______________________________</w:t>
      </w:r>
    </w:p>
    <w:p w:rsidR="001A55B6" w:rsidRPr="00F053DA" w:rsidRDefault="001A55B6" w:rsidP="001A55B6">
      <w:pPr>
        <w:pStyle w:val="ConsPlusNonformat"/>
        <w:ind w:left="5664"/>
        <w:jc w:val="both"/>
        <w:rPr>
          <w:rFonts w:ascii="Times New Roman" w:hAnsi="Times New Roman" w:cs="Times New Roman"/>
          <w:sz w:val="22"/>
          <w:szCs w:val="22"/>
        </w:rPr>
      </w:pPr>
      <w:r>
        <w:rPr>
          <w:rFonts w:ascii="Times New Roman" w:hAnsi="Times New Roman" w:cs="Times New Roman"/>
          <w:sz w:val="22"/>
          <w:szCs w:val="22"/>
        </w:rPr>
        <w:t xml:space="preserve">      </w:t>
      </w:r>
      <w:r w:rsidRPr="00F053DA">
        <w:rPr>
          <w:rFonts w:ascii="Times New Roman" w:hAnsi="Times New Roman" w:cs="Times New Roman"/>
          <w:sz w:val="22"/>
          <w:szCs w:val="22"/>
        </w:rPr>
        <w:t>(Ф.И.О. полностью)</w:t>
      </w:r>
    </w:p>
    <w:p w:rsidR="001A55B6" w:rsidRPr="00F053DA" w:rsidRDefault="001A55B6" w:rsidP="001A55B6">
      <w:pPr>
        <w:pStyle w:val="ConsPlusNonformat"/>
        <w:ind w:left="5664"/>
        <w:jc w:val="both"/>
        <w:rPr>
          <w:rFonts w:ascii="Times New Roman" w:hAnsi="Times New Roman" w:cs="Times New Roman"/>
          <w:sz w:val="22"/>
          <w:szCs w:val="22"/>
        </w:rPr>
      </w:pPr>
      <w:r>
        <w:rPr>
          <w:rFonts w:ascii="Times New Roman" w:hAnsi="Times New Roman" w:cs="Times New Roman"/>
          <w:sz w:val="22"/>
          <w:szCs w:val="22"/>
        </w:rPr>
        <w:t xml:space="preserve">      </w:t>
      </w:r>
      <w:r w:rsidRPr="00F053DA">
        <w:rPr>
          <w:rFonts w:ascii="Times New Roman" w:hAnsi="Times New Roman" w:cs="Times New Roman"/>
          <w:sz w:val="22"/>
          <w:szCs w:val="22"/>
        </w:rPr>
        <w:t>проживающего(ей) по адресу:</w:t>
      </w:r>
    </w:p>
    <w:p w:rsidR="001A55B6" w:rsidRPr="00F053DA" w:rsidRDefault="001A55B6" w:rsidP="001A55B6">
      <w:pPr>
        <w:pStyle w:val="ConsPlusNonformat"/>
        <w:ind w:left="5664"/>
        <w:jc w:val="both"/>
        <w:rPr>
          <w:rFonts w:ascii="Times New Roman" w:hAnsi="Times New Roman" w:cs="Times New Roman"/>
          <w:sz w:val="22"/>
          <w:szCs w:val="22"/>
        </w:rPr>
      </w:pPr>
      <w:r>
        <w:rPr>
          <w:rFonts w:ascii="Times New Roman" w:hAnsi="Times New Roman" w:cs="Times New Roman"/>
          <w:sz w:val="22"/>
          <w:szCs w:val="22"/>
        </w:rPr>
        <w:t xml:space="preserve">      </w:t>
      </w:r>
      <w:r w:rsidRPr="00F053DA">
        <w:rPr>
          <w:rFonts w:ascii="Times New Roman" w:hAnsi="Times New Roman" w:cs="Times New Roman"/>
          <w:sz w:val="22"/>
          <w:szCs w:val="22"/>
        </w:rPr>
        <w:t>ул. ___________ д. ___, кв.___</w:t>
      </w:r>
    </w:p>
    <w:p w:rsidR="001A55B6" w:rsidRPr="00F053DA" w:rsidRDefault="001A55B6" w:rsidP="001A55B6">
      <w:pPr>
        <w:pStyle w:val="ConsPlusNonformat"/>
        <w:ind w:left="5664"/>
        <w:jc w:val="both"/>
        <w:rPr>
          <w:rFonts w:ascii="Times New Roman" w:hAnsi="Times New Roman" w:cs="Times New Roman"/>
          <w:sz w:val="22"/>
          <w:szCs w:val="22"/>
        </w:rPr>
      </w:pPr>
      <w:r>
        <w:rPr>
          <w:rFonts w:ascii="Times New Roman" w:hAnsi="Times New Roman" w:cs="Times New Roman"/>
          <w:sz w:val="22"/>
          <w:szCs w:val="22"/>
        </w:rPr>
        <w:t xml:space="preserve">       </w:t>
      </w:r>
      <w:r w:rsidRPr="00F053DA">
        <w:rPr>
          <w:rFonts w:ascii="Times New Roman" w:hAnsi="Times New Roman" w:cs="Times New Roman"/>
          <w:sz w:val="22"/>
          <w:szCs w:val="22"/>
        </w:rPr>
        <w:t>______________________________</w:t>
      </w:r>
    </w:p>
    <w:p w:rsidR="001A55B6" w:rsidRPr="00F053DA" w:rsidRDefault="001A55B6" w:rsidP="001A55B6">
      <w:pPr>
        <w:pStyle w:val="ConsPlusNonformat"/>
        <w:ind w:left="5664"/>
        <w:jc w:val="both"/>
        <w:rPr>
          <w:rFonts w:ascii="Times New Roman" w:hAnsi="Times New Roman" w:cs="Times New Roman"/>
          <w:sz w:val="22"/>
          <w:szCs w:val="22"/>
        </w:rPr>
      </w:pPr>
      <w:r>
        <w:rPr>
          <w:rFonts w:ascii="Times New Roman" w:hAnsi="Times New Roman" w:cs="Times New Roman"/>
          <w:sz w:val="22"/>
          <w:szCs w:val="22"/>
        </w:rPr>
        <w:t xml:space="preserve">      </w:t>
      </w:r>
      <w:r w:rsidRPr="00F053DA">
        <w:rPr>
          <w:rFonts w:ascii="Times New Roman" w:hAnsi="Times New Roman" w:cs="Times New Roman"/>
          <w:sz w:val="22"/>
          <w:szCs w:val="22"/>
        </w:rPr>
        <w:t>(населенный пункт)</w:t>
      </w:r>
    </w:p>
    <w:p w:rsidR="001A55B6" w:rsidRPr="00F053DA" w:rsidRDefault="001A55B6" w:rsidP="001A55B6">
      <w:pPr>
        <w:pStyle w:val="ConsPlusNonformat"/>
        <w:ind w:left="5664"/>
        <w:jc w:val="both"/>
        <w:rPr>
          <w:rFonts w:ascii="Times New Roman" w:hAnsi="Times New Roman" w:cs="Times New Roman"/>
          <w:sz w:val="22"/>
          <w:szCs w:val="22"/>
        </w:rPr>
      </w:pPr>
      <w:r>
        <w:rPr>
          <w:rFonts w:ascii="Times New Roman" w:hAnsi="Times New Roman" w:cs="Times New Roman"/>
          <w:sz w:val="22"/>
          <w:szCs w:val="22"/>
        </w:rPr>
        <w:t xml:space="preserve">       </w:t>
      </w:r>
      <w:r w:rsidRPr="00F053DA">
        <w:rPr>
          <w:rFonts w:ascii="Times New Roman" w:hAnsi="Times New Roman" w:cs="Times New Roman"/>
          <w:sz w:val="22"/>
          <w:szCs w:val="22"/>
        </w:rPr>
        <w:t>телефон ______________________</w:t>
      </w:r>
    </w:p>
    <w:p w:rsidR="001A55B6" w:rsidRPr="00F053DA" w:rsidRDefault="001A55B6" w:rsidP="001A55B6">
      <w:pPr>
        <w:pStyle w:val="ConsPlusNonformat"/>
        <w:jc w:val="right"/>
        <w:rPr>
          <w:rFonts w:ascii="Times New Roman" w:hAnsi="Times New Roman" w:cs="Times New Roman"/>
          <w:sz w:val="22"/>
          <w:szCs w:val="22"/>
        </w:rPr>
      </w:pPr>
    </w:p>
    <w:p w:rsidR="001A55B6" w:rsidRPr="00F053DA" w:rsidRDefault="001A55B6" w:rsidP="001A55B6">
      <w:pPr>
        <w:pStyle w:val="ConsPlusNonformat"/>
        <w:jc w:val="center"/>
        <w:rPr>
          <w:rFonts w:ascii="Times New Roman" w:hAnsi="Times New Roman" w:cs="Times New Roman"/>
          <w:sz w:val="22"/>
          <w:szCs w:val="22"/>
        </w:rPr>
      </w:pPr>
      <w:bookmarkStart w:id="17" w:name="Par360"/>
      <w:bookmarkEnd w:id="17"/>
      <w:r w:rsidRPr="00F053DA">
        <w:rPr>
          <w:rFonts w:ascii="Times New Roman" w:hAnsi="Times New Roman" w:cs="Times New Roman"/>
          <w:sz w:val="22"/>
          <w:szCs w:val="22"/>
        </w:rPr>
        <w:t>ЗАЯВЛЕНИЕ</w:t>
      </w:r>
    </w:p>
    <w:p w:rsidR="001A55B6" w:rsidRPr="00F053DA" w:rsidRDefault="001A55B6" w:rsidP="001A55B6">
      <w:pPr>
        <w:pStyle w:val="ConsPlusNonformat"/>
        <w:rPr>
          <w:rFonts w:ascii="Times New Roman" w:hAnsi="Times New Roman" w:cs="Times New Roman"/>
          <w:sz w:val="22"/>
          <w:szCs w:val="22"/>
        </w:rPr>
      </w:pPr>
    </w:p>
    <w:p w:rsidR="001A55B6" w:rsidRPr="00F053DA" w:rsidRDefault="001A55B6" w:rsidP="001A55B6">
      <w:pPr>
        <w:pStyle w:val="ConsPlusNonformat"/>
        <w:ind w:firstLine="708"/>
        <w:rPr>
          <w:rFonts w:ascii="Times New Roman" w:hAnsi="Times New Roman" w:cs="Times New Roman"/>
          <w:sz w:val="22"/>
          <w:szCs w:val="22"/>
        </w:rPr>
      </w:pPr>
      <w:r w:rsidRPr="00F053DA">
        <w:rPr>
          <w:rFonts w:ascii="Times New Roman" w:hAnsi="Times New Roman" w:cs="Times New Roman"/>
          <w:sz w:val="22"/>
          <w:szCs w:val="22"/>
        </w:rPr>
        <w:t>Прошу предоставить мне по договору  социального  найма  жилое помещение</w:t>
      </w:r>
    </w:p>
    <w:p w:rsidR="001A55B6" w:rsidRPr="00F053DA" w:rsidRDefault="001A55B6" w:rsidP="001A55B6">
      <w:pPr>
        <w:pStyle w:val="ConsPlusNonformat"/>
        <w:rPr>
          <w:rFonts w:ascii="Times New Roman" w:hAnsi="Times New Roman" w:cs="Times New Roman"/>
          <w:sz w:val="22"/>
          <w:szCs w:val="22"/>
        </w:rPr>
      </w:pPr>
      <w:r w:rsidRPr="00F053DA">
        <w:rPr>
          <w:rFonts w:ascii="Times New Roman" w:hAnsi="Times New Roman" w:cs="Times New Roman"/>
          <w:sz w:val="22"/>
          <w:szCs w:val="22"/>
        </w:rPr>
        <w:t>муниципального жилищного фонда по адресу: ________________________________,</w:t>
      </w:r>
    </w:p>
    <w:p w:rsidR="001A55B6" w:rsidRPr="00F053DA" w:rsidRDefault="001A55B6" w:rsidP="001A55B6">
      <w:pPr>
        <w:pStyle w:val="ConsPlusNonformat"/>
        <w:rPr>
          <w:rFonts w:ascii="Times New Roman" w:hAnsi="Times New Roman" w:cs="Times New Roman"/>
          <w:sz w:val="22"/>
          <w:szCs w:val="22"/>
        </w:rPr>
      </w:pPr>
      <w:r w:rsidRPr="00F053DA">
        <w:rPr>
          <w:rFonts w:ascii="Times New Roman" w:hAnsi="Times New Roman" w:cs="Times New Roman"/>
          <w:sz w:val="22"/>
          <w:szCs w:val="22"/>
        </w:rPr>
        <w:t>состав семьи _____________ человек:</w:t>
      </w:r>
    </w:p>
    <w:p w:rsidR="001A55B6" w:rsidRPr="00F053DA" w:rsidRDefault="001A55B6" w:rsidP="001A55B6">
      <w:pPr>
        <w:pStyle w:val="ConsPlusNonformat"/>
        <w:rPr>
          <w:rFonts w:ascii="Times New Roman" w:hAnsi="Times New Roman" w:cs="Times New Roman"/>
          <w:sz w:val="22"/>
          <w:szCs w:val="22"/>
        </w:rPr>
      </w:pPr>
      <w:r w:rsidRPr="00F053DA">
        <w:rPr>
          <w:rFonts w:ascii="Times New Roman" w:hAnsi="Times New Roman" w:cs="Times New Roman"/>
          <w:sz w:val="22"/>
          <w:szCs w:val="22"/>
        </w:rPr>
        <w:t>1. ________________________________________________________________________</w:t>
      </w:r>
    </w:p>
    <w:p w:rsidR="001A55B6" w:rsidRPr="00F053DA" w:rsidRDefault="001A55B6" w:rsidP="001A55B6">
      <w:pPr>
        <w:pStyle w:val="ConsPlusNonformat"/>
        <w:rPr>
          <w:rFonts w:ascii="Times New Roman" w:hAnsi="Times New Roman" w:cs="Times New Roman"/>
          <w:sz w:val="22"/>
          <w:szCs w:val="22"/>
        </w:rPr>
      </w:pPr>
      <w:r w:rsidRPr="00F053DA">
        <w:rPr>
          <w:rFonts w:ascii="Times New Roman" w:hAnsi="Times New Roman" w:cs="Times New Roman"/>
          <w:sz w:val="22"/>
          <w:szCs w:val="22"/>
        </w:rPr>
        <w:t>2. ________________________________________________________________________</w:t>
      </w:r>
    </w:p>
    <w:p w:rsidR="001A55B6" w:rsidRPr="00F053DA" w:rsidRDefault="001A55B6" w:rsidP="001A55B6">
      <w:pPr>
        <w:pStyle w:val="ConsPlusNonformat"/>
        <w:rPr>
          <w:rFonts w:ascii="Times New Roman" w:hAnsi="Times New Roman" w:cs="Times New Roman"/>
          <w:sz w:val="22"/>
          <w:szCs w:val="22"/>
        </w:rPr>
      </w:pPr>
      <w:r w:rsidRPr="00F053DA">
        <w:rPr>
          <w:rFonts w:ascii="Times New Roman" w:hAnsi="Times New Roman" w:cs="Times New Roman"/>
          <w:sz w:val="22"/>
          <w:szCs w:val="22"/>
        </w:rPr>
        <w:t>3. ________________________________________________________________________</w:t>
      </w:r>
    </w:p>
    <w:p w:rsidR="001A55B6" w:rsidRPr="00F053DA" w:rsidRDefault="001A55B6" w:rsidP="001A55B6">
      <w:pPr>
        <w:pStyle w:val="ConsPlusNonformat"/>
        <w:rPr>
          <w:rFonts w:ascii="Times New Roman" w:hAnsi="Times New Roman" w:cs="Times New Roman"/>
          <w:sz w:val="22"/>
          <w:szCs w:val="22"/>
        </w:rPr>
      </w:pPr>
      <w:r w:rsidRPr="00F053DA">
        <w:rPr>
          <w:rFonts w:ascii="Times New Roman" w:hAnsi="Times New Roman" w:cs="Times New Roman"/>
          <w:sz w:val="22"/>
          <w:szCs w:val="22"/>
        </w:rPr>
        <w:t>4. ________________________________________________________________________</w:t>
      </w:r>
    </w:p>
    <w:p w:rsidR="001A55B6" w:rsidRPr="00F053DA" w:rsidRDefault="001A55B6" w:rsidP="001A55B6">
      <w:pPr>
        <w:pStyle w:val="ConsPlusNonformat"/>
        <w:rPr>
          <w:rFonts w:ascii="Times New Roman" w:hAnsi="Times New Roman" w:cs="Times New Roman"/>
          <w:sz w:val="22"/>
          <w:szCs w:val="22"/>
        </w:rPr>
      </w:pPr>
      <w:r w:rsidRPr="00F053DA">
        <w:rPr>
          <w:rFonts w:ascii="Times New Roman" w:hAnsi="Times New Roman" w:cs="Times New Roman"/>
          <w:sz w:val="22"/>
          <w:szCs w:val="22"/>
        </w:rPr>
        <w:t>К заявлению прилагаю следующие документы:</w:t>
      </w:r>
    </w:p>
    <w:p w:rsidR="001A55B6" w:rsidRPr="00F053DA" w:rsidRDefault="001A55B6" w:rsidP="001A55B6">
      <w:pPr>
        <w:widowControl w:val="0"/>
        <w:autoSpaceDE w:val="0"/>
        <w:autoSpaceDN w:val="0"/>
        <w:adjustRightInd w:val="0"/>
        <w:spacing w:line="240" w:lineRule="auto"/>
        <w:jc w:val="left"/>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600"/>
        <w:gridCol w:w="6120"/>
        <w:gridCol w:w="2520"/>
      </w:tblGrid>
      <w:tr w:rsidR="001A55B6" w:rsidRPr="00F053DA" w:rsidTr="003655DB">
        <w:tblPrEx>
          <w:tblCellMar>
            <w:top w:w="0" w:type="dxa"/>
            <w:bottom w:w="0" w:type="dxa"/>
          </w:tblCellMar>
        </w:tblPrEx>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1A55B6" w:rsidRPr="00F053DA" w:rsidRDefault="001A55B6" w:rsidP="003655DB">
            <w:pPr>
              <w:widowControl w:val="0"/>
              <w:autoSpaceDE w:val="0"/>
              <w:autoSpaceDN w:val="0"/>
              <w:adjustRightInd w:val="0"/>
              <w:spacing w:line="240" w:lineRule="auto"/>
              <w:jc w:val="left"/>
              <w:rPr>
                <w:rFonts w:ascii="Times New Roman" w:hAnsi="Times New Roman"/>
              </w:rPr>
            </w:pPr>
            <w:r w:rsidRPr="00F053DA">
              <w:rPr>
                <w:rFonts w:ascii="Times New Roman" w:hAnsi="Times New Roman"/>
              </w:rPr>
              <w:t>N</w:t>
            </w:r>
          </w:p>
          <w:p w:rsidR="001A55B6" w:rsidRPr="00F053DA" w:rsidRDefault="001A55B6" w:rsidP="003655DB">
            <w:pPr>
              <w:widowControl w:val="0"/>
              <w:autoSpaceDE w:val="0"/>
              <w:autoSpaceDN w:val="0"/>
              <w:adjustRightInd w:val="0"/>
              <w:spacing w:line="240" w:lineRule="auto"/>
              <w:jc w:val="left"/>
              <w:rPr>
                <w:rFonts w:ascii="Times New Roman" w:hAnsi="Times New Roman"/>
              </w:rPr>
            </w:pPr>
            <w:r w:rsidRPr="00F053DA">
              <w:rPr>
                <w:rFonts w:ascii="Times New Roman" w:hAnsi="Times New Roman"/>
              </w:rPr>
              <w:t>п/п</w:t>
            </w:r>
          </w:p>
        </w:tc>
        <w:tc>
          <w:tcPr>
            <w:tcW w:w="6120" w:type="dxa"/>
            <w:tcBorders>
              <w:top w:val="single" w:sz="8" w:space="0" w:color="auto"/>
              <w:left w:val="single" w:sz="8" w:space="0" w:color="auto"/>
              <w:bottom w:val="single" w:sz="8" w:space="0" w:color="auto"/>
              <w:right w:val="single" w:sz="8" w:space="0" w:color="auto"/>
            </w:tcBorders>
          </w:tcPr>
          <w:p w:rsidR="001A55B6" w:rsidRPr="00F053DA" w:rsidRDefault="001A55B6" w:rsidP="003655DB">
            <w:pPr>
              <w:widowControl w:val="0"/>
              <w:autoSpaceDE w:val="0"/>
              <w:autoSpaceDN w:val="0"/>
              <w:adjustRightInd w:val="0"/>
              <w:spacing w:line="240" w:lineRule="auto"/>
              <w:jc w:val="left"/>
              <w:rPr>
                <w:rFonts w:ascii="Times New Roman" w:hAnsi="Times New Roman"/>
              </w:rPr>
            </w:pPr>
            <w:r w:rsidRPr="00F053DA">
              <w:rPr>
                <w:rFonts w:ascii="Times New Roman" w:hAnsi="Times New Roman"/>
              </w:rPr>
              <w:t>Наименование документа</w:t>
            </w:r>
          </w:p>
        </w:tc>
        <w:tc>
          <w:tcPr>
            <w:tcW w:w="2520" w:type="dxa"/>
            <w:tcBorders>
              <w:top w:val="single" w:sz="8" w:space="0" w:color="auto"/>
              <w:left w:val="single" w:sz="8" w:space="0" w:color="auto"/>
              <w:bottom w:val="single" w:sz="8" w:space="0" w:color="auto"/>
              <w:right w:val="single" w:sz="8" w:space="0" w:color="auto"/>
            </w:tcBorders>
          </w:tcPr>
          <w:p w:rsidR="001A55B6" w:rsidRPr="00F053DA" w:rsidRDefault="001A55B6" w:rsidP="003655DB">
            <w:pPr>
              <w:widowControl w:val="0"/>
              <w:autoSpaceDE w:val="0"/>
              <w:autoSpaceDN w:val="0"/>
              <w:adjustRightInd w:val="0"/>
              <w:spacing w:line="240" w:lineRule="auto"/>
              <w:jc w:val="left"/>
              <w:rPr>
                <w:rFonts w:ascii="Times New Roman" w:hAnsi="Times New Roman"/>
              </w:rPr>
            </w:pPr>
            <w:r w:rsidRPr="00F053DA">
              <w:rPr>
                <w:rFonts w:ascii="Times New Roman" w:hAnsi="Times New Roman"/>
              </w:rPr>
              <w:t>Дата документа</w:t>
            </w:r>
          </w:p>
        </w:tc>
      </w:tr>
      <w:tr w:rsidR="001A55B6" w:rsidRPr="00F053DA" w:rsidTr="003655D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A55B6" w:rsidRPr="00F053DA" w:rsidRDefault="001A55B6" w:rsidP="003655DB">
            <w:pPr>
              <w:widowControl w:val="0"/>
              <w:autoSpaceDE w:val="0"/>
              <w:autoSpaceDN w:val="0"/>
              <w:adjustRightInd w:val="0"/>
              <w:spacing w:line="240" w:lineRule="auto"/>
              <w:jc w:val="left"/>
              <w:rPr>
                <w:rFonts w:ascii="Times New Roman" w:hAnsi="Times New Roman"/>
              </w:rPr>
            </w:pPr>
          </w:p>
        </w:tc>
        <w:tc>
          <w:tcPr>
            <w:tcW w:w="6120" w:type="dxa"/>
            <w:tcBorders>
              <w:left w:val="single" w:sz="8" w:space="0" w:color="auto"/>
              <w:bottom w:val="single" w:sz="8" w:space="0" w:color="auto"/>
              <w:right w:val="single" w:sz="8" w:space="0" w:color="auto"/>
            </w:tcBorders>
          </w:tcPr>
          <w:p w:rsidR="001A55B6" w:rsidRPr="00F053DA" w:rsidRDefault="001A55B6" w:rsidP="003655DB">
            <w:pPr>
              <w:widowControl w:val="0"/>
              <w:autoSpaceDE w:val="0"/>
              <w:autoSpaceDN w:val="0"/>
              <w:adjustRightInd w:val="0"/>
              <w:spacing w:line="240" w:lineRule="auto"/>
              <w:jc w:val="left"/>
              <w:rPr>
                <w:rFonts w:ascii="Times New Roman" w:hAnsi="Times New Roman"/>
              </w:rPr>
            </w:pPr>
          </w:p>
        </w:tc>
        <w:tc>
          <w:tcPr>
            <w:tcW w:w="2520" w:type="dxa"/>
            <w:tcBorders>
              <w:left w:val="single" w:sz="8" w:space="0" w:color="auto"/>
              <w:bottom w:val="single" w:sz="8" w:space="0" w:color="auto"/>
              <w:right w:val="single" w:sz="8" w:space="0" w:color="auto"/>
            </w:tcBorders>
          </w:tcPr>
          <w:p w:rsidR="001A55B6" w:rsidRPr="00F053DA" w:rsidRDefault="001A55B6" w:rsidP="003655DB">
            <w:pPr>
              <w:widowControl w:val="0"/>
              <w:autoSpaceDE w:val="0"/>
              <w:autoSpaceDN w:val="0"/>
              <w:adjustRightInd w:val="0"/>
              <w:spacing w:line="240" w:lineRule="auto"/>
              <w:jc w:val="left"/>
              <w:rPr>
                <w:rFonts w:ascii="Times New Roman" w:hAnsi="Times New Roman"/>
              </w:rPr>
            </w:pPr>
          </w:p>
        </w:tc>
      </w:tr>
      <w:tr w:rsidR="001A55B6" w:rsidRPr="00F053DA" w:rsidTr="003655D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A55B6" w:rsidRPr="00F053DA" w:rsidRDefault="001A55B6" w:rsidP="003655DB">
            <w:pPr>
              <w:widowControl w:val="0"/>
              <w:autoSpaceDE w:val="0"/>
              <w:autoSpaceDN w:val="0"/>
              <w:adjustRightInd w:val="0"/>
              <w:spacing w:line="240" w:lineRule="auto"/>
              <w:jc w:val="left"/>
              <w:rPr>
                <w:rFonts w:ascii="Times New Roman" w:hAnsi="Times New Roman"/>
              </w:rPr>
            </w:pPr>
          </w:p>
        </w:tc>
        <w:tc>
          <w:tcPr>
            <w:tcW w:w="6120" w:type="dxa"/>
            <w:tcBorders>
              <w:left w:val="single" w:sz="8" w:space="0" w:color="auto"/>
              <w:bottom w:val="single" w:sz="8" w:space="0" w:color="auto"/>
              <w:right w:val="single" w:sz="8" w:space="0" w:color="auto"/>
            </w:tcBorders>
          </w:tcPr>
          <w:p w:rsidR="001A55B6" w:rsidRPr="00F053DA" w:rsidRDefault="001A55B6" w:rsidP="003655DB">
            <w:pPr>
              <w:widowControl w:val="0"/>
              <w:autoSpaceDE w:val="0"/>
              <w:autoSpaceDN w:val="0"/>
              <w:adjustRightInd w:val="0"/>
              <w:spacing w:line="240" w:lineRule="auto"/>
              <w:jc w:val="left"/>
              <w:rPr>
                <w:rFonts w:ascii="Times New Roman" w:hAnsi="Times New Roman"/>
              </w:rPr>
            </w:pPr>
          </w:p>
        </w:tc>
        <w:tc>
          <w:tcPr>
            <w:tcW w:w="2520" w:type="dxa"/>
            <w:tcBorders>
              <w:left w:val="single" w:sz="8" w:space="0" w:color="auto"/>
              <w:bottom w:val="single" w:sz="8" w:space="0" w:color="auto"/>
              <w:right w:val="single" w:sz="8" w:space="0" w:color="auto"/>
            </w:tcBorders>
          </w:tcPr>
          <w:p w:rsidR="001A55B6" w:rsidRPr="00F053DA" w:rsidRDefault="001A55B6" w:rsidP="003655DB">
            <w:pPr>
              <w:widowControl w:val="0"/>
              <w:autoSpaceDE w:val="0"/>
              <w:autoSpaceDN w:val="0"/>
              <w:adjustRightInd w:val="0"/>
              <w:spacing w:line="240" w:lineRule="auto"/>
              <w:jc w:val="left"/>
              <w:rPr>
                <w:rFonts w:ascii="Times New Roman" w:hAnsi="Times New Roman"/>
              </w:rPr>
            </w:pPr>
          </w:p>
        </w:tc>
      </w:tr>
      <w:tr w:rsidR="001A55B6" w:rsidRPr="00F053DA" w:rsidTr="003655DB">
        <w:tblPrEx>
          <w:tblCellMar>
            <w:top w:w="0" w:type="dxa"/>
            <w:bottom w:w="0" w:type="dxa"/>
          </w:tblCellMar>
        </w:tblPrEx>
        <w:trPr>
          <w:tblCellSpacing w:w="5" w:type="nil"/>
        </w:trPr>
        <w:tc>
          <w:tcPr>
            <w:tcW w:w="600" w:type="dxa"/>
            <w:tcBorders>
              <w:left w:val="single" w:sz="8" w:space="0" w:color="auto"/>
              <w:bottom w:val="single" w:sz="8" w:space="0" w:color="auto"/>
              <w:right w:val="single" w:sz="8" w:space="0" w:color="auto"/>
            </w:tcBorders>
          </w:tcPr>
          <w:p w:rsidR="001A55B6" w:rsidRPr="00F053DA" w:rsidRDefault="001A55B6" w:rsidP="003655DB">
            <w:pPr>
              <w:widowControl w:val="0"/>
              <w:autoSpaceDE w:val="0"/>
              <w:autoSpaceDN w:val="0"/>
              <w:adjustRightInd w:val="0"/>
              <w:spacing w:line="240" w:lineRule="auto"/>
              <w:jc w:val="left"/>
              <w:rPr>
                <w:rFonts w:ascii="Times New Roman" w:hAnsi="Times New Roman"/>
              </w:rPr>
            </w:pPr>
          </w:p>
        </w:tc>
        <w:tc>
          <w:tcPr>
            <w:tcW w:w="6120" w:type="dxa"/>
            <w:tcBorders>
              <w:left w:val="single" w:sz="8" w:space="0" w:color="auto"/>
              <w:bottom w:val="single" w:sz="8" w:space="0" w:color="auto"/>
              <w:right w:val="single" w:sz="8" w:space="0" w:color="auto"/>
            </w:tcBorders>
          </w:tcPr>
          <w:p w:rsidR="001A55B6" w:rsidRPr="00F053DA" w:rsidRDefault="001A55B6" w:rsidP="003655DB">
            <w:pPr>
              <w:widowControl w:val="0"/>
              <w:autoSpaceDE w:val="0"/>
              <w:autoSpaceDN w:val="0"/>
              <w:adjustRightInd w:val="0"/>
              <w:spacing w:line="240" w:lineRule="auto"/>
              <w:jc w:val="left"/>
              <w:rPr>
                <w:rFonts w:ascii="Times New Roman" w:hAnsi="Times New Roman"/>
              </w:rPr>
            </w:pPr>
          </w:p>
        </w:tc>
        <w:tc>
          <w:tcPr>
            <w:tcW w:w="2520" w:type="dxa"/>
            <w:tcBorders>
              <w:left w:val="single" w:sz="8" w:space="0" w:color="auto"/>
              <w:bottom w:val="single" w:sz="8" w:space="0" w:color="auto"/>
              <w:right w:val="single" w:sz="8" w:space="0" w:color="auto"/>
            </w:tcBorders>
          </w:tcPr>
          <w:p w:rsidR="001A55B6" w:rsidRPr="00F053DA" w:rsidRDefault="001A55B6" w:rsidP="003655DB">
            <w:pPr>
              <w:widowControl w:val="0"/>
              <w:autoSpaceDE w:val="0"/>
              <w:autoSpaceDN w:val="0"/>
              <w:adjustRightInd w:val="0"/>
              <w:spacing w:line="240" w:lineRule="auto"/>
              <w:jc w:val="left"/>
              <w:rPr>
                <w:rFonts w:ascii="Times New Roman" w:hAnsi="Times New Roman"/>
              </w:rPr>
            </w:pPr>
          </w:p>
        </w:tc>
      </w:tr>
    </w:tbl>
    <w:p w:rsidR="001A55B6" w:rsidRPr="00F053DA" w:rsidRDefault="001A55B6" w:rsidP="001A55B6">
      <w:pPr>
        <w:widowControl w:val="0"/>
        <w:autoSpaceDE w:val="0"/>
        <w:autoSpaceDN w:val="0"/>
        <w:adjustRightInd w:val="0"/>
        <w:spacing w:line="240" w:lineRule="auto"/>
        <w:jc w:val="left"/>
        <w:rPr>
          <w:rFonts w:ascii="Times New Roman" w:hAnsi="Times New Roman"/>
        </w:rPr>
      </w:pPr>
    </w:p>
    <w:p w:rsidR="001A55B6" w:rsidRPr="00F053DA" w:rsidRDefault="001A55B6" w:rsidP="001A55B6">
      <w:pPr>
        <w:pStyle w:val="ConsPlusNonformat"/>
        <w:rPr>
          <w:rFonts w:ascii="Times New Roman" w:hAnsi="Times New Roman" w:cs="Times New Roman"/>
          <w:sz w:val="22"/>
          <w:szCs w:val="22"/>
        </w:rPr>
      </w:pPr>
      <w:r w:rsidRPr="00F053DA">
        <w:rPr>
          <w:rFonts w:ascii="Times New Roman" w:hAnsi="Times New Roman" w:cs="Times New Roman"/>
          <w:sz w:val="22"/>
          <w:szCs w:val="22"/>
        </w:rPr>
        <w:t>Подпись заявителя: _______________________              ___________________</w:t>
      </w:r>
    </w:p>
    <w:p w:rsidR="001A55B6" w:rsidRPr="00F053DA" w:rsidRDefault="001A55B6" w:rsidP="001A55B6">
      <w:pPr>
        <w:pStyle w:val="ConsPlusNonformat"/>
        <w:rPr>
          <w:rFonts w:ascii="Times New Roman" w:hAnsi="Times New Roman" w:cs="Times New Roman"/>
          <w:sz w:val="22"/>
          <w:szCs w:val="22"/>
        </w:rPr>
      </w:pPr>
      <w:r w:rsidRPr="00F053DA">
        <w:rPr>
          <w:rFonts w:ascii="Times New Roman" w:hAnsi="Times New Roman" w:cs="Times New Roman"/>
          <w:sz w:val="22"/>
          <w:szCs w:val="22"/>
        </w:rPr>
        <w:t>(дата)</w:t>
      </w:r>
    </w:p>
    <w:p w:rsidR="001A55B6" w:rsidRPr="00F053DA" w:rsidRDefault="001A55B6" w:rsidP="001A55B6">
      <w:pPr>
        <w:widowControl w:val="0"/>
        <w:autoSpaceDE w:val="0"/>
        <w:autoSpaceDN w:val="0"/>
        <w:adjustRightInd w:val="0"/>
        <w:spacing w:line="240" w:lineRule="auto"/>
        <w:ind w:firstLine="540"/>
        <w:jc w:val="center"/>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widowControl w:val="0"/>
        <w:autoSpaceDE w:val="0"/>
        <w:autoSpaceDN w:val="0"/>
        <w:adjustRightInd w:val="0"/>
        <w:spacing w:line="240" w:lineRule="auto"/>
        <w:jc w:val="right"/>
        <w:outlineLvl w:val="1"/>
        <w:rPr>
          <w:rFonts w:ascii="Times New Roman" w:hAnsi="Times New Roman"/>
        </w:rPr>
      </w:pPr>
    </w:p>
    <w:p w:rsidR="001A55B6" w:rsidRDefault="001A55B6" w:rsidP="001A55B6">
      <w:pPr>
        <w:widowControl w:val="0"/>
        <w:autoSpaceDE w:val="0"/>
        <w:autoSpaceDN w:val="0"/>
        <w:adjustRightInd w:val="0"/>
        <w:spacing w:line="240" w:lineRule="auto"/>
        <w:jc w:val="right"/>
        <w:outlineLvl w:val="1"/>
        <w:rPr>
          <w:rFonts w:ascii="Times New Roman" w:hAnsi="Times New Roman"/>
        </w:rPr>
      </w:pPr>
    </w:p>
    <w:p w:rsidR="001A55B6" w:rsidRDefault="001A55B6" w:rsidP="001A55B6">
      <w:pPr>
        <w:widowControl w:val="0"/>
        <w:autoSpaceDE w:val="0"/>
        <w:autoSpaceDN w:val="0"/>
        <w:adjustRightInd w:val="0"/>
        <w:spacing w:line="240" w:lineRule="auto"/>
        <w:jc w:val="right"/>
        <w:outlineLvl w:val="1"/>
        <w:rPr>
          <w:rFonts w:ascii="Times New Roman" w:hAnsi="Times New Roman"/>
        </w:rPr>
      </w:pPr>
    </w:p>
    <w:p w:rsidR="001A55B6" w:rsidRDefault="001A55B6" w:rsidP="001A55B6">
      <w:pPr>
        <w:widowControl w:val="0"/>
        <w:autoSpaceDE w:val="0"/>
        <w:autoSpaceDN w:val="0"/>
        <w:adjustRightInd w:val="0"/>
        <w:spacing w:line="240" w:lineRule="auto"/>
        <w:jc w:val="right"/>
        <w:outlineLvl w:val="1"/>
        <w:rPr>
          <w:rFonts w:ascii="Times New Roman" w:hAnsi="Times New Roman"/>
        </w:rPr>
      </w:pPr>
    </w:p>
    <w:p w:rsidR="001A55B6" w:rsidRDefault="001A55B6" w:rsidP="001A55B6">
      <w:pPr>
        <w:widowControl w:val="0"/>
        <w:autoSpaceDE w:val="0"/>
        <w:autoSpaceDN w:val="0"/>
        <w:adjustRightInd w:val="0"/>
        <w:spacing w:line="240" w:lineRule="auto"/>
        <w:jc w:val="right"/>
        <w:outlineLvl w:val="1"/>
        <w:rPr>
          <w:rFonts w:ascii="Times New Roman" w:hAnsi="Times New Roman"/>
        </w:rPr>
      </w:pPr>
    </w:p>
    <w:p w:rsidR="001A55B6" w:rsidRDefault="001A55B6" w:rsidP="001A55B6">
      <w:pPr>
        <w:widowControl w:val="0"/>
        <w:autoSpaceDE w:val="0"/>
        <w:autoSpaceDN w:val="0"/>
        <w:adjustRightInd w:val="0"/>
        <w:spacing w:line="240" w:lineRule="auto"/>
        <w:jc w:val="right"/>
        <w:outlineLvl w:val="1"/>
        <w:rPr>
          <w:rFonts w:ascii="Times New Roman" w:hAnsi="Times New Roman"/>
        </w:rPr>
      </w:pPr>
    </w:p>
    <w:p w:rsidR="001A55B6" w:rsidRDefault="001A55B6" w:rsidP="001A55B6">
      <w:pPr>
        <w:widowControl w:val="0"/>
        <w:autoSpaceDE w:val="0"/>
        <w:autoSpaceDN w:val="0"/>
        <w:adjustRightInd w:val="0"/>
        <w:spacing w:line="240" w:lineRule="auto"/>
        <w:jc w:val="right"/>
        <w:outlineLvl w:val="1"/>
        <w:rPr>
          <w:rFonts w:ascii="Times New Roman" w:hAnsi="Times New Roman"/>
        </w:rPr>
      </w:pPr>
    </w:p>
    <w:p w:rsidR="001A55B6" w:rsidRDefault="001A55B6" w:rsidP="001A55B6">
      <w:pPr>
        <w:widowControl w:val="0"/>
        <w:autoSpaceDE w:val="0"/>
        <w:autoSpaceDN w:val="0"/>
        <w:adjustRightInd w:val="0"/>
        <w:spacing w:line="240" w:lineRule="auto"/>
        <w:jc w:val="right"/>
        <w:outlineLvl w:val="1"/>
        <w:rPr>
          <w:rFonts w:ascii="Times New Roman" w:hAnsi="Times New Roman"/>
        </w:rPr>
      </w:pPr>
    </w:p>
    <w:p w:rsidR="001A55B6" w:rsidRPr="00F053DA" w:rsidRDefault="001A55B6" w:rsidP="001A55B6">
      <w:pPr>
        <w:widowControl w:val="0"/>
        <w:autoSpaceDE w:val="0"/>
        <w:autoSpaceDN w:val="0"/>
        <w:adjustRightInd w:val="0"/>
        <w:spacing w:line="240" w:lineRule="auto"/>
        <w:jc w:val="right"/>
        <w:outlineLvl w:val="1"/>
        <w:rPr>
          <w:rFonts w:ascii="Times New Roman" w:hAnsi="Times New Roman"/>
        </w:rPr>
      </w:pPr>
      <w:r w:rsidRPr="00F053DA">
        <w:rPr>
          <w:rFonts w:ascii="Times New Roman" w:hAnsi="Times New Roman"/>
        </w:rPr>
        <w:lastRenderedPageBreak/>
        <w:t xml:space="preserve">Приложение N </w:t>
      </w:r>
      <w:r>
        <w:rPr>
          <w:rFonts w:ascii="Times New Roman" w:hAnsi="Times New Roman"/>
        </w:rPr>
        <w:t>2</w:t>
      </w:r>
    </w:p>
    <w:p w:rsidR="001A55B6" w:rsidRPr="00F053DA" w:rsidRDefault="001A55B6" w:rsidP="001A55B6">
      <w:pPr>
        <w:widowControl w:val="0"/>
        <w:autoSpaceDE w:val="0"/>
        <w:autoSpaceDN w:val="0"/>
        <w:adjustRightInd w:val="0"/>
        <w:spacing w:line="240" w:lineRule="auto"/>
        <w:jc w:val="right"/>
        <w:rPr>
          <w:rFonts w:ascii="Times New Roman" w:hAnsi="Times New Roman"/>
        </w:rPr>
      </w:pPr>
      <w:r w:rsidRPr="00F053DA">
        <w:rPr>
          <w:rFonts w:ascii="Times New Roman" w:hAnsi="Times New Roman"/>
        </w:rPr>
        <w:t>к Административному регламенту</w:t>
      </w:r>
    </w:p>
    <w:p w:rsidR="001A55B6" w:rsidRPr="00F053DA" w:rsidRDefault="001A55B6" w:rsidP="001A55B6">
      <w:pPr>
        <w:widowControl w:val="0"/>
        <w:autoSpaceDE w:val="0"/>
        <w:autoSpaceDN w:val="0"/>
        <w:adjustRightInd w:val="0"/>
        <w:spacing w:line="240" w:lineRule="auto"/>
        <w:jc w:val="right"/>
        <w:rPr>
          <w:rFonts w:ascii="Times New Roman" w:hAnsi="Times New Roman"/>
        </w:rPr>
      </w:pPr>
      <w:r w:rsidRPr="00F053DA">
        <w:rPr>
          <w:rFonts w:ascii="Times New Roman" w:hAnsi="Times New Roman"/>
        </w:rPr>
        <w:t>по предоставлению муниципальной услуги</w:t>
      </w:r>
    </w:p>
    <w:p w:rsidR="001A55B6" w:rsidRPr="00F053DA" w:rsidRDefault="001A55B6" w:rsidP="001A55B6">
      <w:pPr>
        <w:widowControl w:val="0"/>
        <w:autoSpaceDE w:val="0"/>
        <w:autoSpaceDN w:val="0"/>
        <w:adjustRightInd w:val="0"/>
        <w:spacing w:line="240" w:lineRule="auto"/>
        <w:jc w:val="right"/>
        <w:rPr>
          <w:rFonts w:ascii="Times New Roman" w:hAnsi="Times New Roman"/>
        </w:rPr>
      </w:pPr>
      <w:r w:rsidRPr="00F053DA">
        <w:rPr>
          <w:rFonts w:ascii="Times New Roman" w:hAnsi="Times New Roman"/>
        </w:rPr>
        <w:t>"Предоставление малоимущим гражданам, проживающим</w:t>
      </w:r>
    </w:p>
    <w:p w:rsidR="001A55B6" w:rsidRPr="00F053DA" w:rsidRDefault="001A55B6" w:rsidP="001A55B6">
      <w:pPr>
        <w:widowControl w:val="0"/>
        <w:autoSpaceDE w:val="0"/>
        <w:autoSpaceDN w:val="0"/>
        <w:adjustRightInd w:val="0"/>
        <w:spacing w:line="240" w:lineRule="auto"/>
        <w:jc w:val="right"/>
        <w:rPr>
          <w:rFonts w:ascii="Times New Roman" w:hAnsi="Times New Roman"/>
        </w:rPr>
      </w:pPr>
      <w:r w:rsidRPr="00F053DA">
        <w:rPr>
          <w:rFonts w:ascii="Times New Roman" w:hAnsi="Times New Roman"/>
        </w:rPr>
        <w:t>в муниципальном образовании и нуждающимся в улучшении</w:t>
      </w:r>
    </w:p>
    <w:p w:rsidR="001A55B6" w:rsidRPr="00F053DA" w:rsidRDefault="001A55B6" w:rsidP="001A55B6">
      <w:pPr>
        <w:widowControl w:val="0"/>
        <w:autoSpaceDE w:val="0"/>
        <w:autoSpaceDN w:val="0"/>
        <w:adjustRightInd w:val="0"/>
        <w:spacing w:line="240" w:lineRule="auto"/>
        <w:jc w:val="right"/>
        <w:rPr>
          <w:rFonts w:ascii="Times New Roman" w:hAnsi="Times New Roman"/>
        </w:rPr>
      </w:pPr>
      <w:r w:rsidRPr="00F053DA">
        <w:rPr>
          <w:rFonts w:ascii="Times New Roman" w:hAnsi="Times New Roman"/>
        </w:rPr>
        <w:t>жилищных условий, жилых помещений"</w:t>
      </w: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Pr="00F053DA" w:rsidRDefault="001A55B6" w:rsidP="001A55B6">
      <w:pPr>
        <w:widowControl w:val="0"/>
        <w:autoSpaceDE w:val="0"/>
        <w:autoSpaceDN w:val="0"/>
        <w:adjustRightInd w:val="0"/>
        <w:spacing w:line="240" w:lineRule="auto"/>
        <w:jc w:val="center"/>
        <w:rPr>
          <w:rFonts w:ascii="Times New Roman" w:hAnsi="Times New Roman"/>
          <w:b/>
          <w:bCs/>
        </w:rPr>
      </w:pPr>
      <w:bookmarkStart w:id="18" w:name="Par401"/>
      <w:bookmarkEnd w:id="18"/>
      <w:r w:rsidRPr="00F053DA">
        <w:rPr>
          <w:rFonts w:ascii="Times New Roman" w:hAnsi="Times New Roman"/>
          <w:b/>
          <w:bCs/>
        </w:rPr>
        <w:t>БЛОК-СХЕМА</w:t>
      </w:r>
    </w:p>
    <w:p w:rsidR="001A55B6" w:rsidRPr="00F053DA" w:rsidRDefault="001A55B6" w:rsidP="001A55B6">
      <w:pPr>
        <w:widowControl w:val="0"/>
        <w:autoSpaceDE w:val="0"/>
        <w:autoSpaceDN w:val="0"/>
        <w:adjustRightInd w:val="0"/>
        <w:spacing w:line="240" w:lineRule="auto"/>
        <w:jc w:val="center"/>
        <w:rPr>
          <w:rFonts w:ascii="Times New Roman" w:hAnsi="Times New Roman"/>
          <w:b/>
          <w:bCs/>
        </w:rPr>
      </w:pPr>
      <w:r w:rsidRPr="00F053DA">
        <w:rPr>
          <w:rFonts w:ascii="Times New Roman" w:hAnsi="Times New Roman"/>
          <w:b/>
          <w:bCs/>
        </w:rPr>
        <w:t>ПО ПРЕДОСТАВЛЕНИЮ МУНИЦИПАЛЬНОЙ УСЛУГИ</w:t>
      </w:r>
    </w:p>
    <w:p w:rsidR="001A55B6" w:rsidRPr="00F053DA" w:rsidRDefault="001A55B6" w:rsidP="001A55B6">
      <w:pPr>
        <w:widowControl w:val="0"/>
        <w:autoSpaceDE w:val="0"/>
        <w:autoSpaceDN w:val="0"/>
        <w:adjustRightInd w:val="0"/>
        <w:spacing w:line="240" w:lineRule="auto"/>
        <w:jc w:val="center"/>
        <w:rPr>
          <w:rFonts w:ascii="Times New Roman" w:hAnsi="Times New Roman"/>
          <w:b/>
          <w:bCs/>
        </w:rPr>
      </w:pPr>
      <w:r w:rsidRPr="00F053DA">
        <w:rPr>
          <w:rFonts w:ascii="Times New Roman" w:hAnsi="Times New Roman"/>
          <w:b/>
          <w:bCs/>
        </w:rPr>
        <w:t>"ПРЕДОСТАВЛЕНИЕ МАЛОИМУЩИМ ГРАЖДАНАМ, ПРОЖИВАЮЩИМ</w:t>
      </w:r>
    </w:p>
    <w:p w:rsidR="001A55B6" w:rsidRPr="00F053DA" w:rsidRDefault="001A55B6" w:rsidP="001A55B6">
      <w:pPr>
        <w:widowControl w:val="0"/>
        <w:autoSpaceDE w:val="0"/>
        <w:autoSpaceDN w:val="0"/>
        <w:adjustRightInd w:val="0"/>
        <w:spacing w:line="240" w:lineRule="auto"/>
        <w:jc w:val="center"/>
        <w:rPr>
          <w:rFonts w:ascii="Times New Roman" w:hAnsi="Times New Roman"/>
          <w:b/>
          <w:bCs/>
        </w:rPr>
      </w:pPr>
      <w:r w:rsidRPr="00F053DA">
        <w:rPr>
          <w:rFonts w:ascii="Times New Roman" w:hAnsi="Times New Roman"/>
          <w:b/>
          <w:bCs/>
        </w:rPr>
        <w:t>В МУНИЦИПАЛЬНОМ ОБРАЗОВАНИИ И НУЖДАЮЩИМСЯ В УЛУЧШЕНИИ</w:t>
      </w:r>
    </w:p>
    <w:p w:rsidR="001A55B6" w:rsidRPr="00F053DA" w:rsidRDefault="001A55B6" w:rsidP="001A55B6">
      <w:pPr>
        <w:widowControl w:val="0"/>
        <w:autoSpaceDE w:val="0"/>
        <w:autoSpaceDN w:val="0"/>
        <w:adjustRightInd w:val="0"/>
        <w:spacing w:line="240" w:lineRule="auto"/>
        <w:jc w:val="center"/>
        <w:rPr>
          <w:rFonts w:ascii="Times New Roman" w:hAnsi="Times New Roman"/>
          <w:b/>
          <w:bCs/>
        </w:rPr>
      </w:pPr>
      <w:r w:rsidRPr="00F053DA">
        <w:rPr>
          <w:rFonts w:ascii="Times New Roman" w:hAnsi="Times New Roman"/>
          <w:b/>
          <w:bCs/>
        </w:rPr>
        <w:t>ЖИЛИЩНЫХ УСЛОВИЙ, ЖИЛЫХ ПОМЕЩЕНИЙ"</w:t>
      </w:r>
    </w:p>
    <w:p w:rsidR="001A55B6" w:rsidRPr="00F053DA" w:rsidRDefault="001A55B6" w:rsidP="001A55B6">
      <w:pPr>
        <w:widowControl w:val="0"/>
        <w:autoSpaceDE w:val="0"/>
        <w:autoSpaceDN w:val="0"/>
        <w:adjustRightInd w:val="0"/>
        <w:spacing w:line="240" w:lineRule="auto"/>
        <w:ind w:firstLine="540"/>
        <w:rPr>
          <w:rFonts w:ascii="Times New Roman" w:hAnsi="Times New Roman"/>
        </w:rPr>
      </w:pPr>
    </w:p>
    <w:p w:rsidR="001A55B6" w:rsidRDefault="001A55B6" w:rsidP="001A55B6">
      <w:pPr>
        <w:pStyle w:val="ConsPlusNonformat"/>
      </w:pPr>
      <w:r>
        <w:t>┌────────────────────────────────────────────────────────────────────┐</w:t>
      </w:r>
    </w:p>
    <w:p w:rsidR="001A55B6" w:rsidRDefault="001A55B6" w:rsidP="001A55B6">
      <w:pPr>
        <w:pStyle w:val="ConsPlusNonformat"/>
      </w:pPr>
      <w:r>
        <w:t>│Прием заявления и документов для принятия решения о предоставлении  │</w:t>
      </w:r>
    </w:p>
    <w:p w:rsidR="001A55B6" w:rsidRDefault="001A55B6" w:rsidP="001A55B6">
      <w:pPr>
        <w:pStyle w:val="ConsPlusNonformat"/>
      </w:pPr>
      <w:r>
        <w:t>│жилого помещения по договору социального найма                      │</w:t>
      </w:r>
    </w:p>
    <w:p w:rsidR="001A55B6" w:rsidRDefault="001A55B6" w:rsidP="001A55B6">
      <w:pPr>
        <w:pStyle w:val="ConsPlusNonformat"/>
      </w:pPr>
      <w:r>
        <w:t>└──────────────────────────────────┬─────────────────────────────────┘</w:t>
      </w:r>
    </w:p>
    <w:p w:rsidR="001A55B6" w:rsidRDefault="001A55B6" w:rsidP="001A55B6">
      <w:pPr>
        <w:pStyle w:val="ConsPlusNonformat"/>
      </w:pPr>
      <w:r>
        <w:t xml:space="preserve">                                   │</w:t>
      </w:r>
    </w:p>
    <w:p w:rsidR="001A55B6" w:rsidRDefault="001A55B6" w:rsidP="001A55B6">
      <w:pPr>
        <w:pStyle w:val="ConsPlusNonformat"/>
      </w:pPr>
      <w:r>
        <w:t xml:space="preserve">                                   V</w:t>
      </w:r>
    </w:p>
    <w:p w:rsidR="001A55B6" w:rsidRDefault="001A55B6" w:rsidP="001A55B6">
      <w:pPr>
        <w:pStyle w:val="ConsPlusNonformat"/>
      </w:pPr>
      <w:r>
        <w:t>┌───────────────────────────────────────────────────────────────────┐</w:t>
      </w:r>
    </w:p>
    <w:p w:rsidR="001A55B6" w:rsidRDefault="001A55B6" w:rsidP="001A55B6">
      <w:pPr>
        <w:pStyle w:val="ConsPlusNonformat"/>
      </w:pPr>
      <w:r>
        <w:t>│Направление межведомственных запросов о предоставлении документов  │</w:t>
      </w:r>
    </w:p>
    <w:p w:rsidR="001A55B6" w:rsidRDefault="001A55B6" w:rsidP="001A55B6">
      <w:pPr>
        <w:pStyle w:val="ConsPlusNonformat"/>
      </w:pPr>
      <w:r>
        <w:t>│и информации                                                       │</w:t>
      </w:r>
    </w:p>
    <w:p w:rsidR="001A55B6" w:rsidRDefault="001A55B6" w:rsidP="001A55B6">
      <w:pPr>
        <w:pStyle w:val="ConsPlusNonformat"/>
      </w:pPr>
      <w:r>
        <w:t>└──────────────────────────────────┬────────────────────────────────┘</w:t>
      </w:r>
    </w:p>
    <w:p w:rsidR="001A55B6" w:rsidRDefault="001A55B6" w:rsidP="001A55B6">
      <w:pPr>
        <w:pStyle w:val="ConsPlusNonformat"/>
      </w:pPr>
      <w:r>
        <w:t xml:space="preserve">                                   │</w:t>
      </w:r>
    </w:p>
    <w:p w:rsidR="001A55B6" w:rsidRDefault="001A55B6" w:rsidP="001A55B6">
      <w:pPr>
        <w:pStyle w:val="ConsPlusNonformat"/>
      </w:pPr>
      <w:r>
        <w:t xml:space="preserve">                                   V</w:t>
      </w:r>
    </w:p>
    <w:p w:rsidR="001A55B6" w:rsidRDefault="001A55B6" w:rsidP="001A55B6">
      <w:pPr>
        <w:pStyle w:val="ConsPlusNonformat"/>
      </w:pPr>
      <w:r>
        <w:t>┌───────────────────────────────────────────────────────────────────┐</w:t>
      </w:r>
    </w:p>
    <w:p w:rsidR="001A55B6" w:rsidRDefault="001A55B6" w:rsidP="001A55B6">
      <w:pPr>
        <w:pStyle w:val="ConsPlusNonformat"/>
      </w:pPr>
      <w:r>
        <w:t>│Рассмотрение представленных документов, установление отсутствия    │</w:t>
      </w:r>
    </w:p>
    <w:p w:rsidR="001A55B6" w:rsidRDefault="001A55B6" w:rsidP="001A55B6">
      <w:pPr>
        <w:pStyle w:val="ConsPlusNonformat"/>
      </w:pPr>
      <w:r>
        <w:t>│оснований для отказа в предоставлении жилого помещения по договору │</w:t>
      </w:r>
    </w:p>
    <w:p w:rsidR="001A55B6" w:rsidRDefault="001A55B6" w:rsidP="001A55B6">
      <w:pPr>
        <w:pStyle w:val="ConsPlusNonformat"/>
      </w:pPr>
      <w:r>
        <w:t>│социального найма                                                  │</w:t>
      </w:r>
    </w:p>
    <w:p w:rsidR="001A55B6" w:rsidRDefault="001A55B6" w:rsidP="001A55B6">
      <w:pPr>
        <w:pStyle w:val="ConsPlusNonformat"/>
      </w:pPr>
      <w:r>
        <w:t>└─────────────────┬────────────────────────────────┬────────────────┘</w:t>
      </w:r>
    </w:p>
    <w:p w:rsidR="001A55B6" w:rsidRDefault="001A55B6" w:rsidP="001A55B6">
      <w:pPr>
        <w:pStyle w:val="ConsPlusNonformat"/>
      </w:pPr>
      <w:r>
        <w:t xml:space="preserve">                  │                                │</w:t>
      </w:r>
    </w:p>
    <w:p w:rsidR="001A55B6" w:rsidRDefault="001A55B6" w:rsidP="001A55B6">
      <w:pPr>
        <w:pStyle w:val="ConsPlusNonformat"/>
      </w:pPr>
      <w:r>
        <w:t xml:space="preserve">                  V                                V</w:t>
      </w:r>
    </w:p>
    <w:p w:rsidR="001A55B6" w:rsidRDefault="001A55B6" w:rsidP="001A55B6">
      <w:pPr>
        <w:pStyle w:val="ConsPlusNonformat"/>
      </w:pPr>
      <w:r>
        <w:t>┌─────────────────────────────────┬─────────────────────────────────┐</w:t>
      </w:r>
    </w:p>
    <w:p w:rsidR="001A55B6" w:rsidRDefault="001A55B6" w:rsidP="001A55B6">
      <w:pPr>
        <w:pStyle w:val="ConsPlusNonformat"/>
      </w:pPr>
      <w:r>
        <w:t>│Принятие решения о предоставлении│Принятие решения об отказе       │</w:t>
      </w:r>
    </w:p>
    <w:p w:rsidR="001A55B6" w:rsidRDefault="001A55B6" w:rsidP="001A55B6">
      <w:pPr>
        <w:pStyle w:val="ConsPlusNonformat"/>
      </w:pPr>
      <w:r>
        <w:t>│жилого помещения по договору     │в предоставлении жилого помещения│</w:t>
      </w:r>
    </w:p>
    <w:p w:rsidR="001A55B6" w:rsidRDefault="001A55B6" w:rsidP="001A55B6">
      <w:pPr>
        <w:pStyle w:val="ConsPlusNonformat"/>
      </w:pPr>
      <w:r>
        <w:t>│социального найма                │по договору социального найма    │</w:t>
      </w:r>
    </w:p>
    <w:p w:rsidR="001A55B6" w:rsidRDefault="001A55B6" w:rsidP="001A55B6">
      <w:pPr>
        <w:pStyle w:val="ConsPlusNonformat"/>
      </w:pPr>
      <w:r>
        <w:t>└─────────────────────────────────┴──────┬──────────────────────────┘</w:t>
      </w:r>
    </w:p>
    <w:p w:rsidR="001A55B6" w:rsidRDefault="001A55B6" w:rsidP="001A55B6">
      <w:pPr>
        <w:pStyle w:val="ConsPlusNonformat"/>
      </w:pPr>
      <w:r>
        <w:t xml:space="preserve">                                         │</w:t>
      </w:r>
    </w:p>
    <w:p w:rsidR="001A55B6" w:rsidRDefault="001A55B6" w:rsidP="001A55B6">
      <w:pPr>
        <w:pStyle w:val="ConsPlusNonformat"/>
      </w:pPr>
      <w:r>
        <w:t xml:space="preserve">                                         V</w:t>
      </w:r>
    </w:p>
    <w:p w:rsidR="001A55B6" w:rsidRDefault="001A55B6" w:rsidP="001A55B6">
      <w:pPr>
        <w:pStyle w:val="ConsPlusNonformat"/>
      </w:pPr>
      <w:r>
        <w:t>┌────────────────────────────────────────────────────────────────────┐</w:t>
      </w:r>
    </w:p>
    <w:p w:rsidR="001A55B6" w:rsidRDefault="001A55B6" w:rsidP="001A55B6">
      <w:pPr>
        <w:pStyle w:val="ConsPlusNonformat"/>
      </w:pPr>
      <w:r>
        <w:t>│</w:t>
      </w:r>
      <w:r w:rsidRPr="0019540A">
        <w:t xml:space="preserve"> предоставление жилого помещения и заключе</w:t>
      </w:r>
      <w:r>
        <w:t>ние договоров социального │</w:t>
      </w:r>
    </w:p>
    <w:p w:rsidR="001A55B6" w:rsidRDefault="001A55B6" w:rsidP="001A55B6">
      <w:pPr>
        <w:pStyle w:val="ConsPlusNonformat"/>
      </w:pPr>
      <w:r>
        <w:t>│ найма жилого помещения либо решение об отказе в предоставлении     │</w:t>
      </w:r>
    </w:p>
    <w:p w:rsidR="001A55B6" w:rsidRDefault="001A55B6" w:rsidP="001A55B6">
      <w:pPr>
        <w:pStyle w:val="ConsPlusNonformat"/>
      </w:pPr>
      <w:r>
        <w:t>│ жилого помещения по договору социального найма                     │</w:t>
      </w:r>
    </w:p>
    <w:p w:rsidR="001A55B6" w:rsidRDefault="001A55B6" w:rsidP="001A55B6">
      <w:pPr>
        <w:pStyle w:val="ConsPlusNonformat"/>
      </w:pPr>
      <w:r>
        <w:t>└────────────────────────────────────────────────────────────────────┘</w:t>
      </w:r>
    </w:p>
    <w:p w:rsidR="001A55B6" w:rsidRDefault="001A55B6" w:rsidP="001A55B6">
      <w:pPr>
        <w:pStyle w:val="ConsPlusNonformat"/>
      </w:pPr>
      <w:r>
        <w:t xml:space="preserve">         </w:t>
      </w:r>
    </w:p>
    <w:p w:rsidR="001A55B6" w:rsidRDefault="001A55B6" w:rsidP="001A55B6">
      <w:pPr>
        <w:pStyle w:val="ConsPlusNonformat"/>
      </w:pPr>
    </w:p>
    <w:p w:rsidR="001A55B6" w:rsidRDefault="001A55B6" w:rsidP="001A55B6">
      <w:pPr>
        <w:pStyle w:val="ConsPlusNonformat"/>
      </w:pPr>
    </w:p>
    <w:p w:rsidR="001A55B6" w:rsidRDefault="001A55B6" w:rsidP="001A55B6">
      <w:pPr>
        <w:pStyle w:val="ConsPlusNonformat"/>
      </w:pPr>
    </w:p>
    <w:p w:rsidR="001A55B6" w:rsidRDefault="001A55B6" w:rsidP="001A55B6">
      <w:pPr>
        <w:pStyle w:val="ConsPlusNonformat"/>
      </w:pPr>
    </w:p>
    <w:p w:rsidR="001A55B6" w:rsidRDefault="001A55B6" w:rsidP="001A55B6">
      <w:pPr>
        <w:pStyle w:val="ConsPlusNonformat"/>
      </w:pPr>
    </w:p>
    <w:p w:rsidR="001A55B6" w:rsidRDefault="001A55B6" w:rsidP="001A55B6">
      <w:pPr>
        <w:pStyle w:val="ConsPlusNonformat"/>
      </w:pPr>
    </w:p>
    <w:p w:rsidR="001A55B6" w:rsidRDefault="001A55B6" w:rsidP="001A55B6">
      <w:pPr>
        <w:pStyle w:val="ConsPlusNonformat"/>
      </w:pPr>
    </w:p>
    <w:p w:rsidR="001A55B6" w:rsidRDefault="001A55B6" w:rsidP="001A55B6">
      <w:pPr>
        <w:pStyle w:val="ConsPlusNonformat"/>
      </w:pPr>
    </w:p>
    <w:p w:rsidR="001A55B6" w:rsidRDefault="001A55B6" w:rsidP="001A55B6">
      <w:pPr>
        <w:pStyle w:val="ConsPlusNonformat"/>
      </w:pPr>
    </w:p>
    <w:p w:rsidR="001A55B6" w:rsidRDefault="001A55B6" w:rsidP="001A55B6">
      <w:pPr>
        <w:pStyle w:val="ConsPlusNonformat"/>
      </w:pPr>
    </w:p>
    <w:p w:rsidR="001A55B6" w:rsidRDefault="001A55B6" w:rsidP="001A55B6">
      <w:pPr>
        <w:pStyle w:val="ConsPlusNonformat"/>
      </w:pPr>
    </w:p>
    <w:p w:rsidR="001A55B6" w:rsidRDefault="001A55B6" w:rsidP="001A55B6">
      <w:pPr>
        <w:pStyle w:val="ConsPlusNonformat"/>
      </w:pPr>
    </w:p>
    <w:p w:rsidR="001A55B6" w:rsidRDefault="001A55B6" w:rsidP="001A55B6">
      <w:pPr>
        <w:pStyle w:val="ConsPlusNonformat"/>
      </w:pPr>
    </w:p>
    <w:p w:rsidR="001A55B6" w:rsidRDefault="001A55B6" w:rsidP="001A55B6">
      <w:pPr>
        <w:pStyle w:val="ConsPlusNonformat"/>
      </w:pPr>
    </w:p>
    <w:p w:rsidR="001A55B6" w:rsidRDefault="001A55B6" w:rsidP="001A55B6">
      <w:pPr>
        <w:pStyle w:val="ConsPlusNonformat"/>
      </w:pPr>
    </w:p>
    <w:p w:rsidR="001A55B6" w:rsidRDefault="001A55B6" w:rsidP="001A55B6">
      <w:pPr>
        <w:pStyle w:val="ConsPlusNonformat"/>
      </w:pPr>
    </w:p>
    <w:p w:rsidR="001A55B6" w:rsidRPr="00A27836" w:rsidRDefault="001A55B6" w:rsidP="001A55B6">
      <w:pPr>
        <w:pStyle w:val="ConsPlusNonformat"/>
      </w:pPr>
    </w:p>
    <w:p w:rsidR="001A55B6" w:rsidRDefault="001A55B6"/>
    <w:sectPr w:rsidR="001A55B6" w:rsidSect="00CD35D6">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B74A2"/>
    <w:multiLevelType w:val="hybridMultilevel"/>
    <w:tmpl w:val="61F45C2A"/>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4062765"/>
    <w:multiLevelType w:val="hybridMultilevel"/>
    <w:tmpl w:val="EC1EF340"/>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51DB0CE7"/>
    <w:multiLevelType w:val="hybridMultilevel"/>
    <w:tmpl w:val="3F087990"/>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55B6"/>
    <w:rsid w:val="001A55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55B6"/>
    <w:pPr>
      <w:spacing w:line="360" w:lineRule="auto"/>
      <w:jc w:val="both"/>
    </w:pPr>
    <w:rPr>
      <w:rFonts w:ascii="Calibri" w:eastAsia="Calibri" w:hAnsi="Calibri"/>
      <w:sz w:val="22"/>
      <w:szCs w:val="22"/>
      <w:lang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nformat">
    <w:name w:val="ConsPlusNonformat"/>
    <w:uiPriority w:val="99"/>
    <w:rsid w:val="001A55B6"/>
    <w:pPr>
      <w:widowControl w:val="0"/>
      <w:autoSpaceDE w:val="0"/>
      <w:autoSpaceDN w:val="0"/>
      <w:adjustRightInd w:val="0"/>
    </w:pPr>
    <w:rPr>
      <w:rFonts w:ascii="Courier New" w:hAnsi="Courier New" w:cs="Courier New"/>
    </w:rPr>
  </w:style>
  <w:style w:type="character" w:styleId="a3">
    <w:name w:val="Hyperlink"/>
    <w:basedOn w:val="a0"/>
    <w:uiPriority w:val="99"/>
    <w:rsid w:val="001A55B6"/>
    <w:rPr>
      <w:color w:val="0000FF"/>
      <w:u w:val="single"/>
    </w:rPr>
  </w:style>
  <w:style w:type="paragraph" w:customStyle="1" w:styleId="ConsPlusNormal">
    <w:name w:val="ConsPlusNormal"/>
    <w:rsid w:val="001A55B6"/>
    <w:pPr>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AC8A84ECAE9A155ECF8EBD7125B64FF1997CBA61B8D0EDFCA8B0B27B0E66B41O2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A5AC8A84ECAE9A155ECF8EBD7125B64FF1997CBA61A890ADBCA8B0B27B0E66B12251A26485921384B5DE742OBX" TargetMode="External"/><Relationship Id="rId12" Type="http://schemas.openxmlformats.org/officeDocument/2006/relationships/hyperlink" Target="consultantplus://offline/ref=91E7EFA6CD170DAAEEECF5206CF9EF12120FA926A9A4105C2B8C471B20P3N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1E7EFA6CD170DAAEEECF5206CF9EF12120FA926A9A4105C2B8C471B20P3N8A" TargetMode="External"/><Relationship Id="rId11" Type="http://schemas.openxmlformats.org/officeDocument/2006/relationships/hyperlink" Target="consultantplus://offline/ref=B424D8C35786F7E5BE7BCFAE1315A1643C6540B6075F191B8E186DA8B811FBF2F5B617D9B1E90868F86C00Y5U7B" TargetMode="External"/><Relationship Id="rId5" Type="http://schemas.openxmlformats.org/officeDocument/2006/relationships/hyperlink" Target="consultantplus://offline/ref=91E7EFA6CD170DAAEEECF5206CF9EF12120EA52FA3A7105C2B8C471B2038AB460D5D505D5C9ED21DPEN4A" TargetMode="External"/><Relationship Id="rId10" Type="http://schemas.openxmlformats.org/officeDocument/2006/relationships/hyperlink" Target="consultantplus://offline/ref=91E7EFA6CD170DAAEEECF5206CF9EF12120FA926A9A4105C2B8C471B2038AB460D5D505D5C9FD01DPEN6A" TargetMode="External"/><Relationship Id="rId4" Type="http://schemas.openxmlformats.org/officeDocument/2006/relationships/webSettings" Target="webSettings.xml"/><Relationship Id="rId9" Type="http://schemas.openxmlformats.org/officeDocument/2006/relationships/hyperlink" Target="consultantplus://offline/ref=91E7EFA6CD170DAAEEECF5206CF9EF12120FA929A6A7105C2B8C471B20P3N8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7\Application%20Data\Microsoft\&#1064;&#1072;&#1073;&#1083;&#1086;&#1085;&#1099;\Normal1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Normal11.dot</Template>
  <TotalTime>0</TotalTime>
  <Pages>22</Pages>
  <Words>9641</Words>
  <Characters>54960</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1</cp:revision>
  <dcterms:created xsi:type="dcterms:W3CDTF">2014-05-23T00:23:00Z</dcterms:created>
  <dcterms:modified xsi:type="dcterms:W3CDTF">2014-05-23T00:23:00Z</dcterms:modified>
</cp:coreProperties>
</file>