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B7" w:rsidRPr="001747D2" w:rsidRDefault="001531B7" w:rsidP="001531B7">
      <w:pPr>
        <w:jc w:val="center"/>
      </w:pPr>
      <w:r w:rsidRPr="001747D2">
        <w:rPr>
          <w:b/>
        </w:rPr>
        <w:t>ПРОТОКОЛ</w:t>
      </w:r>
      <w:r w:rsidRPr="001747D2">
        <w:t xml:space="preserve"> </w:t>
      </w:r>
    </w:p>
    <w:p w:rsidR="001531B7" w:rsidRPr="001747D2" w:rsidRDefault="001531B7" w:rsidP="001531B7">
      <w:pPr>
        <w:jc w:val="center"/>
        <w:rPr>
          <w:b/>
        </w:rPr>
      </w:pPr>
      <w:r w:rsidRPr="001747D2">
        <w:rPr>
          <w:b/>
        </w:rPr>
        <w:t xml:space="preserve">заседания   антитеррористической комиссии </w:t>
      </w:r>
      <w:proofErr w:type="gramStart"/>
      <w:r w:rsidRPr="001747D2">
        <w:rPr>
          <w:b/>
        </w:rPr>
        <w:t>при</w:t>
      </w:r>
      <w:proofErr w:type="gramEnd"/>
      <w:r w:rsidRPr="001747D2">
        <w:rPr>
          <w:b/>
        </w:rPr>
        <w:t xml:space="preserve"> </w:t>
      </w:r>
    </w:p>
    <w:p w:rsidR="001531B7" w:rsidRPr="001747D2" w:rsidRDefault="001531B7" w:rsidP="001531B7">
      <w:pPr>
        <w:jc w:val="center"/>
        <w:rPr>
          <w:b/>
        </w:rPr>
      </w:pPr>
      <w:r w:rsidRPr="001747D2">
        <w:rPr>
          <w:b/>
        </w:rPr>
        <w:t>администрации Новолитовского сельского поселения Партизанского</w:t>
      </w:r>
    </w:p>
    <w:p w:rsidR="001531B7" w:rsidRPr="001747D2" w:rsidRDefault="001531B7" w:rsidP="001531B7">
      <w:pPr>
        <w:jc w:val="center"/>
        <w:rPr>
          <w:b/>
        </w:rPr>
      </w:pPr>
      <w:r w:rsidRPr="001747D2">
        <w:rPr>
          <w:b/>
        </w:rPr>
        <w:t xml:space="preserve">муниципального района Приморского  края </w:t>
      </w:r>
    </w:p>
    <w:p w:rsidR="001531B7" w:rsidRPr="001747D2" w:rsidRDefault="001531B7" w:rsidP="001531B7"/>
    <w:p w:rsidR="001531B7" w:rsidRPr="001747D2" w:rsidRDefault="001531B7" w:rsidP="001531B7"/>
    <w:p w:rsidR="001531B7" w:rsidRPr="001747D2" w:rsidRDefault="001747D2" w:rsidP="001531B7">
      <w:r w:rsidRPr="001747D2">
        <w:t>02 сент</w:t>
      </w:r>
      <w:r w:rsidR="001531B7" w:rsidRPr="001747D2">
        <w:t>ября 2013г.                                       село Новолитовск                                         №  4</w:t>
      </w:r>
    </w:p>
    <w:p w:rsidR="001531B7" w:rsidRPr="001747D2" w:rsidRDefault="001531B7" w:rsidP="001531B7"/>
    <w:p w:rsidR="001531B7" w:rsidRPr="001747D2" w:rsidRDefault="001531B7" w:rsidP="001531B7">
      <w:r w:rsidRPr="001747D2">
        <w:t>Присутствовали:</w:t>
      </w:r>
    </w:p>
    <w:p w:rsidR="001531B7" w:rsidRPr="001747D2" w:rsidRDefault="001531B7" w:rsidP="001531B7">
      <w:r w:rsidRPr="001747D2">
        <w:t>Лобачева Татьяна Александровна – глава  Новолитовского сельского поселения Партизанского муниципального района, председатель  комиссии;</w:t>
      </w:r>
    </w:p>
    <w:p w:rsidR="001531B7" w:rsidRPr="001747D2" w:rsidRDefault="001531B7" w:rsidP="001531B7">
      <w:r w:rsidRPr="001747D2">
        <w:t>Шульженко Виктор Анатольевич - ведущий специалист  администрации Новолитовского сельского поселения, заместитель председателя комиссии:</w:t>
      </w:r>
    </w:p>
    <w:p w:rsidR="001531B7" w:rsidRPr="001747D2" w:rsidRDefault="001531B7" w:rsidP="001531B7">
      <w:r w:rsidRPr="001747D2">
        <w:t>Яроцкая Светлана Владимировна – старший специалист  администрации Новолитовского сельского поселения, секретарь комиссии;</w:t>
      </w:r>
    </w:p>
    <w:p w:rsidR="001531B7" w:rsidRPr="001747D2" w:rsidRDefault="001531B7" w:rsidP="001531B7">
      <w:r w:rsidRPr="001747D2">
        <w:t>Молчанова Валентина Витальевна   – старший специалист  администрации Новолитовского сельского поселения по ГО и ЧС, член  комиссии;</w:t>
      </w:r>
    </w:p>
    <w:p w:rsidR="001531B7" w:rsidRPr="001747D2" w:rsidRDefault="001531B7" w:rsidP="001531B7">
      <w:r w:rsidRPr="001747D2">
        <w:t>Яровая Ольга Валерьевна – учитель СОШ с. Новолитовск, член  комиссии;</w:t>
      </w:r>
    </w:p>
    <w:p w:rsidR="001531B7" w:rsidRPr="001747D2" w:rsidRDefault="001531B7" w:rsidP="001531B7">
      <w:proofErr w:type="spellStart"/>
      <w:r w:rsidRPr="001747D2">
        <w:t>Ялышев</w:t>
      </w:r>
      <w:proofErr w:type="spellEnd"/>
      <w:r w:rsidRPr="001747D2">
        <w:t xml:space="preserve"> Николай Владимирович, директор ООО «Мера», член  комиссии;</w:t>
      </w:r>
    </w:p>
    <w:p w:rsidR="001531B7" w:rsidRPr="001747D2" w:rsidRDefault="001531B7" w:rsidP="001531B7">
      <w:r w:rsidRPr="001747D2">
        <w:t>Краснолобов Валерий Дмитриевич, участковый уполномоченный МО МВД РФ «Партизанский», член  комиссии.</w:t>
      </w:r>
    </w:p>
    <w:p w:rsidR="001531B7" w:rsidRPr="001747D2" w:rsidRDefault="001531B7" w:rsidP="001531B7"/>
    <w:p w:rsidR="001531B7" w:rsidRPr="001747D2" w:rsidRDefault="001531B7" w:rsidP="001531B7">
      <w:pPr>
        <w:rPr>
          <w:b/>
        </w:rPr>
      </w:pPr>
      <w:r w:rsidRPr="001747D2">
        <w:rPr>
          <w:b/>
        </w:rPr>
        <w:t>ПОВЕСТКА  ДНЯ:</w:t>
      </w:r>
    </w:p>
    <w:p w:rsidR="001531B7" w:rsidRPr="001747D2" w:rsidRDefault="001531B7" w:rsidP="001531B7">
      <w:pPr>
        <w:pStyle w:val="a3"/>
        <w:rPr>
          <w:bCs/>
          <w:sz w:val="24"/>
          <w:szCs w:val="24"/>
        </w:rPr>
      </w:pPr>
      <w:r w:rsidRPr="001747D2">
        <w:rPr>
          <w:sz w:val="24"/>
          <w:szCs w:val="24"/>
        </w:rPr>
        <w:t>1.   О мерах по противодействию террористическим и экстремистским проявлениям в период избирательной  компании по выборам депутатов  Думы Партизанского муниципального района  8 сентября 2013 года.</w:t>
      </w:r>
    </w:p>
    <w:p w:rsidR="001531B7" w:rsidRPr="001747D2" w:rsidRDefault="001531B7" w:rsidP="001531B7">
      <w:pPr>
        <w:pStyle w:val="a3"/>
        <w:rPr>
          <w:sz w:val="24"/>
          <w:szCs w:val="24"/>
        </w:rPr>
      </w:pPr>
      <w:r w:rsidRPr="001747D2">
        <w:rPr>
          <w:sz w:val="24"/>
          <w:szCs w:val="24"/>
        </w:rPr>
        <w:t xml:space="preserve">2. Организация и обеспечение безопасности в период проведения Новогодних и Рождественских праздников. </w:t>
      </w:r>
    </w:p>
    <w:p w:rsidR="001531B7" w:rsidRPr="001747D2" w:rsidRDefault="001531B7" w:rsidP="001531B7">
      <w:pPr>
        <w:pStyle w:val="a3"/>
        <w:rPr>
          <w:bCs/>
          <w:sz w:val="24"/>
          <w:szCs w:val="24"/>
        </w:rPr>
      </w:pPr>
    </w:p>
    <w:p w:rsidR="001531B7" w:rsidRPr="001747D2" w:rsidRDefault="001531B7" w:rsidP="001531B7">
      <w:pPr>
        <w:pStyle w:val="a3"/>
        <w:rPr>
          <w:sz w:val="24"/>
          <w:szCs w:val="24"/>
        </w:rPr>
      </w:pPr>
      <w:r w:rsidRPr="001747D2">
        <w:rPr>
          <w:sz w:val="24"/>
          <w:szCs w:val="24"/>
        </w:rPr>
        <w:tab/>
      </w:r>
    </w:p>
    <w:p w:rsidR="001531B7" w:rsidRPr="001747D2" w:rsidRDefault="001531B7" w:rsidP="001531B7">
      <w:pPr>
        <w:pStyle w:val="a3"/>
        <w:rPr>
          <w:sz w:val="24"/>
          <w:szCs w:val="24"/>
        </w:rPr>
      </w:pPr>
      <w:r w:rsidRPr="001747D2">
        <w:rPr>
          <w:sz w:val="24"/>
          <w:szCs w:val="24"/>
        </w:rPr>
        <w:t>СЛУШАЛИ:</w:t>
      </w:r>
    </w:p>
    <w:p w:rsidR="001531B7" w:rsidRPr="001747D2" w:rsidRDefault="001531B7" w:rsidP="001531B7">
      <w:pPr>
        <w:pStyle w:val="a3"/>
        <w:rPr>
          <w:bCs/>
          <w:sz w:val="24"/>
          <w:szCs w:val="24"/>
        </w:rPr>
      </w:pPr>
      <w:r w:rsidRPr="001747D2">
        <w:rPr>
          <w:bCs/>
          <w:sz w:val="24"/>
          <w:szCs w:val="24"/>
        </w:rPr>
        <w:t xml:space="preserve">       </w:t>
      </w:r>
      <w:r w:rsidRPr="001747D2">
        <w:rPr>
          <w:sz w:val="24"/>
          <w:szCs w:val="24"/>
        </w:rPr>
        <w:t>Лобачева Татьяна Александровна</w:t>
      </w:r>
      <w:r w:rsidRPr="001747D2">
        <w:rPr>
          <w:bCs/>
          <w:sz w:val="24"/>
          <w:szCs w:val="24"/>
        </w:rPr>
        <w:t xml:space="preserve">    -</w:t>
      </w:r>
    </w:p>
    <w:p w:rsidR="001531B7" w:rsidRPr="001747D2" w:rsidRDefault="001531B7" w:rsidP="001531B7">
      <w:pPr>
        <w:pStyle w:val="a3"/>
        <w:rPr>
          <w:bCs/>
          <w:sz w:val="24"/>
          <w:szCs w:val="24"/>
        </w:rPr>
      </w:pPr>
      <w:r w:rsidRPr="001747D2">
        <w:rPr>
          <w:sz w:val="24"/>
          <w:szCs w:val="24"/>
        </w:rPr>
        <w:tab/>
      </w:r>
      <w:r w:rsidRPr="001747D2">
        <w:rPr>
          <w:sz w:val="24"/>
          <w:szCs w:val="24"/>
        </w:rPr>
        <w:tab/>
        <w:t>Нам  необходимо  провести мероприятия, по обеспечению антитеррористической и общественной безопасности в период подготовки и проведения выборов депутатов  Думы Партизанского муниципального района  8 сентября 2013 года. Уже на всех информационных стендах размещены информационные материалы по антитеррористической безопасности. Необходимо усилить охрану избирательных участков, особое внимание обратить на состояние пожарной безопасности в местах проведения выборов, готовность средств пожаротушения, оповещения и сигнализации на случай возникновения и тушения пожара.  Определить комплекс мер, принимаемых в случае обнаружения у граждан, прибывающих в помещения для голосования, а также в самих помещениях для голосования, либо вблизи них,  предметов и веществ, которые могут являться средствами совершения террористического акта с конкретным определением привлекаемых для этого сил  и средств, способов и порядка проведения специальных мероприятий.</w:t>
      </w:r>
    </w:p>
    <w:p w:rsidR="001531B7" w:rsidRPr="001747D2" w:rsidRDefault="001531B7" w:rsidP="001531B7">
      <w:pPr>
        <w:pStyle w:val="a3"/>
        <w:rPr>
          <w:sz w:val="24"/>
          <w:szCs w:val="24"/>
        </w:rPr>
      </w:pPr>
    </w:p>
    <w:p w:rsidR="001531B7" w:rsidRPr="001747D2" w:rsidRDefault="001531B7" w:rsidP="001531B7">
      <w:pPr>
        <w:pStyle w:val="a3"/>
        <w:rPr>
          <w:sz w:val="24"/>
          <w:szCs w:val="24"/>
        </w:rPr>
      </w:pPr>
      <w:r w:rsidRPr="001747D2">
        <w:rPr>
          <w:sz w:val="24"/>
          <w:szCs w:val="24"/>
        </w:rPr>
        <w:t>ВЫСТУПИЛИ:</w:t>
      </w:r>
    </w:p>
    <w:p w:rsidR="001531B7" w:rsidRPr="001747D2" w:rsidRDefault="001531B7" w:rsidP="001531B7">
      <w:pPr>
        <w:pStyle w:val="a3"/>
        <w:rPr>
          <w:sz w:val="24"/>
          <w:szCs w:val="24"/>
        </w:rPr>
      </w:pPr>
    </w:p>
    <w:p w:rsidR="001531B7" w:rsidRPr="001747D2" w:rsidRDefault="001531B7" w:rsidP="001531B7">
      <w:pPr>
        <w:pStyle w:val="a3"/>
        <w:rPr>
          <w:sz w:val="24"/>
          <w:szCs w:val="24"/>
        </w:rPr>
      </w:pPr>
      <w:r w:rsidRPr="001747D2">
        <w:rPr>
          <w:sz w:val="24"/>
          <w:szCs w:val="24"/>
        </w:rPr>
        <w:tab/>
        <w:t xml:space="preserve">Шульженко Виктор Анатольевич -  </w:t>
      </w:r>
    </w:p>
    <w:p w:rsidR="001531B7" w:rsidRPr="001747D2" w:rsidRDefault="001531B7" w:rsidP="001531B7">
      <w:pPr>
        <w:pStyle w:val="a3"/>
        <w:rPr>
          <w:sz w:val="24"/>
          <w:szCs w:val="24"/>
        </w:rPr>
      </w:pPr>
      <w:r w:rsidRPr="001747D2">
        <w:rPr>
          <w:sz w:val="24"/>
          <w:szCs w:val="24"/>
        </w:rPr>
        <w:t xml:space="preserve">по обеспечению антитеррористической и общественной безопасности в период проведения выборов, будут проведены обследования зданий и помещений, где размещены </w:t>
      </w:r>
      <w:r w:rsidRPr="001747D2">
        <w:rPr>
          <w:sz w:val="24"/>
          <w:szCs w:val="24"/>
        </w:rPr>
        <w:lastRenderedPageBreak/>
        <w:t xml:space="preserve">избирательные участки, с оформлением соответствующих актов, что обеспечит своевременное устранение выявленных недостатков. </w:t>
      </w:r>
    </w:p>
    <w:p w:rsidR="001531B7" w:rsidRPr="001747D2" w:rsidRDefault="001531B7" w:rsidP="001531B7">
      <w:pPr>
        <w:pStyle w:val="a3"/>
        <w:ind w:firstLine="708"/>
        <w:rPr>
          <w:sz w:val="24"/>
          <w:szCs w:val="24"/>
        </w:rPr>
      </w:pPr>
      <w:r w:rsidRPr="001747D2">
        <w:rPr>
          <w:sz w:val="24"/>
          <w:szCs w:val="24"/>
        </w:rPr>
        <w:t xml:space="preserve">Прокуратурой Партизанского района  совместно с сотрудниками ОВД Партизанского района  проверили  все избирательные участки, составлены акты, есть время устранить выявленные недостатки. </w:t>
      </w:r>
    </w:p>
    <w:p w:rsidR="001531B7" w:rsidRPr="001747D2" w:rsidRDefault="001531B7" w:rsidP="001531B7">
      <w:pPr>
        <w:pStyle w:val="a3"/>
        <w:rPr>
          <w:sz w:val="24"/>
          <w:szCs w:val="24"/>
        </w:rPr>
      </w:pPr>
    </w:p>
    <w:p w:rsidR="001531B7" w:rsidRPr="001747D2" w:rsidRDefault="001531B7" w:rsidP="001531B7">
      <w:pPr>
        <w:pStyle w:val="a3"/>
        <w:ind w:firstLine="708"/>
        <w:rPr>
          <w:sz w:val="24"/>
          <w:szCs w:val="24"/>
        </w:rPr>
      </w:pPr>
      <w:r w:rsidRPr="001747D2">
        <w:rPr>
          <w:sz w:val="24"/>
          <w:szCs w:val="24"/>
        </w:rPr>
        <w:t>Краснолобов Валерий Дмитриевич –</w:t>
      </w:r>
    </w:p>
    <w:p w:rsidR="001531B7" w:rsidRPr="001747D2" w:rsidRDefault="001531B7" w:rsidP="001531B7">
      <w:pPr>
        <w:pStyle w:val="a3"/>
        <w:ind w:firstLine="708"/>
        <w:rPr>
          <w:sz w:val="24"/>
          <w:szCs w:val="24"/>
        </w:rPr>
      </w:pPr>
      <w:r w:rsidRPr="001747D2">
        <w:rPr>
          <w:sz w:val="24"/>
          <w:szCs w:val="24"/>
        </w:rPr>
        <w:t>Все избирательные участки накануне выборов будут взяты под круглосуточную охрану, все  участковые избирательные комиссии будут обеспечены памятками о порядке действий на случай поступления сообщений об угрозе совершения террористического акта на участке, с председателями участковых избирательных комиссий будет проведен инструктаж.</w:t>
      </w:r>
    </w:p>
    <w:p w:rsidR="001531B7" w:rsidRPr="001747D2" w:rsidRDefault="001531B7" w:rsidP="001531B7">
      <w:pPr>
        <w:pStyle w:val="a3"/>
        <w:rPr>
          <w:sz w:val="24"/>
          <w:szCs w:val="24"/>
        </w:rPr>
      </w:pPr>
      <w:r w:rsidRPr="001747D2">
        <w:rPr>
          <w:sz w:val="24"/>
          <w:szCs w:val="24"/>
        </w:rPr>
        <w:tab/>
      </w:r>
    </w:p>
    <w:p w:rsidR="001531B7" w:rsidRPr="001747D2" w:rsidRDefault="001747D2" w:rsidP="001531B7">
      <w:pPr>
        <w:pStyle w:val="a3"/>
        <w:ind w:firstLine="708"/>
        <w:rPr>
          <w:sz w:val="24"/>
          <w:szCs w:val="24"/>
        </w:rPr>
      </w:pPr>
      <w:r w:rsidRPr="001747D2">
        <w:rPr>
          <w:sz w:val="24"/>
          <w:szCs w:val="24"/>
        </w:rPr>
        <w:t xml:space="preserve">Яровая Ольга Валерьевна </w:t>
      </w:r>
      <w:r w:rsidR="001531B7" w:rsidRPr="001747D2">
        <w:rPr>
          <w:sz w:val="24"/>
          <w:szCs w:val="24"/>
        </w:rPr>
        <w:t xml:space="preserve">– </w:t>
      </w:r>
    </w:p>
    <w:p w:rsidR="001531B7" w:rsidRPr="001747D2" w:rsidRDefault="001531B7" w:rsidP="001531B7">
      <w:pPr>
        <w:pStyle w:val="a3"/>
        <w:ind w:firstLine="708"/>
        <w:rPr>
          <w:sz w:val="24"/>
          <w:szCs w:val="24"/>
        </w:rPr>
      </w:pPr>
      <w:r w:rsidRPr="001747D2">
        <w:rPr>
          <w:sz w:val="24"/>
          <w:szCs w:val="24"/>
        </w:rPr>
        <w:t>Всем членам участковых избирательных комиссий, председателям, руководителям предприятий, организаций повысить бдительность.</w:t>
      </w:r>
    </w:p>
    <w:p w:rsidR="001531B7" w:rsidRPr="001747D2" w:rsidRDefault="001531B7" w:rsidP="001531B7">
      <w:pPr>
        <w:jc w:val="both"/>
      </w:pPr>
      <w:r w:rsidRPr="001747D2">
        <w:t xml:space="preserve">            </w:t>
      </w:r>
    </w:p>
    <w:p w:rsidR="001531B7" w:rsidRPr="001747D2" w:rsidRDefault="001531B7" w:rsidP="001531B7">
      <w:pPr>
        <w:jc w:val="both"/>
      </w:pPr>
      <w:r w:rsidRPr="001747D2">
        <w:tab/>
      </w:r>
      <w:r w:rsidR="001747D2" w:rsidRPr="001747D2">
        <w:t xml:space="preserve">Лобачева Татьяна Александровна </w:t>
      </w:r>
      <w:r w:rsidRPr="001747D2">
        <w:t>–</w:t>
      </w:r>
    </w:p>
    <w:p w:rsidR="001531B7" w:rsidRPr="001747D2" w:rsidRDefault="001531B7" w:rsidP="001531B7">
      <w:pPr>
        <w:jc w:val="both"/>
      </w:pPr>
      <w:r w:rsidRPr="001747D2">
        <w:tab/>
        <w:t xml:space="preserve">Будет поставлена задача </w:t>
      </w:r>
      <w:proofErr w:type="gramStart"/>
      <w:r w:rsidRPr="001747D2">
        <w:t>проверить</w:t>
      </w:r>
      <w:proofErr w:type="gramEnd"/>
      <w:r w:rsidRPr="001747D2">
        <w:t xml:space="preserve"> все чердачные помещения, пожарные водоемы, исправность пожарных кранов внутренней системы пожаротушения, наличие ключей от аварийных выходов. Необходимо  приняты меры по обеспечению беспрепятственного подъезда пожарной и другой спецтехники к объектам с массовым пребыванием людей. </w:t>
      </w:r>
    </w:p>
    <w:p w:rsidR="001531B7" w:rsidRPr="001747D2" w:rsidRDefault="001531B7"/>
    <w:p w:rsidR="001531B7" w:rsidRPr="001747D2" w:rsidRDefault="001531B7" w:rsidP="001531B7"/>
    <w:p w:rsidR="001531B7" w:rsidRPr="001747D2" w:rsidRDefault="001531B7" w:rsidP="001531B7">
      <w:pPr>
        <w:jc w:val="both"/>
        <w:rPr>
          <w:b/>
          <w:bCs/>
        </w:rPr>
      </w:pPr>
      <w:r w:rsidRPr="001747D2">
        <w:rPr>
          <w:b/>
          <w:bCs/>
        </w:rPr>
        <w:t>2. СЛУШАЛИ:</w:t>
      </w:r>
      <w:r w:rsidRPr="001747D2">
        <w:rPr>
          <w:color w:val="333333"/>
        </w:rPr>
        <w:t xml:space="preserve"> </w:t>
      </w:r>
    </w:p>
    <w:p w:rsidR="001531B7" w:rsidRPr="001747D2" w:rsidRDefault="001531B7" w:rsidP="001531B7">
      <w:pPr>
        <w:jc w:val="both"/>
      </w:pPr>
      <w:r w:rsidRPr="001747D2">
        <w:rPr>
          <w:b/>
        </w:rPr>
        <w:tab/>
      </w:r>
      <w:r w:rsidRPr="001747D2">
        <w:t xml:space="preserve">   </w:t>
      </w:r>
    </w:p>
    <w:p w:rsidR="001531B7" w:rsidRPr="001747D2" w:rsidRDefault="001747D2" w:rsidP="001531B7">
      <w:pPr>
        <w:ind w:firstLine="708"/>
        <w:jc w:val="both"/>
        <w:rPr>
          <w:color w:val="333333"/>
        </w:rPr>
      </w:pPr>
      <w:r w:rsidRPr="001747D2">
        <w:t xml:space="preserve">Лобачева Татьяна Александровна </w:t>
      </w:r>
      <w:r w:rsidR="001531B7" w:rsidRPr="001747D2">
        <w:t xml:space="preserve">– в Новогодние и Рождественские праздники в селах поселения будут проходить праздничные мероприятия, школьники уходят на каникулы. Необходимо особое внимание обратить на обеспечение безопасности жителей во время проведения праздничных мероприятий. В местах проведения мероприятий с привлечением большого количества людей наша задача обеспечить соответствующее содержание путей эвакуации, свободное открывание запасных дверей, исправность и готовность к действиям первичных средств пожаротушения, телефонной связи, осветительных фонарей, провести инструктажи по действиям ответственных должностных лиц при угрозе совершения теракта. Участковые уполномоченные инспектора должны обеспечить соблюдение общественного порядка. </w:t>
      </w:r>
    </w:p>
    <w:p w:rsidR="001531B7" w:rsidRPr="001747D2" w:rsidRDefault="001531B7" w:rsidP="001531B7">
      <w:pPr>
        <w:ind w:firstLine="708"/>
        <w:jc w:val="both"/>
      </w:pPr>
      <w:r w:rsidRPr="001747D2">
        <w:t>Особые меры безопасности принять при проведе</w:t>
      </w:r>
      <w:r w:rsidR="001747D2" w:rsidRPr="001747D2">
        <w:t>нии детских утренников в детском  саду</w:t>
      </w:r>
      <w:r w:rsidRPr="001747D2">
        <w:t xml:space="preserve"> и шк</w:t>
      </w:r>
      <w:r w:rsidR="001747D2" w:rsidRPr="001747D2">
        <w:t>оле с участием детей. Директору муниципальной  общеобразовательной средней</w:t>
      </w:r>
      <w:r w:rsidRPr="001747D2">
        <w:t xml:space="preserve"> школ</w:t>
      </w:r>
      <w:r w:rsidR="001747D2" w:rsidRPr="001747D2">
        <w:t>ы</w:t>
      </w:r>
      <w:r w:rsidRPr="001747D2">
        <w:t xml:space="preserve"> провести инструктаж с сотрудниками, преподавателями и провести собрания с родителями. Особое внимание  уделить досугу детей во время каникул, при поездках с детьми на экскурсии быть предельно бдительными. Ведь ответственность за детей несет сопровождающий преподаватель. Можно к таким мероприятиям привлекать и родителей. </w:t>
      </w:r>
    </w:p>
    <w:p w:rsidR="001531B7" w:rsidRPr="001747D2" w:rsidRDefault="001747D2" w:rsidP="001531B7">
      <w:pPr>
        <w:ind w:firstLine="708"/>
        <w:jc w:val="both"/>
      </w:pPr>
      <w:r w:rsidRPr="001747D2">
        <w:t>Администрацией Новолитовского</w:t>
      </w:r>
      <w:r w:rsidR="001531B7" w:rsidRPr="001747D2">
        <w:t xml:space="preserve"> сельского поселения в связи с празднованием Новогодних и Рождественских праздников и в целях устойчивой работы объ</w:t>
      </w:r>
      <w:r w:rsidRPr="001747D2">
        <w:t>ектов жизнеобеспечения Новолитовского</w:t>
      </w:r>
      <w:r w:rsidR="001531B7" w:rsidRPr="001747D2">
        <w:t xml:space="preserve"> сельского поселения, </w:t>
      </w:r>
      <w:proofErr w:type="gramStart"/>
      <w:r w:rsidR="001531B7" w:rsidRPr="001747D2">
        <w:t>контроля за</w:t>
      </w:r>
      <w:proofErr w:type="gramEnd"/>
      <w:r w:rsidR="001531B7" w:rsidRPr="001747D2">
        <w:t xml:space="preserve"> порядком и пожарной безопасностью будет организовано дежурство сотрудников и руководителей администрации. Необходимо провести  работу с предприятиями, реализующими пиротехническую продукцию о запрете продажи пиротехники на территории поселения. Также осуществить пожарно-технические обследования зданий и помещений, установить их соответствие требованиям пожарной и антитеррористической безопасности и пригодность для проведения новогодних и Рождественских  мероприятий.</w:t>
      </w:r>
    </w:p>
    <w:p w:rsidR="001531B7" w:rsidRPr="001747D2" w:rsidRDefault="001531B7" w:rsidP="001531B7">
      <w:pPr>
        <w:ind w:firstLine="708"/>
        <w:jc w:val="both"/>
        <w:rPr>
          <w:b/>
        </w:rPr>
      </w:pPr>
    </w:p>
    <w:p w:rsidR="001531B7" w:rsidRPr="001747D2" w:rsidRDefault="001531B7" w:rsidP="001531B7">
      <w:pPr>
        <w:ind w:firstLine="708"/>
        <w:jc w:val="both"/>
        <w:rPr>
          <w:b/>
        </w:rPr>
      </w:pPr>
      <w:r w:rsidRPr="001747D2">
        <w:rPr>
          <w:b/>
        </w:rPr>
        <w:lastRenderedPageBreak/>
        <w:t>ВЫСТУПИЛИ:</w:t>
      </w:r>
    </w:p>
    <w:p w:rsidR="001531B7" w:rsidRPr="001747D2" w:rsidRDefault="001531B7" w:rsidP="001747D2"/>
    <w:p w:rsidR="001531B7" w:rsidRPr="001747D2" w:rsidRDefault="001747D2" w:rsidP="001747D2">
      <w:r w:rsidRPr="001747D2">
        <w:t xml:space="preserve">Шульженко Виктор Анатольевич </w:t>
      </w:r>
      <w:r w:rsidR="001531B7" w:rsidRPr="001747D2">
        <w:t xml:space="preserve">– </w:t>
      </w:r>
    </w:p>
    <w:p w:rsidR="001531B7" w:rsidRPr="001747D2" w:rsidRDefault="001531B7" w:rsidP="001747D2">
      <w:proofErr w:type="gramStart"/>
      <w:r w:rsidRPr="001747D2">
        <w:t>О</w:t>
      </w:r>
      <w:proofErr w:type="gramEnd"/>
      <w:r w:rsidRPr="001747D2">
        <w:t xml:space="preserve"> всех запланированных мероприятиях, проводимых на территории поселения, заблаговременно проинформировать ОВД по Партизанскому району, с целью своевременного расчета сил и средств, выставляемых для охраны общественного порядка в местах массового скопления людей</w:t>
      </w:r>
    </w:p>
    <w:p w:rsidR="001747D2" w:rsidRPr="001747D2" w:rsidRDefault="001747D2" w:rsidP="001747D2"/>
    <w:p w:rsidR="001531B7" w:rsidRPr="001747D2" w:rsidRDefault="001747D2" w:rsidP="001747D2">
      <w:r w:rsidRPr="001747D2">
        <w:t xml:space="preserve">Яровая Ольга Валерьевна </w:t>
      </w:r>
      <w:r w:rsidR="001531B7" w:rsidRPr="001747D2">
        <w:t>–</w:t>
      </w:r>
    </w:p>
    <w:p w:rsidR="001531B7" w:rsidRPr="001747D2" w:rsidRDefault="001531B7" w:rsidP="001747D2">
      <w:r w:rsidRPr="001747D2">
        <w:t xml:space="preserve">Уведомления о проводимых мероприятиях мы подготовим и разошлем в ОВД по Партизанскому муниципальному району, ОНД Партизанского района, главному врачу </w:t>
      </w:r>
      <w:proofErr w:type="gramStart"/>
      <w:r w:rsidRPr="001747D2">
        <w:t>Партизанской</w:t>
      </w:r>
      <w:proofErr w:type="gramEnd"/>
      <w:r w:rsidRPr="001747D2">
        <w:t xml:space="preserve"> ЦРБ.</w:t>
      </w:r>
    </w:p>
    <w:p w:rsidR="001531B7" w:rsidRPr="001747D2" w:rsidRDefault="001531B7" w:rsidP="001531B7">
      <w:pPr>
        <w:ind w:firstLine="720"/>
        <w:jc w:val="both"/>
        <w:rPr>
          <w:b/>
        </w:rPr>
      </w:pPr>
    </w:p>
    <w:p w:rsidR="001747D2" w:rsidRPr="001747D2" w:rsidRDefault="001747D2" w:rsidP="001747D2">
      <w:r w:rsidRPr="001747D2">
        <w:t xml:space="preserve">Председатель </w:t>
      </w:r>
      <w:proofErr w:type="gramStart"/>
      <w:r w:rsidRPr="001747D2">
        <w:t>антитеррористической</w:t>
      </w:r>
      <w:proofErr w:type="gramEnd"/>
      <w:r w:rsidRPr="001747D2">
        <w:t xml:space="preserve"> </w:t>
      </w:r>
    </w:p>
    <w:p w:rsidR="001747D2" w:rsidRPr="001747D2" w:rsidRDefault="001747D2" w:rsidP="001747D2">
      <w:r w:rsidRPr="001747D2">
        <w:t xml:space="preserve">комиссии                                                                                                       Т.А.Лобачева                                                                                                     </w:t>
      </w:r>
    </w:p>
    <w:p w:rsidR="001747D2" w:rsidRPr="001747D2" w:rsidRDefault="001747D2" w:rsidP="001747D2"/>
    <w:p w:rsidR="001747D2" w:rsidRPr="001747D2" w:rsidRDefault="001747D2" w:rsidP="001747D2"/>
    <w:p w:rsidR="001747D2" w:rsidRPr="001747D2" w:rsidRDefault="001747D2" w:rsidP="001747D2"/>
    <w:p w:rsidR="001747D2" w:rsidRPr="001747D2" w:rsidRDefault="001747D2" w:rsidP="001747D2">
      <w:r w:rsidRPr="001747D2">
        <w:t xml:space="preserve">Секретарь                                                                                                       </w:t>
      </w:r>
      <w:proofErr w:type="spellStart"/>
      <w:r w:rsidRPr="001747D2">
        <w:t>С.В.Яроцкая</w:t>
      </w:r>
      <w:proofErr w:type="spellEnd"/>
    </w:p>
    <w:p w:rsidR="001747D2" w:rsidRPr="001747D2" w:rsidRDefault="001747D2" w:rsidP="001747D2"/>
    <w:p w:rsidR="001531B7" w:rsidRPr="001747D2" w:rsidRDefault="001531B7" w:rsidP="001531B7">
      <w:pPr>
        <w:tabs>
          <w:tab w:val="left" w:pos="142"/>
        </w:tabs>
        <w:jc w:val="both"/>
      </w:pPr>
    </w:p>
    <w:p w:rsidR="001531B7" w:rsidRPr="001747D2" w:rsidRDefault="001531B7" w:rsidP="001531B7">
      <w:pPr>
        <w:ind w:firstLine="708"/>
      </w:pPr>
    </w:p>
    <w:p w:rsidR="001747D2" w:rsidRPr="001747D2" w:rsidRDefault="001747D2">
      <w:pPr>
        <w:ind w:firstLine="708"/>
      </w:pPr>
    </w:p>
    <w:sectPr w:rsidR="001747D2" w:rsidRPr="0017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1B7"/>
    <w:rsid w:val="001531B7"/>
    <w:rsid w:val="0017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1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531B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1531B7"/>
    <w:rPr>
      <w:sz w:val="26"/>
      <w:szCs w:val="26"/>
    </w:rPr>
  </w:style>
  <w:style w:type="paragraph" w:styleId="2">
    <w:name w:val="Body Text Indent 2"/>
    <w:basedOn w:val="a"/>
    <w:link w:val="20"/>
    <w:rsid w:val="001531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531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16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2013-10-15T01:53:00Z</dcterms:created>
  <dcterms:modified xsi:type="dcterms:W3CDTF">2013-10-15T02:10:00Z</dcterms:modified>
</cp:coreProperties>
</file>