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9" w:rsidRPr="00A365F9" w:rsidRDefault="00607739" w:rsidP="00607739">
      <w:pPr>
        <w:ind w:right="-1"/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АДМИНИСТРАЦИЯ</w:t>
      </w:r>
    </w:p>
    <w:p w:rsidR="00607739" w:rsidRPr="00A365F9" w:rsidRDefault="00607739" w:rsidP="00607739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607739" w:rsidRPr="00A365F9" w:rsidRDefault="00607739" w:rsidP="00607739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ПРИМОРСКОГО КРАЯ</w:t>
      </w:r>
    </w:p>
    <w:p w:rsidR="00607739" w:rsidRPr="00A365F9" w:rsidRDefault="00607739" w:rsidP="00607739">
      <w:pPr>
        <w:rPr>
          <w:b/>
          <w:bCs/>
          <w:sz w:val="28"/>
          <w:szCs w:val="28"/>
        </w:rPr>
      </w:pPr>
    </w:p>
    <w:p w:rsidR="00607739" w:rsidRPr="00A365F9" w:rsidRDefault="00607739" w:rsidP="00607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607739" w:rsidRPr="00A365F9" w:rsidRDefault="00607739" w:rsidP="00607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607739" w:rsidRPr="00A365F9" w:rsidRDefault="00A8048D" w:rsidP="00607739">
      <w:pPr>
        <w:rPr>
          <w:sz w:val="28"/>
          <w:szCs w:val="28"/>
        </w:rPr>
      </w:pPr>
      <w:bookmarkStart w:id="0" w:name="_Hlk69822444"/>
      <w:bookmarkStart w:id="1" w:name="_Hlk69393927"/>
      <w:bookmarkStart w:id="2" w:name="_Hlk94085814"/>
      <w:bookmarkStart w:id="3" w:name="_Hlk95226548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>
        <w:rPr>
          <w:sz w:val="28"/>
          <w:szCs w:val="28"/>
        </w:rPr>
        <w:t>24.08</w:t>
      </w:r>
      <w:r w:rsidR="00607739" w:rsidRPr="00A365F9">
        <w:rPr>
          <w:sz w:val="28"/>
          <w:szCs w:val="28"/>
        </w:rPr>
        <w:t xml:space="preserve">.2022         </w:t>
      </w:r>
      <w:r w:rsidR="00607739" w:rsidRPr="00A365F9">
        <w:rPr>
          <w:sz w:val="28"/>
          <w:szCs w:val="28"/>
        </w:rPr>
        <w:tab/>
        <w:t xml:space="preserve">                       с. </w:t>
      </w:r>
      <w:r>
        <w:rPr>
          <w:sz w:val="28"/>
          <w:szCs w:val="28"/>
        </w:rPr>
        <w:t>Новолитовск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D7368">
        <w:rPr>
          <w:sz w:val="28"/>
          <w:szCs w:val="28"/>
        </w:rPr>
        <w:t>№ 57</w:t>
      </w: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607739" w:rsidRPr="00A365F9" w:rsidRDefault="00607739" w:rsidP="00607739">
      <w:pPr>
        <w:ind w:left="2832"/>
        <w:rPr>
          <w:sz w:val="28"/>
          <w:szCs w:val="28"/>
        </w:rPr>
      </w:pPr>
    </w:p>
    <w:p w:rsidR="00A8048D" w:rsidRPr="00A365F9" w:rsidRDefault="00607739" w:rsidP="00A8048D">
      <w:pPr>
        <w:spacing w:after="240" w:line="360" w:lineRule="auto"/>
        <w:ind w:firstLine="709"/>
        <w:jc w:val="both"/>
        <w:rPr>
          <w:sz w:val="28"/>
          <w:szCs w:val="28"/>
        </w:rPr>
      </w:pPr>
      <w:bookmarkStart w:id="9" w:name="_Hlk68856825"/>
      <w:r w:rsidRPr="00A365F9">
        <w:rPr>
          <w:sz w:val="28"/>
          <w:szCs w:val="28"/>
        </w:rPr>
        <w:t xml:space="preserve">В соответствии с Федеральным </w:t>
      </w:r>
      <w:hyperlink r:id="rId4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8D7368" w:rsidRPr="008D7368"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 (</w:t>
      </w:r>
      <w:r w:rsidR="008D7368" w:rsidRPr="008D7368">
        <w:rPr>
          <w:bCs/>
          <w:sz w:val="28"/>
          <w:szCs w:val="28"/>
        </w:rPr>
        <w:t>ред. от 04.09.2020</w:t>
      </w:r>
      <w:r w:rsidR="008D7368" w:rsidRPr="008D7368">
        <w:rPr>
          <w:sz w:val="28"/>
          <w:szCs w:val="28"/>
        </w:rPr>
        <w:t>)</w:t>
      </w:r>
      <w:r w:rsidR="008D7368">
        <w:rPr>
          <w:sz w:val="28"/>
          <w:szCs w:val="28"/>
        </w:rPr>
        <w:t xml:space="preserve">, </w:t>
      </w:r>
      <w:hyperlink r:id="rId5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A365F9">
        <w:rPr>
          <w:sz w:val="28"/>
          <w:szCs w:val="28"/>
        </w:rPr>
        <w:t xml:space="preserve">, заявление о присвоении адреса, </w:t>
      </w:r>
      <w:bookmarkEnd w:id="10"/>
      <w:r w:rsidRPr="00A365F9">
        <w:rPr>
          <w:sz w:val="28"/>
          <w:szCs w:val="28"/>
        </w:rPr>
        <w:t xml:space="preserve"> выписка из ЕГРН постоянное (бессрочное) пользование </w:t>
      </w:r>
      <w:bookmarkEnd w:id="0"/>
      <w:bookmarkEnd w:id="1"/>
      <w:bookmarkEnd w:id="2"/>
      <w:bookmarkEnd w:id="3"/>
      <w:r w:rsidR="00A8048D" w:rsidRPr="00A365F9">
        <w:rPr>
          <w:sz w:val="28"/>
          <w:szCs w:val="28"/>
        </w:rPr>
        <w:t>25-25/010/-25/010/</w:t>
      </w:r>
      <w:r w:rsidR="00A8048D">
        <w:rPr>
          <w:sz w:val="28"/>
          <w:szCs w:val="28"/>
        </w:rPr>
        <w:t>009/2016-2621/1  от 16.12.2016.</w:t>
      </w:r>
    </w:p>
    <w:p w:rsidR="00A8048D" w:rsidRPr="00A365F9" w:rsidRDefault="00A8048D" w:rsidP="00A8048D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p w:rsidR="00A8048D" w:rsidRPr="00A365F9" w:rsidRDefault="00A8048D" w:rsidP="00A8048D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</w:t>
      </w:r>
      <w:r>
        <w:rPr>
          <w:sz w:val="28"/>
          <w:szCs w:val="28"/>
        </w:rPr>
        <w:t>строению</w:t>
      </w:r>
      <w:r w:rsidRPr="00A365F9">
        <w:rPr>
          <w:sz w:val="28"/>
          <w:szCs w:val="28"/>
        </w:rPr>
        <w:t xml:space="preserve"> - </w:t>
      </w:r>
      <w:r>
        <w:rPr>
          <w:sz w:val="28"/>
          <w:szCs w:val="28"/>
        </w:rPr>
        <w:t>гараж, расположенный</w:t>
      </w:r>
      <w:r w:rsidRPr="00A365F9">
        <w:rPr>
          <w:sz w:val="28"/>
          <w:szCs w:val="28"/>
        </w:rPr>
        <w:t xml:space="preserve"> на земельном участке с кадастровым номером 25:13:030204:</w:t>
      </w:r>
      <w:r>
        <w:rPr>
          <w:sz w:val="28"/>
          <w:szCs w:val="28"/>
        </w:rPr>
        <w:t>1853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8048D" w:rsidRPr="00A365F9" w:rsidRDefault="00A8048D" w:rsidP="00A8048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Комсомольская, </w:t>
      </w:r>
      <w:r>
        <w:rPr>
          <w:b/>
          <w:i/>
          <w:sz w:val="28"/>
          <w:szCs w:val="28"/>
        </w:rPr>
        <w:t>строение</w:t>
      </w:r>
      <w:r w:rsidRPr="00A365F9">
        <w:rPr>
          <w:b/>
          <w:i/>
          <w:sz w:val="28"/>
          <w:szCs w:val="28"/>
        </w:rPr>
        <w:t xml:space="preserve"> 5;</w:t>
      </w:r>
    </w:p>
    <w:p w:rsidR="00A8048D" w:rsidRPr="00A365F9" w:rsidRDefault="00A8048D" w:rsidP="00A80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A365F9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строению</w:t>
      </w:r>
      <w:r w:rsidRPr="00A365F9">
        <w:rPr>
          <w:sz w:val="28"/>
          <w:szCs w:val="28"/>
        </w:rPr>
        <w:t xml:space="preserve"> - </w:t>
      </w:r>
      <w:r>
        <w:rPr>
          <w:sz w:val="28"/>
          <w:szCs w:val="28"/>
        </w:rPr>
        <w:t>мастерская, расположенная</w:t>
      </w:r>
      <w:r w:rsidRPr="00A365F9">
        <w:rPr>
          <w:sz w:val="28"/>
          <w:szCs w:val="28"/>
        </w:rPr>
        <w:t xml:space="preserve"> на земельном участке с кадастровым номером 25:13:030204:</w:t>
      </w:r>
      <w:r>
        <w:rPr>
          <w:sz w:val="28"/>
          <w:szCs w:val="28"/>
        </w:rPr>
        <w:t>1853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</w:t>
      </w:r>
      <w:r w:rsidRPr="00A365F9">
        <w:rPr>
          <w:sz w:val="28"/>
          <w:szCs w:val="28"/>
        </w:rPr>
        <w:lastRenderedPageBreak/>
        <w:t xml:space="preserve">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A8048D" w:rsidRPr="00A365F9" w:rsidRDefault="00A8048D" w:rsidP="00A8048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Комсомольская, </w:t>
      </w:r>
      <w:r>
        <w:rPr>
          <w:b/>
          <w:i/>
          <w:sz w:val="28"/>
          <w:szCs w:val="28"/>
        </w:rPr>
        <w:t>строение</w:t>
      </w:r>
      <w:r w:rsidRPr="00A365F9">
        <w:rPr>
          <w:b/>
          <w:i/>
          <w:sz w:val="28"/>
          <w:szCs w:val="28"/>
        </w:rPr>
        <w:t xml:space="preserve"> 5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.</w:t>
      </w:r>
    </w:p>
    <w:p w:rsidR="00607739" w:rsidRPr="00A365F9" w:rsidRDefault="00607739" w:rsidP="008D7368">
      <w:pPr>
        <w:spacing w:after="240" w:line="360" w:lineRule="auto"/>
        <w:jc w:val="both"/>
        <w:rPr>
          <w:sz w:val="28"/>
          <w:szCs w:val="28"/>
        </w:rPr>
      </w:pPr>
    </w:p>
    <w:bookmarkEnd w:id="4"/>
    <w:bookmarkEnd w:id="5"/>
    <w:bookmarkEnd w:id="6"/>
    <w:bookmarkEnd w:id="7"/>
    <w:bookmarkEnd w:id="8"/>
    <w:bookmarkEnd w:id="9"/>
    <w:p w:rsidR="00607739" w:rsidRPr="00A365F9" w:rsidRDefault="00607739" w:rsidP="00607739">
      <w:pPr>
        <w:jc w:val="both"/>
        <w:rPr>
          <w:sz w:val="28"/>
          <w:szCs w:val="28"/>
        </w:rPr>
      </w:pPr>
    </w:p>
    <w:p w:rsidR="00607739" w:rsidRPr="00A365F9" w:rsidRDefault="00607739" w:rsidP="00607739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607739" w:rsidRPr="00A365F9" w:rsidRDefault="00607739" w:rsidP="00607739">
      <w:pPr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</w:t>
      </w:r>
      <w:r w:rsidRPr="00A365F9">
        <w:rPr>
          <w:color w:val="000000"/>
          <w:sz w:val="28"/>
          <w:szCs w:val="28"/>
        </w:rPr>
        <w:t xml:space="preserve">  </w:t>
      </w:r>
      <w:r w:rsidRPr="00A365F9">
        <w:rPr>
          <w:sz w:val="28"/>
          <w:szCs w:val="28"/>
        </w:rPr>
        <w:t>Т. А. Лобачева</w:t>
      </w:r>
    </w:p>
    <w:p w:rsidR="00607739" w:rsidRPr="00A365F9" w:rsidRDefault="00607739" w:rsidP="00607739">
      <w:pPr>
        <w:jc w:val="right"/>
        <w:rPr>
          <w:b/>
          <w:bCs/>
          <w:sz w:val="28"/>
          <w:szCs w:val="28"/>
        </w:rPr>
      </w:pPr>
    </w:p>
    <w:p w:rsidR="00607739" w:rsidRPr="00A365F9" w:rsidRDefault="00607739" w:rsidP="00607739">
      <w:pPr>
        <w:jc w:val="right"/>
        <w:rPr>
          <w:b/>
          <w:bCs/>
          <w:sz w:val="28"/>
          <w:szCs w:val="28"/>
        </w:rPr>
      </w:pPr>
    </w:p>
    <w:p w:rsidR="00607739" w:rsidRPr="00A365F9" w:rsidRDefault="00607739" w:rsidP="00607739">
      <w:pPr>
        <w:jc w:val="right"/>
        <w:rPr>
          <w:b/>
          <w:bCs/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Default="00607739" w:rsidP="00607739">
      <w:pPr>
        <w:rPr>
          <w:sz w:val="28"/>
          <w:szCs w:val="28"/>
        </w:rPr>
      </w:pPr>
    </w:p>
    <w:p w:rsidR="00607739" w:rsidRDefault="00607739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Default="008D7368" w:rsidP="00607739">
      <w:pPr>
        <w:rPr>
          <w:sz w:val="28"/>
          <w:szCs w:val="28"/>
        </w:rPr>
      </w:pPr>
    </w:p>
    <w:p w:rsidR="008D7368" w:rsidRPr="00A365F9" w:rsidRDefault="008D7368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jc w:val="right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lastRenderedPageBreak/>
        <w:t>ВЫПИСКА</w:t>
      </w:r>
    </w:p>
    <w:p w:rsidR="00607739" w:rsidRPr="00A365F9" w:rsidRDefault="00607739" w:rsidP="00607739">
      <w:pPr>
        <w:jc w:val="center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АДМИНИСТРАЦИЯ</w:t>
      </w:r>
    </w:p>
    <w:p w:rsidR="00607739" w:rsidRPr="00A365F9" w:rsidRDefault="00607739" w:rsidP="00607739">
      <w:pPr>
        <w:ind w:left="1416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>НОВОЛИТОВСКОГО СЕЛЬСКОГО ПОСЕЛЕНИЯ ПАРТИЗАНСКОГО МУНИЦИПАЛЬНОГО РАЙОНА</w:t>
      </w:r>
    </w:p>
    <w:p w:rsidR="00607739" w:rsidRPr="00A365F9" w:rsidRDefault="00607739" w:rsidP="00607739">
      <w:pPr>
        <w:rPr>
          <w:b/>
          <w:bCs/>
          <w:sz w:val="28"/>
          <w:szCs w:val="28"/>
        </w:rPr>
      </w:pPr>
    </w:p>
    <w:p w:rsidR="00607739" w:rsidRPr="00A365F9" w:rsidRDefault="00607739" w:rsidP="00607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</w:r>
      <w:r w:rsidRPr="00A365F9">
        <w:rPr>
          <w:b/>
          <w:bCs/>
          <w:sz w:val="28"/>
          <w:szCs w:val="28"/>
        </w:rPr>
        <w:tab/>
        <w:t xml:space="preserve">      ПОСТАНОВЛЕНИЕ</w:t>
      </w:r>
    </w:p>
    <w:p w:rsidR="00607739" w:rsidRPr="00A365F9" w:rsidRDefault="00607739" w:rsidP="00607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ab/>
      </w:r>
    </w:p>
    <w:p w:rsidR="005A5739" w:rsidRPr="00A365F9" w:rsidRDefault="005A5739" w:rsidP="005A5739">
      <w:pPr>
        <w:rPr>
          <w:sz w:val="28"/>
          <w:szCs w:val="28"/>
        </w:rPr>
      </w:pPr>
      <w:r>
        <w:rPr>
          <w:sz w:val="28"/>
          <w:szCs w:val="28"/>
        </w:rPr>
        <w:t>24.08</w:t>
      </w:r>
      <w:r w:rsidRPr="00A365F9">
        <w:rPr>
          <w:sz w:val="28"/>
          <w:szCs w:val="28"/>
        </w:rPr>
        <w:t xml:space="preserve">.2022         </w:t>
      </w:r>
      <w:r w:rsidRPr="00A365F9">
        <w:rPr>
          <w:sz w:val="28"/>
          <w:szCs w:val="28"/>
        </w:rPr>
        <w:tab/>
        <w:t xml:space="preserve">                       с. </w:t>
      </w:r>
      <w:r>
        <w:rPr>
          <w:sz w:val="28"/>
          <w:szCs w:val="28"/>
        </w:rPr>
        <w:t>Новолитовск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57</w:t>
      </w:r>
    </w:p>
    <w:p w:rsidR="005A5739" w:rsidRPr="00A365F9" w:rsidRDefault="005A5739" w:rsidP="005A5739">
      <w:pPr>
        <w:rPr>
          <w:sz w:val="28"/>
          <w:szCs w:val="28"/>
        </w:rPr>
      </w:pPr>
    </w:p>
    <w:p w:rsidR="005A5739" w:rsidRPr="00A365F9" w:rsidRDefault="005A5739" w:rsidP="005A5739">
      <w:pPr>
        <w:ind w:left="2832"/>
        <w:rPr>
          <w:b/>
          <w:bCs/>
          <w:sz w:val="28"/>
          <w:szCs w:val="28"/>
        </w:rPr>
      </w:pPr>
      <w:r w:rsidRPr="00A365F9">
        <w:rPr>
          <w:b/>
          <w:bCs/>
          <w:sz w:val="28"/>
          <w:szCs w:val="28"/>
        </w:rPr>
        <w:t xml:space="preserve">       О присвоении адреса</w:t>
      </w:r>
    </w:p>
    <w:p w:rsidR="005A5739" w:rsidRPr="00A365F9" w:rsidRDefault="005A5739" w:rsidP="005A5739">
      <w:pPr>
        <w:ind w:left="2832"/>
        <w:rPr>
          <w:sz w:val="28"/>
          <w:szCs w:val="28"/>
        </w:rPr>
      </w:pPr>
    </w:p>
    <w:p w:rsidR="005A5739" w:rsidRPr="00A365F9" w:rsidRDefault="005A5739" w:rsidP="005A573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В соответствии с Федеральным </w:t>
      </w:r>
      <w:hyperlink r:id="rId6" w:history="1">
        <w:r w:rsidRPr="00A365F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5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8D7368"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 (</w:t>
      </w:r>
      <w:r w:rsidRPr="008D7368">
        <w:rPr>
          <w:bCs/>
          <w:sz w:val="28"/>
          <w:szCs w:val="28"/>
        </w:rPr>
        <w:t>ред. от 04.09.2020</w:t>
      </w:r>
      <w:r w:rsidRPr="008D736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hyperlink r:id="rId7" w:history="1">
        <w:r w:rsidRPr="00A365F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A365F9">
        <w:rPr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 выписка из ЕГРН постоянное (бессрочное) пользование 25-25/010/-25/010/</w:t>
      </w:r>
      <w:r>
        <w:rPr>
          <w:sz w:val="28"/>
          <w:szCs w:val="28"/>
        </w:rPr>
        <w:t>009/2016-2621/1  от 16.12.2016.</w:t>
      </w:r>
    </w:p>
    <w:p w:rsidR="005A5739" w:rsidRPr="00A365F9" w:rsidRDefault="005A5739" w:rsidP="005A5739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A365F9">
        <w:rPr>
          <w:b/>
          <w:sz w:val="28"/>
          <w:szCs w:val="28"/>
        </w:rPr>
        <w:t>ПОСТАНОВЛЯЮ:</w:t>
      </w:r>
      <w:r w:rsidRPr="00A365F9">
        <w:rPr>
          <w:b/>
          <w:sz w:val="28"/>
          <w:szCs w:val="28"/>
        </w:rPr>
        <w:tab/>
      </w:r>
    </w:p>
    <w:p w:rsidR="005A5739" w:rsidRPr="00A365F9" w:rsidRDefault="005A5739" w:rsidP="005A5739">
      <w:pPr>
        <w:spacing w:line="360" w:lineRule="auto"/>
        <w:ind w:firstLine="708"/>
        <w:jc w:val="both"/>
        <w:rPr>
          <w:sz w:val="28"/>
          <w:szCs w:val="28"/>
        </w:rPr>
      </w:pPr>
      <w:r w:rsidRPr="00A365F9">
        <w:rPr>
          <w:sz w:val="28"/>
          <w:szCs w:val="28"/>
        </w:rPr>
        <w:t xml:space="preserve">1. Присвоить </w:t>
      </w:r>
      <w:r>
        <w:rPr>
          <w:sz w:val="28"/>
          <w:szCs w:val="28"/>
        </w:rPr>
        <w:t>строению</w:t>
      </w:r>
      <w:r w:rsidRPr="00A365F9">
        <w:rPr>
          <w:sz w:val="28"/>
          <w:szCs w:val="28"/>
        </w:rPr>
        <w:t xml:space="preserve"> - </w:t>
      </w:r>
      <w:r>
        <w:rPr>
          <w:sz w:val="28"/>
          <w:szCs w:val="28"/>
        </w:rPr>
        <w:t>гараж, расположенный</w:t>
      </w:r>
      <w:r w:rsidRPr="00A365F9">
        <w:rPr>
          <w:sz w:val="28"/>
          <w:szCs w:val="28"/>
        </w:rPr>
        <w:t xml:space="preserve"> на земельном участке с кадастровым номером 25:13:030204:</w:t>
      </w:r>
      <w:r>
        <w:rPr>
          <w:sz w:val="28"/>
          <w:szCs w:val="28"/>
        </w:rPr>
        <w:t>1853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5A5739" w:rsidRPr="00A365F9" w:rsidRDefault="005A5739" w:rsidP="005A573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Комсомольская, </w:t>
      </w:r>
      <w:r>
        <w:rPr>
          <w:b/>
          <w:i/>
          <w:sz w:val="28"/>
          <w:szCs w:val="28"/>
        </w:rPr>
        <w:t>строение</w:t>
      </w:r>
      <w:r w:rsidRPr="00A365F9">
        <w:rPr>
          <w:b/>
          <w:i/>
          <w:sz w:val="28"/>
          <w:szCs w:val="28"/>
        </w:rPr>
        <w:t xml:space="preserve"> 5;</w:t>
      </w:r>
    </w:p>
    <w:p w:rsidR="005A5739" w:rsidRPr="00A365F9" w:rsidRDefault="005A5739" w:rsidP="005A57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A365F9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строению</w:t>
      </w:r>
      <w:r w:rsidRPr="00A365F9">
        <w:rPr>
          <w:sz w:val="28"/>
          <w:szCs w:val="28"/>
        </w:rPr>
        <w:t xml:space="preserve"> - </w:t>
      </w:r>
      <w:r>
        <w:rPr>
          <w:sz w:val="28"/>
          <w:szCs w:val="28"/>
        </w:rPr>
        <w:t>мастерская, расположенная</w:t>
      </w:r>
      <w:r w:rsidRPr="00A365F9">
        <w:rPr>
          <w:sz w:val="28"/>
          <w:szCs w:val="28"/>
        </w:rPr>
        <w:t xml:space="preserve"> на земельном участке с кадастровым номером 25:13:030204:</w:t>
      </w:r>
      <w:r>
        <w:rPr>
          <w:sz w:val="28"/>
          <w:szCs w:val="28"/>
        </w:rPr>
        <w:t>1853</w:t>
      </w:r>
      <w:r w:rsidRPr="00A365F9"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</w:t>
      </w:r>
      <w:r w:rsidRPr="00A365F9">
        <w:rPr>
          <w:sz w:val="28"/>
          <w:szCs w:val="28"/>
        </w:rPr>
        <w:lastRenderedPageBreak/>
        <w:t xml:space="preserve">ориентир – дом, участок находится примерно в 180 м от ориентира по направлению на северо-восток, почтовый адрес ориентира: Приморский край, Партизанский район, пос. Волчанец, ул. Шоссейная, д. 6, адрес: </w:t>
      </w:r>
    </w:p>
    <w:p w:rsidR="005A5739" w:rsidRPr="00A365F9" w:rsidRDefault="005A5739" w:rsidP="005A573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365F9"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Комсомольская, </w:t>
      </w:r>
      <w:r>
        <w:rPr>
          <w:b/>
          <w:i/>
          <w:sz w:val="28"/>
          <w:szCs w:val="28"/>
        </w:rPr>
        <w:t>строение</w:t>
      </w:r>
      <w:r w:rsidRPr="00A365F9">
        <w:rPr>
          <w:b/>
          <w:i/>
          <w:sz w:val="28"/>
          <w:szCs w:val="28"/>
        </w:rPr>
        <w:t xml:space="preserve"> 5</w:t>
      </w:r>
      <w:r>
        <w:rPr>
          <w:b/>
          <w:i/>
          <w:sz w:val="28"/>
          <w:szCs w:val="28"/>
        </w:rPr>
        <w:t>а.</w:t>
      </w:r>
    </w:p>
    <w:p w:rsidR="005A5739" w:rsidRPr="00A365F9" w:rsidRDefault="005A5739" w:rsidP="005A5739">
      <w:pPr>
        <w:spacing w:after="240" w:line="360" w:lineRule="auto"/>
        <w:jc w:val="both"/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  <w:bookmarkStart w:id="11" w:name="_GoBack"/>
      <w:bookmarkEnd w:id="11"/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jc w:val="both"/>
        <w:rPr>
          <w:sz w:val="28"/>
          <w:szCs w:val="28"/>
        </w:rPr>
      </w:pPr>
      <w:r w:rsidRPr="00A365F9">
        <w:rPr>
          <w:sz w:val="28"/>
          <w:szCs w:val="28"/>
        </w:rPr>
        <w:t>Глава Новолитовского сельского поселения</w:t>
      </w:r>
    </w:p>
    <w:p w:rsidR="00607739" w:rsidRPr="00A365F9" w:rsidRDefault="00607739" w:rsidP="00607739">
      <w:pPr>
        <w:spacing w:after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Партизанского муниципального района</w:t>
      </w:r>
      <w:r w:rsidRPr="00A365F9">
        <w:rPr>
          <w:sz w:val="28"/>
          <w:szCs w:val="28"/>
        </w:rPr>
        <w:tab/>
        <w:t xml:space="preserve">         подпись                   Т. А. Лобачева </w:t>
      </w:r>
    </w:p>
    <w:p w:rsidR="00607739" w:rsidRPr="00A365F9" w:rsidRDefault="00607739" w:rsidP="00607739">
      <w:pPr>
        <w:spacing w:before="120"/>
        <w:jc w:val="both"/>
        <w:rPr>
          <w:sz w:val="28"/>
          <w:szCs w:val="28"/>
        </w:rPr>
      </w:pPr>
    </w:p>
    <w:p w:rsidR="00607739" w:rsidRPr="00A365F9" w:rsidRDefault="00607739" w:rsidP="00607739">
      <w:pPr>
        <w:spacing w:before="120"/>
        <w:jc w:val="both"/>
        <w:rPr>
          <w:sz w:val="28"/>
          <w:szCs w:val="28"/>
        </w:rPr>
      </w:pPr>
      <w:r w:rsidRPr="00A365F9">
        <w:rPr>
          <w:sz w:val="28"/>
          <w:szCs w:val="28"/>
        </w:rPr>
        <w:t>Ведущий специалист администрации</w:t>
      </w:r>
    </w:p>
    <w:p w:rsidR="00607739" w:rsidRPr="00A365F9" w:rsidRDefault="00607739" w:rsidP="00607739">
      <w:pPr>
        <w:rPr>
          <w:sz w:val="28"/>
          <w:szCs w:val="28"/>
        </w:rPr>
      </w:pPr>
      <w:r w:rsidRPr="00A365F9">
        <w:rPr>
          <w:sz w:val="28"/>
          <w:szCs w:val="28"/>
        </w:rPr>
        <w:t xml:space="preserve">Новолитовского сельского поселения                    </w:t>
      </w:r>
      <w:r w:rsidRPr="00A365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proofErr w:type="spellStart"/>
      <w:r w:rsidRPr="00A365F9">
        <w:rPr>
          <w:sz w:val="28"/>
          <w:szCs w:val="28"/>
        </w:rPr>
        <w:t>И.А.Земцова</w:t>
      </w:r>
      <w:proofErr w:type="spellEnd"/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Pr="00A365F9" w:rsidRDefault="00607739" w:rsidP="00607739">
      <w:pPr>
        <w:rPr>
          <w:sz w:val="28"/>
          <w:szCs w:val="28"/>
        </w:rPr>
      </w:pPr>
    </w:p>
    <w:p w:rsidR="00607739" w:rsidRDefault="00607739" w:rsidP="00607739"/>
    <w:p w:rsidR="004C005F" w:rsidRDefault="005A573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B7E17"/>
    <w:rsid w:val="00527D49"/>
    <w:rsid w:val="005A5739"/>
    <w:rsid w:val="00607739"/>
    <w:rsid w:val="008D7368"/>
    <w:rsid w:val="00A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E83D-141C-469A-BAAC-6C06393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7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4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2022-08-24T04:47:00Z</cp:lastPrinted>
  <dcterms:created xsi:type="dcterms:W3CDTF">2022-08-24T04:00:00Z</dcterms:created>
  <dcterms:modified xsi:type="dcterms:W3CDTF">2022-08-24T04:48:00Z</dcterms:modified>
</cp:coreProperties>
</file>