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E8" w:rsidRDefault="00717496" w:rsidP="00502A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502AE8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Правила пожарной безопасности при проведении </w:t>
      </w:r>
    </w:p>
    <w:p w:rsidR="00CE7BE5" w:rsidRDefault="00717496" w:rsidP="00502A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502AE8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Новогодних праздников</w:t>
      </w:r>
    </w:p>
    <w:p w:rsidR="00502AE8" w:rsidRPr="00502AE8" w:rsidRDefault="00502AE8" w:rsidP="00502AE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tbl>
      <w:tblPr>
        <w:tblW w:w="10065" w:type="dxa"/>
        <w:tblCellSpacing w:w="0" w:type="dxa"/>
        <w:tblInd w:w="-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CE7BE5" w:rsidRPr="00502AE8" w:rsidTr="00502AE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0065" w:type="dxa"/>
          </w:tcPr>
          <w:p w:rsidR="00CE7BE5" w:rsidRPr="00502AE8" w:rsidRDefault="00CE7BE5" w:rsidP="00502AE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7BE5" w:rsidRPr="00502AE8" w:rsidTr="00502AE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0065" w:type="dxa"/>
            <w:tcBorders>
              <w:bottom w:val="single" w:sz="6" w:space="0" w:color="auto"/>
            </w:tcBorders>
          </w:tcPr>
          <w:p w:rsidR="00502AE8" w:rsidRDefault="00502AE8" w:rsidP="00502AE8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</w:t>
            </w:r>
            <w:r w:rsidR="00717496" w:rsidRPr="00502AE8">
              <w:rPr>
                <w:rFonts w:ascii="Times New Roman" w:hAnsi="Times New Roman" w:cs="Times New Roman"/>
                <w:i/>
                <w:lang w:val="ru-RU"/>
              </w:rPr>
              <w:t xml:space="preserve">Министерство Российской Федерации по делам гражданской обороны, </w:t>
            </w:r>
          </w:p>
          <w:p w:rsidR="00CE7BE5" w:rsidRPr="00502AE8" w:rsidRDefault="00717496" w:rsidP="00502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502AE8">
              <w:rPr>
                <w:rFonts w:ascii="Times New Roman" w:hAnsi="Times New Roman" w:cs="Times New Roman"/>
                <w:i/>
                <w:lang w:val="ru-RU"/>
              </w:rPr>
              <w:t>чрезвычайным ситуациям</w:t>
            </w:r>
            <w:r w:rsidR="00502AE8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502AE8">
              <w:rPr>
                <w:rFonts w:ascii="Times New Roman" w:hAnsi="Times New Roman" w:cs="Times New Roman"/>
                <w:i/>
                <w:lang w:val="ru-RU"/>
              </w:rPr>
              <w:t xml:space="preserve"> и ликвидации последствий стихийных бедствий</w:t>
            </w:r>
          </w:p>
        </w:tc>
      </w:tr>
      <w:tr w:rsidR="00CE7BE5" w:rsidRPr="00502AE8" w:rsidTr="00502AE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0065" w:type="dxa"/>
            <w:tcBorders>
              <w:bottom w:val="single" w:sz="6" w:space="0" w:color="auto"/>
            </w:tcBorders>
          </w:tcPr>
          <w:p w:rsidR="00502AE8" w:rsidRDefault="00717496" w:rsidP="00502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ru-RU"/>
              </w:rPr>
            </w:pPr>
            <w:r w:rsidRPr="00502AE8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ru-RU"/>
              </w:rPr>
              <w:t xml:space="preserve">Правила пожарной безопасности при проведении </w:t>
            </w:r>
          </w:p>
          <w:p w:rsidR="00CE7BE5" w:rsidRPr="00502AE8" w:rsidRDefault="00717496" w:rsidP="00502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ru-RU"/>
              </w:rPr>
            </w:pPr>
            <w:r w:rsidRPr="00502AE8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ru-RU"/>
              </w:rPr>
              <w:t>Новогодних праздников</w:t>
            </w:r>
          </w:p>
        </w:tc>
      </w:tr>
      <w:tr w:rsidR="00CE7BE5" w:rsidRPr="00502AE8" w:rsidTr="00502AE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0065" w:type="dxa"/>
          </w:tcPr>
          <w:p w:rsidR="00502AE8" w:rsidRDefault="00502AE8" w:rsidP="00502AE8">
            <w:pPr>
              <w:ind w:left="117" w:right="258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    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Новогодние праздники - 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ий поможет избежать травм, увечий, а также встретить Новый год более безопасно.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Новогодние праздничные мероприятия проходятся на многих объектах (в основном школы, детские сады), учитывая то, что все объекты относятся к категории объектов с массо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вым пребыванием людей </w:t>
            </w:r>
            <w:proofErr w:type="gramStart"/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и</w:t>
            </w:r>
            <w:proofErr w:type="gramEnd"/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культурно-массовых мероприятий (вечеров, спектаклей, новогодних елок и т.п.) необ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ходимо со всей ответственностью отнестись к вопросам обеспечения надежной противопожарной защиты мест проведения праздничных мероприятий.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Ответственными за обеспечение пожарной безопасности при проведении культурно-массовых мероприятий (вечеров, спектакл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ей, новогодних елок и т.п.) являются руководители учреждений.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Перед началом новогодних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На время проведения новогодних мероприятий должно быть обеспечено 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lastRenderedPageBreak/>
              <w:t>деж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урство на сцене и в зальных помещениях ответственных лиц из числа работников учреждения, членов добровольных пожарных формирований.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Во время проведения культурно-массового мероприятия с детьми должны неотлучно находиться дежурный преподаватель, классные 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ссового мероприятия.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и.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ны быть во включенном состоянии.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При пр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оведении новогоднего праздника ё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лка должна устанавливаться на устойчивом основании (подставка) с таким расчетом, чтобы не затрудн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ялся выход из помещения. Ветки ё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лки должны находиться на расстоянии не менее одного ме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тра от стен и по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толков. Оформление иллюминации ё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лки должно производиться только 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пытным электриком. Иллюминация ё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лки должн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а быть смонтирована прочно, надё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жно и с соблюдением требований Правил устройства электроустановок. Лампочки в гирляндах должны быть мо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щностью не более 25 Вт. При этом эле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ктропровода, питающие лампочки ё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соединений. При неисправности ё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лочного освещения (сильное 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lastRenderedPageBreak/>
              <w:t>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Участие в празднике ё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лки детей и взрослых, одетых в костюмы из ва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ты, бумаги, марли и подобных им легковоспламеняющихся материалов, не пропитанных огнезащитным составом, запрещается.</w:t>
            </w:r>
            <w:r w:rsidR="00717496"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  <w:p w:rsidR="00502AE8" w:rsidRDefault="00717496" w:rsidP="00502AE8">
            <w:pPr>
              <w:ind w:left="117" w:right="25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</w:pP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</w:t>
            </w:r>
            <w:r w:rsidR="00267592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  <w:t>При оформлении ё</w:t>
            </w:r>
            <w:r w:rsidRPr="00502AE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  <w:t>лки запрещается:</w:t>
            </w:r>
          </w:p>
          <w:p w:rsidR="00502AE8" w:rsidRDefault="00717496" w:rsidP="00341D07">
            <w:pPr>
              <w:ind w:right="258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использовать для украшения целлулоидные и другие легковоспламеняющиеся игрушки и украшения;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применя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ть для иллюминации ё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лки свечи, бенгальские огни, фейерверки и т.п.;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обкладывать подставку и украшат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ь ветки ватой и игрушками из неё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, не пропитанными огнезащитным составом.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</w:t>
            </w:r>
            <w:proofErr w:type="gramStart"/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В помещениях, используемых для проведения праздничных мероприятий, запрещается: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проведение мероприятий при запертых распашных решетках на окнах помещений, в которых они проводятся;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ук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рашать ё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лку целлулоидными игрушками, а также марлей и ватой, не пропитанными огнезащитными составами;</w:t>
            </w:r>
            <w:proofErr w:type="gramEnd"/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одевать детей в костюмы из легкогорючих материалов;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проводить огневые, покрасочные и другие пожароопасные и взрывопожароопасные работы;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использова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ть ставни на окнах для затемнения помещений;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уменьшать ширину проходов между рядами и устанавливать в проходах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lastRenderedPageBreak/>
              <w:t>дополнительные кресла, стулья и т. п.;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полностью гасить свет в помещении во время спектаклей или представлений;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допускать заполнение пом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ещений людьми сверх установленной нормы.</w:t>
            </w:r>
            <w:proofErr w:type="gramEnd"/>
          </w:p>
          <w:p w:rsidR="00502AE8" w:rsidRDefault="00717496" w:rsidP="00502AE8">
            <w:pPr>
              <w:ind w:left="117" w:right="25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</w:pP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</w:t>
            </w:r>
            <w:r w:rsidRPr="00502AE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  <w:t>Действия в случае возникновения пожара.</w:t>
            </w:r>
          </w:p>
          <w:p w:rsidR="00502AE8" w:rsidRDefault="00717496" w:rsidP="00502AE8">
            <w:pPr>
              <w:ind w:left="117" w:right="258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В случае </w:t>
            </w:r>
            <w:proofErr w:type="gramStart"/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возникновения пожара действия работников детских учреждений</w:t>
            </w:r>
            <w:proofErr w:type="gramEnd"/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и привлекаемых к тушению пожара лиц в первую очередь должны быть направлены на обеспечение безопасности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детей, их эвакуацию и спа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сение. Каждый работник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учреждения, обнаруживший пожар и его признаки (задымление, запах горения или тления различных материалов, повышение температуры и т.п.) обязан: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а) немедленно сообщить об этом по телефону в пожарну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ю часть (при этом необходимо чё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тко назвать адрес учреждения, место возникновения пожара, а также сообщить свою должность и фамилию);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б) задействовать систему оповещения людей о пожаре, приступить самому и привл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ечь других лиц к эвакуации людей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из здания в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безопасное место согласно плану эвакуации;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в) известит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ь о пожаре руководителя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учреждения или заменяющего его работника;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г) организовать встречу пожарных подразделений, принять меры по тушению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пожара имеющимися в учреждении средствами пожарот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ушения.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  <w:p w:rsidR="00502AE8" w:rsidRDefault="00717496" w:rsidP="00502AE8">
            <w:pPr>
              <w:ind w:left="117" w:right="25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</w:pP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</w:t>
            </w:r>
            <w:r w:rsidRPr="00502AE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  <w:t>Основные меры безопасности при обращении с пиротехникой.</w:t>
            </w:r>
          </w:p>
          <w:p w:rsidR="00502AE8" w:rsidRDefault="00717496" w:rsidP="00502AE8">
            <w:pPr>
              <w:ind w:left="117" w:right="258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При выборе пиротехнических изделий необходимо знать, что использование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lastRenderedPageBreak/>
              <w:t>самодельных пиротехнических изделий запрещено. Более того, приобретая пиротехнические изделия, необходимо проверить н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аличие сертификата соответствия, наличие инструкции на русском языке, срок годности. Также нужно иметь в виду, что нельзя использовать изделия, имеющие дефекты или повреждениями корпуса и фитиля.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  <w:p w:rsidR="00502AE8" w:rsidRDefault="00717496" w:rsidP="00502AE8">
            <w:pPr>
              <w:ind w:left="117" w:right="25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</w:pP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</w:t>
            </w:r>
            <w:r w:rsidRPr="00502AE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  <w:t>Перед использованием пиротехнических изделий необходимо:</w:t>
            </w:r>
          </w:p>
          <w:p w:rsidR="00502AE8" w:rsidRDefault="00717496" w:rsidP="00502AE8">
            <w:pPr>
              <w:ind w:left="117" w:right="258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Выбрать место для фейерверка. Желательно для этих целей использовать большую открытую площадку (двор, сквер или поляна), свободная от деревьев и построек. В радиусе 100 метров не должно быть пожароопасных объектов, стоянок автомашин, деревянных сараев или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гаражей, а также сгораемых материалов, которые могут загореться от случайно попавших искр. При сильном ветре размер опасной зоны по ветру следует увеличить в 3-4 раза. Зрителей необходимо разместить на расстоянии 35-50 метров от пусковой площадки. Использо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вание ракет, бабочек рядом с жилыми домами и другими постройками категорически запрещается, т.к. они могут попасть в окно или форточку, залететь на балкон, чердак или на крышу и стать причиной пожара.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  <w:p w:rsidR="00502AE8" w:rsidRDefault="00717496" w:rsidP="00502AE8">
            <w:pPr>
              <w:ind w:left="117" w:right="25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</w:pP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</w:t>
            </w:r>
            <w:r w:rsidRPr="00502AE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  <w:t>Категорически запрещается:</w:t>
            </w:r>
          </w:p>
          <w:p w:rsidR="00502AE8" w:rsidRDefault="00717496" w:rsidP="00502AE8">
            <w:pPr>
              <w:ind w:left="117" w:right="258"/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использовать приобретён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ную пиротехнику до ознакомления с инструкцией по применению и данных мер безопасности;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применять пиротехнику при ветре более 5 м/с;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взрывать пиротехнику, когда в опасной зоне (см. радиус опасной зоны на упаковке) находятся люди, животные, горючие м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атериалы, деревья, здания,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lastRenderedPageBreak/>
              <w:t>жилые постройки, провода электронапряжения;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запускать салюты с рук (за исключением хлопушек, бенгальских огней, некоторых видов фонтанов) и подходить к изделиям в течение 2 минут после их использования;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наклоняться над из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делием во время его использования;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использовать изделия с истёкшим сроком годности; с видимыми повреждениями</w:t>
            </w:r>
            <w:proofErr w:type="gramStart"/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.</w:t>
            </w:r>
            <w:proofErr w:type="gramEnd"/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</w:t>
            </w:r>
            <w:proofErr w:type="gramStart"/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п</w:t>
            </w:r>
            <w:proofErr w:type="gramEnd"/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роизводить любые действия, не предусмотренные инструкцией по применению и данными мерами безопасности, а так же разбирать или переделыват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ь готовые изделия;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разрешать детям само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стоятельно приводить в д</w:t>
            </w:r>
            <w:r w:rsidR="00267592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ействие пиротехнические изделия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сушить намокшие пиротехнические изделия на отопительных приборах-батареях отопления, обогревателях и т.п.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</w:p>
          <w:p w:rsidR="00502AE8" w:rsidRDefault="00717496" w:rsidP="00502AE8">
            <w:pPr>
              <w:ind w:left="117" w:right="258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</w:pP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</w:t>
            </w:r>
            <w:r w:rsidRPr="00502AE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  <w:t>Требования пожарной безопасности к объектам с круглосуточным массовым пребыванием людей</w:t>
            </w:r>
            <w:r w:rsidRPr="00502AE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ru-RU"/>
              </w:rPr>
              <w:t>.</w:t>
            </w:r>
          </w:p>
          <w:p w:rsidR="00CE7BE5" w:rsidRPr="00341D07" w:rsidRDefault="00717496" w:rsidP="00502AE8">
            <w:pPr>
              <w:ind w:left="117" w:right="258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Руководителям организации и учреждений с круглосуточным массовым пребыванием людей, готовясь к новогодним праздникам, в дополнение к вышеперечисленным требованиям пожарной безопасности по проведению новогодних мероприятий, заблаговременно необходимо: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- согласовать проведение праздничных мероприятий с органами государственного пожарного надзора;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lastRenderedPageBreak/>
              <w:t xml:space="preserve"> - организационным приказом назначить ответственных лиц за обеспечение пожарной безопасности в период проведения праздничных мероприятий;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ответственным лиц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ам за проведение праздничных мероприятий должны пройти </w:t>
            </w:r>
            <w:proofErr w:type="gramStart"/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обучение по программе</w:t>
            </w:r>
            <w:proofErr w:type="gramEnd"/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 пожарно-технического минимума в организациях имеющих лицензию на данный вид деятельности;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разработать инструкции по мерам пожарной безопасности в период проведения </w:t>
            </w:r>
            <w:r w:rsidR="00341D07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п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раздничных 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мероприятий и инструкции по действию обслуживающего персонала при возникновении пожара. </w:t>
            </w:r>
            <w:proofErr w:type="gramStart"/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Довести данные инструкции до обслуживающего персонала под роспись;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отработать действия обслуживающего персонала в случае возникновения пожара;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обслуживающий пер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 xml:space="preserve">сонал обеспечить </w:t>
            </w:r>
            <w:r w:rsidR="00341D07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электрическими фонарями из расчё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та не менее одного на каждого работника дежурного персонала,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br/>
              <w:t xml:space="preserve"> - обслуживающий персонал объектов с круглосуточным пребыванием людей обеспечить индивидуальными средствами фильтрующего действия для защиты орга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  <w:lang w:val="ru-RU"/>
              </w:rPr>
              <w:t>нов дыхания, а здания высотой 5 этажей и более индивидуальными спасательными устройствами.</w:t>
            </w:r>
            <w:r w:rsidRPr="00502A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 </w:t>
            </w:r>
            <w:proofErr w:type="gramEnd"/>
          </w:p>
        </w:tc>
      </w:tr>
    </w:tbl>
    <w:p w:rsidR="00717496" w:rsidRPr="00502AE8" w:rsidRDefault="00717496">
      <w:pPr>
        <w:rPr>
          <w:lang w:val="ru-RU"/>
        </w:rPr>
      </w:pPr>
    </w:p>
    <w:sectPr w:rsidR="00717496" w:rsidRPr="00502AE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BE5"/>
    <w:rsid w:val="00267592"/>
    <w:rsid w:val="00290203"/>
    <w:rsid w:val="00341D07"/>
    <w:rsid w:val="00502AE8"/>
    <w:rsid w:val="00717496"/>
    <w:rsid w:val="00C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cp:lastPrinted>2022-11-15T00:47:00Z</cp:lastPrinted>
  <dcterms:created xsi:type="dcterms:W3CDTF">2022-11-15T00:25:00Z</dcterms:created>
  <dcterms:modified xsi:type="dcterms:W3CDTF">2022-11-15T00:52:00Z</dcterms:modified>
  <cp:category/>
</cp:coreProperties>
</file>