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8"/>
      </w:tblGrid>
      <w:tr w:rsidR="009B07FB" w:rsidTr="00DB0B15">
        <w:trPr>
          <w:trHeight w:val="15137"/>
        </w:trPr>
        <w:tc>
          <w:tcPr>
            <w:tcW w:w="10118" w:type="dxa"/>
            <w:tcBorders>
              <w:top w:val="double" w:sz="4" w:space="0" w:color="auto"/>
              <w:left w:val="double" w:sz="4" w:space="0" w:color="auto"/>
              <w:bottom w:val="double" w:sz="4" w:space="0" w:color="auto"/>
              <w:right w:val="double" w:sz="4" w:space="0" w:color="auto"/>
            </w:tcBorders>
          </w:tcPr>
          <w:tbl>
            <w:tblPr>
              <w:tblW w:w="5799" w:type="dxa"/>
              <w:tblLook w:val="01E0" w:firstRow="1" w:lastRow="1" w:firstColumn="1" w:lastColumn="1" w:noHBand="0" w:noVBand="0"/>
            </w:tblPr>
            <w:tblGrid>
              <w:gridCol w:w="5799"/>
            </w:tblGrid>
            <w:tr w:rsidR="009B07FB" w:rsidRPr="00C5738C">
              <w:trPr>
                <w:trHeight w:val="298"/>
              </w:trPr>
              <w:tc>
                <w:tcPr>
                  <w:tcW w:w="5799" w:type="dxa"/>
                </w:tcPr>
                <w:p w:rsidR="009B07FB" w:rsidRPr="00C5738C" w:rsidRDefault="009B07FB" w:rsidP="00D305FE">
                  <w:pPr>
                    <w:rPr>
                      <w:b/>
                      <w:bCs/>
                      <w:sz w:val="20"/>
                      <w:szCs w:val="20"/>
                    </w:rPr>
                  </w:pPr>
                  <w:r w:rsidRPr="00C5738C">
                    <w:rPr>
                      <w:b/>
                      <w:bCs/>
                      <w:sz w:val="20"/>
                      <w:szCs w:val="20"/>
                    </w:rPr>
                    <w:t>Принят решением  муниципального комитета Новолитовского  сельского поселения Партизанского  муни</w:t>
                  </w:r>
                  <w:r>
                    <w:rPr>
                      <w:b/>
                      <w:bCs/>
                      <w:sz w:val="20"/>
                      <w:szCs w:val="20"/>
                    </w:rPr>
                    <w:t>ци</w:t>
                  </w:r>
                  <w:r w:rsidRPr="00C5738C">
                    <w:rPr>
                      <w:b/>
                      <w:bCs/>
                      <w:sz w:val="20"/>
                      <w:szCs w:val="20"/>
                    </w:rPr>
                    <w:t>пального района Приморского края  17.02.2011 года № 20.</w:t>
                  </w:r>
                  <w:r>
                    <w:rPr>
                      <w:b/>
                      <w:bCs/>
                      <w:sz w:val="20"/>
                      <w:szCs w:val="20"/>
                    </w:rPr>
                    <w:t xml:space="preserve"> </w:t>
                  </w:r>
                  <w:r w:rsidRPr="00C5738C">
                    <w:rPr>
                      <w:b/>
                      <w:bCs/>
                      <w:sz w:val="20"/>
                      <w:szCs w:val="20"/>
                    </w:rPr>
                    <w:t xml:space="preserve">Зарегистрирован Управлением Министерства юстиции РФ по Приморскому краю «10» марта 2011 г. № </w:t>
                  </w:r>
                  <w:r w:rsidRPr="00C5738C">
                    <w:rPr>
                      <w:b/>
                      <w:bCs/>
                      <w:sz w:val="20"/>
                      <w:szCs w:val="20"/>
                      <w:lang w:val="en-US"/>
                    </w:rPr>
                    <w:t>RU</w:t>
                  </w:r>
                  <w:r w:rsidRPr="00AB526B">
                    <w:rPr>
                      <w:b/>
                      <w:bCs/>
                      <w:sz w:val="20"/>
                      <w:szCs w:val="20"/>
                    </w:rPr>
                    <w:t xml:space="preserve"> </w:t>
                  </w:r>
                  <w:r w:rsidRPr="00C5738C">
                    <w:rPr>
                      <w:b/>
                      <w:bCs/>
                      <w:sz w:val="20"/>
                      <w:szCs w:val="20"/>
                    </w:rPr>
                    <w:t>255113052011001</w:t>
                  </w:r>
                </w:p>
                <w:p w:rsidR="009B07FB" w:rsidRPr="00C5738C"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Default="009B07FB" w:rsidP="00D305FE">
                  <w:pPr>
                    <w:rPr>
                      <w:b/>
                      <w:bCs/>
                      <w:sz w:val="20"/>
                      <w:szCs w:val="20"/>
                    </w:rPr>
                  </w:pPr>
                </w:p>
                <w:p w:rsidR="009B07FB" w:rsidRPr="00C5738C" w:rsidRDefault="009B07FB" w:rsidP="00D305FE">
                  <w:pPr>
                    <w:rPr>
                      <w:b/>
                      <w:bCs/>
                      <w:sz w:val="26"/>
                      <w:szCs w:val="26"/>
                    </w:rPr>
                  </w:pPr>
                </w:p>
              </w:tc>
            </w:tr>
          </w:tbl>
          <w:p w:rsidR="009B07FB" w:rsidRDefault="009B07FB" w:rsidP="00D305FE">
            <w:pPr>
              <w:rPr>
                <w:b/>
                <w:bCs/>
                <w:sz w:val="32"/>
                <w:szCs w:val="32"/>
              </w:rPr>
            </w:pPr>
          </w:p>
          <w:p w:rsidR="009B07FB" w:rsidRPr="006F6251" w:rsidRDefault="009B07FB" w:rsidP="00D305FE">
            <w:pPr>
              <w:jc w:val="center"/>
              <w:rPr>
                <w:b/>
                <w:bCs/>
                <w:sz w:val="96"/>
                <w:szCs w:val="96"/>
              </w:rPr>
            </w:pPr>
            <w:r w:rsidRPr="006F6251">
              <w:rPr>
                <w:b/>
                <w:bCs/>
                <w:sz w:val="96"/>
                <w:szCs w:val="96"/>
              </w:rPr>
              <w:t>У С Т А В</w:t>
            </w:r>
          </w:p>
          <w:p w:rsidR="009B07FB" w:rsidRPr="006F6251" w:rsidRDefault="009B07FB" w:rsidP="00D305FE">
            <w:pPr>
              <w:pStyle w:val="11"/>
              <w:ind w:firstLine="720"/>
              <w:jc w:val="center"/>
              <w:rPr>
                <w:b/>
                <w:bCs/>
                <w:sz w:val="44"/>
                <w:szCs w:val="44"/>
              </w:rPr>
            </w:pPr>
            <w:r w:rsidRPr="006F6251">
              <w:rPr>
                <w:b/>
                <w:bCs/>
                <w:sz w:val="44"/>
                <w:szCs w:val="44"/>
              </w:rPr>
              <w:t>Новолитовского  сельского поселения</w:t>
            </w:r>
          </w:p>
          <w:p w:rsidR="009B07FB" w:rsidRPr="006F6251" w:rsidRDefault="009B07FB" w:rsidP="00D305FE">
            <w:pPr>
              <w:pStyle w:val="11"/>
              <w:ind w:firstLine="720"/>
              <w:jc w:val="center"/>
              <w:rPr>
                <w:b/>
                <w:bCs/>
                <w:sz w:val="44"/>
                <w:szCs w:val="44"/>
              </w:rPr>
            </w:pPr>
            <w:r w:rsidRPr="006F6251">
              <w:rPr>
                <w:b/>
                <w:bCs/>
                <w:sz w:val="44"/>
                <w:szCs w:val="44"/>
              </w:rPr>
              <w:t>Партизанского  муниципального района</w:t>
            </w:r>
          </w:p>
          <w:p w:rsidR="009B07FB" w:rsidRPr="006F6251" w:rsidRDefault="009B07FB" w:rsidP="00D305FE">
            <w:pPr>
              <w:pStyle w:val="11"/>
              <w:ind w:firstLine="720"/>
              <w:jc w:val="center"/>
              <w:rPr>
                <w:b/>
                <w:bCs/>
                <w:sz w:val="44"/>
                <w:szCs w:val="44"/>
              </w:rPr>
            </w:pPr>
            <w:r w:rsidRPr="006F6251">
              <w:rPr>
                <w:b/>
                <w:bCs/>
                <w:sz w:val="44"/>
                <w:szCs w:val="44"/>
              </w:rPr>
              <w:t>Приморского края</w:t>
            </w:r>
          </w:p>
          <w:p w:rsidR="009B07FB" w:rsidRPr="006F24FB" w:rsidRDefault="009B07FB" w:rsidP="00D305FE">
            <w:pPr>
              <w:pStyle w:val="11"/>
              <w:ind w:firstLine="720"/>
              <w:jc w:val="center"/>
              <w:rPr>
                <w:b/>
                <w:bCs/>
                <w:sz w:val="28"/>
                <w:szCs w:val="28"/>
              </w:rPr>
            </w:pPr>
          </w:p>
          <w:p w:rsidR="009B07FB" w:rsidRPr="006F24FB" w:rsidRDefault="009B07FB" w:rsidP="00D305FE">
            <w:pPr>
              <w:jc w:val="center"/>
              <w:rPr>
                <w:b/>
                <w:bCs/>
                <w:sz w:val="28"/>
                <w:szCs w:val="28"/>
              </w:rPr>
            </w:pPr>
          </w:p>
          <w:p w:rsidR="009B07FB" w:rsidRPr="006F24FB" w:rsidRDefault="009B07FB" w:rsidP="00D305FE">
            <w:pPr>
              <w:jc w:val="center"/>
              <w:rPr>
                <w:b/>
                <w:bCs/>
                <w:sz w:val="28"/>
                <w:szCs w:val="28"/>
              </w:rPr>
            </w:pPr>
          </w:p>
          <w:p w:rsidR="009B07FB" w:rsidRPr="006F24FB" w:rsidRDefault="009B07FB" w:rsidP="00D305FE">
            <w:pPr>
              <w:jc w:val="cente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Default="009B07FB" w:rsidP="00D305FE">
            <w:pPr>
              <w:rPr>
                <w:b/>
                <w:bCs/>
                <w:sz w:val="28"/>
                <w:szCs w:val="28"/>
              </w:rPr>
            </w:pPr>
          </w:p>
          <w:p w:rsidR="009B07FB" w:rsidRPr="006F24FB" w:rsidRDefault="009B07FB" w:rsidP="00D305FE">
            <w:pPr>
              <w:rPr>
                <w:b/>
                <w:bCs/>
                <w:sz w:val="28"/>
                <w:szCs w:val="28"/>
              </w:rPr>
            </w:pPr>
          </w:p>
          <w:p w:rsidR="009B07FB" w:rsidRPr="006F24FB" w:rsidRDefault="009B07FB" w:rsidP="00D305FE">
            <w:pPr>
              <w:ind w:left="900"/>
              <w:rPr>
                <w:b/>
                <w:bCs/>
                <w:sz w:val="28"/>
                <w:szCs w:val="28"/>
              </w:rPr>
            </w:pPr>
            <w:r w:rsidRPr="006F24FB">
              <w:rPr>
                <w:b/>
                <w:bCs/>
                <w:sz w:val="28"/>
                <w:szCs w:val="28"/>
              </w:rPr>
              <w:t xml:space="preserve">                                                       с. Новолитовск </w:t>
            </w:r>
          </w:p>
          <w:p w:rsidR="009B07FB" w:rsidRPr="006F24FB" w:rsidRDefault="009B07FB" w:rsidP="00D305FE">
            <w:pPr>
              <w:jc w:val="center"/>
              <w:rPr>
                <w:b/>
                <w:bCs/>
                <w:sz w:val="28"/>
                <w:szCs w:val="28"/>
              </w:rPr>
            </w:pPr>
            <w:r>
              <w:rPr>
                <w:b/>
                <w:bCs/>
                <w:sz w:val="28"/>
                <w:szCs w:val="28"/>
              </w:rPr>
              <w:t xml:space="preserve">                 </w:t>
            </w:r>
            <w:r w:rsidRPr="006F24FB">
              <w:rPr>
                <w:b/>
                <w:bCs/>
                <w:sz w:val="28"/>
                <w:szCs w:val="28"/>
              </w:rPr>
              <w:t>201</w:t>
            </w:r>
            <w:r>
              <w:rPr>
                <w:b/>
                <w:bCs/>
                <w:sz w:val="28"/>
                <w:szCs w:val="28"/>
              </w:rPr>
              <w:t>1</w:t>
            </w:r>
            <w:r w:rsidRPr="006F24FB">
              <w:rPr>
                <w:b/>
                <w:bCs/>
                <w:sz w:val="28"/>
                <w:szCs w:val="28"/>
              </w:rPr>
              <w:t xml:space="preserve"> г.</w:t>
            </w:r>
          </w:p>
          <w:p w:rsidR="009B07FB" w:rsidRPr="006F24FB" w:rsidRDefault="009B07FB" w:rsidP="00D305FE">
            <w:pPr>
              <w:jc w:val="center"/>
              <w:rPr>
                <w:b/>
                <w:bCs/>
                <w:sz w:val="28"/>
                <w:szCs w:val="28"/>
              </w:rPr>
            </w:pPr>
          </w:p>
          <w:p w:rsidR="00DB0B15" w:rsidRDefault="00DB0B15" w:rsidP="00D305FE">
            <w:pPr>
              <w:ind w:left="3486"/>
              <w:rPr>
                <w:b/>
                <w:bCs/>
                <w:sz w:val="20"/>
                <w:szCs w:val="20"/>
                <w:highlight w:val="green"/>
              </w:rPr>
            </w:pPr>
          </w:p>
          <w:p w:rsidR="00DB0B15" w:rsidRDefault="00DB0B15" w:rsidP="00D305FE">
            <w:pPr>
              <w:ind w:left="3486"/>
              <w:rPr>
                <w:b/>
                <w:bCs/>
                <w:sz w:val="20"/>
                <w:szCs w:val="20"/>
                <w:highlight w:val="green"/>
              </w:rPr>
            </w:pPr>
          </w:p>
          <w:p w:rsidR="00DB0B15" w:rsidRDefault="00DB0B15" w:rsidP="00D305FE">
            <w:pPr>
              <w:ind w:left="3486"/>
              <w:rPr>
                <w:b/>
                <w:bCs/>
                <w:sz w:val="20"/>
                <w:szCs w:val="20"/>
                <w:highlight w:val="green"/>
              </w:rPr>
            </w:pPr>
          </w:p>
          <w:p w:rsidR="00DB0B15" w:rsidRDefault="00DB0B15" w:rsidP="00D305FE">
            <w:pPr>
              <w:ind w:left="3486"/>
              <w:rPr>
                <w:b/>
                <w:bCs/>
                <w:sz w:val="20"/>
                <w:szCs w:val="20"/>
                <w:highlight w:val="green"/>
              </w:rPr>
            </w:pPr>
          </w:p>
          <w:p w:rsidR="009B07FB" w:rsidRPr="00C5738C"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15.06.2011 г. № 43. Зарегистрировано Управлением Министерства юстиции РФ по Приморскому краю «21» июля 2011 г. </w:t>
            </w:r>
            <w:r w:rsidR="00036C2C">
              <w:rPr>
                <w:b/>
                <w:bCs/>
                <w:sz w:val="20"/>
                <w:szCs w:val="20"/>
              </w:rPr>
              <w:t xml:space="preserve"> </w:t>
            </w:r>
            <w:r w:rsidRPr="00BA330C">
              <w:rPr>
                <w:b/>
                <w:bCs/>
                <w:sz w:val="20"/>
                <w:szCs w:val="20"/>
              </w:rPr>
              <w:t xml:space="preserve">№ </w:t>
            </w:r>
            <w:r w:rsidRPr="00BA330C">
              <w:rPr>
                <w:b/>
                <w:bCs/>
                <w:sz w:val="20"/>
                <w:szCs w:val="20"/>
                <w:lang w:val="en-US"/>
              </w:rPr>
              <w:t>RU</w:t>
            </w:r>
            <w:r w:rsidRPr="00BA330C">
              <w:rPr>
                <w:b/>
                <w:bCs/>
                <w:sz w:val="20"/>
                <w:szCs w:val="20"/>
              </w:rPr>
              <w:t xml:space="preserve"> 255113052011002</w:t>
            </w:r>
          </w:p>
          <w:p w:rsidR="009B07FB" w:rsidRPr="00C5738C" w:rsidRDefault="009B07FB" w:rsidP="00036C2C">
            <w:pPr>
              <w:ind w:left="3367"/>
              <w:rPr>
                <w:b/>
                <w:bCs/>
                <w:sz w:val="20"/>
                <w:szCs w:val="20"/>
              </w:rPr>
            </w:pPr>
          </w:p>
          <w:p w:rsidR="009B07FB" w:rsidRPr="00C5738C" w:rsidRDefault="009B07FB" w:rsidP="00036C2C">
            <w:pPr>
              <w:ind w:left="3367"/>
              <w:rPr>
                <w:b/>
                <w:bCs/>
                <w:sz w:val="20"/>
                <w:szCs w:val="20"/>
              </w:rPr>
            </w:pPr>
            <w:r w:rsidRPr="00BA330C">
              <w:rPr>
                <w:b/>
                <w:bCs/>
                <w:sz w:val="20"/>
                <w:szCs w:val="20"/>
              </w:rPr>
              <w:t>Решение муниципального комитета Новолитовского сельского поселения 19.09.2011 г. № 45. Зарегистрировано Управлением Министерства Юстиции РФ по При</w:t>
            </w:r>
            <w:r w:rsidR="00036C2C">
              <w:rPr>
                <w:b/>
                <w:bCs/>
                <w:sz w:val="20"/>
                <w:szCs w:val="20"/>
              </w:rPr>
              <w:t>морскому краю «20» октября 2011</w:t>
            </w:r>
            <w:r w:rsidRPr="00BA330C">
              <w:rPr>
                <w:b/>
                <w:bCs/>
                <w:sz w:val="20"/>
                <w:szCs w:val="20"/>
              </w:rPr>
              <w:t xml:space="preserve">г.  № </w:t>
            </w:r>
            <w:r w:rsidRPr="00BA330C">
              <w:rPr>
                <w:b/>
                <w:bCs/>
                <w:sz w:val="20"/>
                <w:szCs w:val="20"/>
                <w:lang w:val="en-US"/>
              </w:rPr>
              <w:t>RU</w:t>
            </w:r>
            <w:r w:rsidRPr="00BA330C">
              <w:rPr>
                <w:b/>
                <w:bCs/>
                <w:sz w:val="20"/>
                <w:szCs w:val="20"/>
              </w:rPr>
              <w:t xml:space="preserve"> 255113052011003</w:t>
            </w:r>
          </w:p>
          <w:p w:rsidR="009B07FB" w:rsidRPr="00C5738C"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09.12.2011 г. № 63. Зарегистрировано Управлением Министерства Юстиции РФ по Приморскому краю «18» января 2012 г.  № </w:t>
            </w:r>
            <w:r w:rsidRPr="00BA330C">
              <w:rPr>
                <w:b/>
                <w:bCs/>
                <w:sz w:val="20"/>
                <w:szCs w:val="20"/>
                <w:lang w:val="en-US"/>
              </w:rPr>
              <w:t>RU</w:t>
            </w:r>
            <w:r w:rsidRPr="00BA330C">
              <w:rPr>
                <w:b/>
                <w:bCs/>
                <w:sz w:val="20"/>
                <w:szCs w:val="20"/>
              </w:rPr>
              <w:t xml:space="preserve"> 255113052012001</w:t>
            </w:r>
          </w:p>
          <w:p w:rsidR="009B07FB"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27.12.2011 г. № 64. Зарегистрировано Управлением Министерства Юстиции РФ по Приморскому краю «09» февраля 2012 г.  № </w:t>
            </w:r>
            <w:r w:rsidRPr="00BA330C">
              <w:rPr>
                <w:b/>
                <w:bCs/>
                <w:sz w:val="20"/>
                <w:szCs w:val="20"/>
                <w:lang w:val="en-US"/>
              </w:rPr>
              <w:t>RU</w:t>
            </w:r>
            <w:r w:rsidRPr="00BA330C">
              <w:rPr>
                <w:b/>
                <w:bCs/>
                <w:sz w:val="20"/>
                <w:szCs w:val="20"/>
              </w:rPr>
              <w:t xml:space="preserve"> 255113052012001</w:t>
            </w:r>
          </w:p>
          <w:p w:rsidR="009B07FB" w:rsidRPr="00C5738C"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04.05.2012 г. № 10. Зарегистрировано Управлением Министерства Юстиции РФ по Приморскому краю «31» мая 2012 г.  № </w:t>
            </w:r>
            <w:r w:rsidRPr="00BA330C">
              <w:rPr>
                <w:b/>
                <w:bCs/>
                <w:sz w:val="20"/>
                <w:szCs w:val="20"/>
                <w:lang w:val="en-US"/>
              </w:rPr>
              <w:t>RU</w:t>
            </w:r>
            <w:r w:rsidRPr="00BA330C">
              <w:rPr>
                <w:b/>
                <w:bCs/>
                <w:sz w:val="20"/>
                <w:szCs w:val="20"/>
              </w:rPr>
              <w:t xml:space="preserve"> 255113052012003</w:t>
            </w:r>
          </w:p>
          <w:p w:rsidR="009B07FB" w:rsidRPr="00C5738C"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19.09.2012 г. № 20. Зарегистрировано Управлением Министерства Юстиции РФ по Приморскому краю «24» октября 2012 г.  № </w:t>
            </w:r>
            <w:r w:rsidRPr="00BA330C">
              <w:rPr>
                <w:b/>
                <w:bCs/>
                <w:sz w:val="20"/>
                <w:szCs w:val="20"/>
                <w:lang w:val="en-US"/>
              </w:rPr>
              <w:t>RU</w:t>
            </w:r>
            <w:r w:rsidRPr="00BA330C">
              <w:rPr>
                <w:b/>
                <w:bCs/>
                <w:sz w:val="20"/>
                <w:szCs w:val="20"/>
              </w:rPr>
              <w:t xml:space="preserve"> 255113052012004</w:t>
            </w:r>
          </w:p>
          <w:p w:rsidR="009B07FB" w:rsidRDefault="009B07FB" w:rsidP="00036C2C">
            <w:pPr>
              <w:ind w:left="3367"/>
              <w:rPr>
                <w:b/>
                <w:bCs/>
                <w:sz w:val="20"/>
                <w:szCs w:val="20"/>
              </w:rPr>
            </w:pPr>
          </w:p>
          <w:p w:rsidR="009B07FB" w:rsidRDefault="009B07FB" w:rsidP="00036C2C">
            <w:pPr>
              <w:ind w:left="3367"/>
              <w:rPr>
                <w:b/>
                <w:bCs/>
                <w:sz w:val="20"/>
                <w:szCs w:val="20"/>
              </w:rPr>
            </w:pPr>
          </w:p>
          <w:p w:rsidR="009B07FB"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18.12.2012 г. № 47. Зарегистрировано Управлением Министерства Юстиции РФ по Приморскому краю «23» января 2013 г.  № </w:t>
            </w:r>
            <w:r w:rsidRPr="00BA330C">
              <w:rPr>
                <w:b/>
                <w:bCs/>
                <w:sz w:val="20"/>
                <w:szCs w:val="20"/>
                <w:lang w:val="en-US"/>
              </w:rPr>
              <w:t>RU</w:t>
            </w:r>
            <w:r w:rsidRPr="00BA330C">
              <w:rPr>
                <w:b/>
                <w:bCs/>
                <w:sz w:val="20"/>
                <w:szCs w:val="20"/>
              </w:rPr>
              <w:t xml:space="preserve"> 255113052013001</w:t>
            </w:r>
          </w:p>
          <w:p w:rsidR="009B07FB" w:rsidRDefault="009B07FB" w:rsidP="00036C2C">
            <w:pPr>
              <w:ind w:left="3367"/>
              <w:rPr>
                <w:b/>
                <w:bCs/>
                <w:sz w:val="20"/>
                <w:szCs w:val="20"/>
              </w:rPr>
            </w:pPr>
          </w:p>
          <w:p w:rsidR="009B07FB" w:rsidRDefault="009B07FB" w:rsidP="00036C2C">
            <w:pPr>
              <w:ind w:left="3367"/>
              <w:rPr>
                <w:b/>
                <w:bCs/>
                <w:sz w:val="20"/>
                <w:szCs w:val="20"/>
              </w:rPr>
            </w:pPr>
          </w:p>
          <w:p w:rsidR="009B07FB" w:rsidRPr="00BA330C" w:rsidRDefault="009B07FB" w:rsidP="00036C2C">
            <w:pPr>
              <w:ind w:left="3367"/>
              <w:rPr>
                <w:b/>
                <w:bCs/>
                <w:sz w:val="20"/>
                <w:szCs w:val="20"/>
              </w:rPr>
            </w:pPr>
            <w:r w:rsidRPr="00BA330C">
              <w:rPr>
                <w:b/>
                <w:bCs/>
                <w:sz w:val="20"/>
                <w:szCs w:val="20"/>
              </w:rPr>
              <w:t xml:space="preserve">Решение муниципального комитета Новолитовского сельского поселения 05.04.2013 г. № 11. Зарегистрировано Управлением Министерства Юстиции РФ по Приморскому краю «15» мая 2013 г. </w:t>
            </w:r>
          </w:p>
          <w:p w:rsidR="009B07FB" w:rsidRDefault="009B07FB" w:rsidP="00036C2C">
            <w:pPr>
              <w:ind w:left="3367"/>
              <w:rPr>
                <w:b/>
                <w:bCs/>
                <w:sz w:val="20"/>
                <w:szCs w:val="20"/>
              </w:rPr>
            </w:pPr>
            <w:r w:rsidRPr="00BA330C">
              <w:rPr>
                <w:b/>
                <w:bCs/>
                <w:sz w:val="20"/>
                <w:szCs w:val="20"/>
              </w:rPr>
              <w:t xml:space="preserve"> № </w:t>
            </w:r>
            <w:r w:rsidRPr="00BA330C">
              <w:rPr>
                <w:b/>
                <w:bCs/>
                <w:sz w:val="20"/>
                <w:szCs w:val="20"/>
                <w:lang w:val="en-US"/>
              </w:rPr>
              <w:t>RU</w:t>
            </w:r>
            <w:r w:rsidRPr="00BA330C">
              <w:rPr>
                <w:b/>
                <w:bCs/>
                <w:sz w:val="20"/>
                <w:szCs w:val="20"/>
              </w:rPr>
              <w:t xml:space="preserve"> 255113052013002</w:t>
            </w:r>
          </w:p>
          <w:p w:rsidR="009B07FB" w:rsidRDefault="009B07FB" w:rsidP="00036C2C">
            <w:pPr>
              <w:ind w:left="3367"/>
              <w:jc w:val="center"/>
              <w:rPr>
                <w:b/>
                <w:bCs/>
              </w:rPr>
            </w:pPr>
          </w:p>
          <w:p w:rsidR="009B07FB" w:rsidRPr="00036C2C" w:rsidRDefault="009B07FB" w:rsidP="00036C2C">
            <w:pPr>
              <w:ind w:left="3367"/>
              <w:rPr>
                <w:b/>
                <w:bCs/>
                <w:sz w:val="20"/>
                <w:szCs w:val="20"/>
                <w:highlight w:val="green"/>
              </w:rPr>
            </w:pPr>
            <w:r w:rsidRPr="00036C2C">
              <w:rPr>
                <w:b/>
                <w:bCs/>
                <w:sz w:val="20"/>
                <w:szCs w:val="20"/>
              </w:rPr>
              <w:t xml:space="preserve">Решение муниципального комитета Новолитовского сельского </w:t>
            </w:r>
            <w:r w:rsidR="00036C2C" w:rsidRPr="00036C2C">
              <w:rPr>
                <w:b/>
                <w:bCs/>
                <w:sz w:val="20"/>
                <w:szCs w:val="20"/>
              </w:rPr>
              <w:t xml:space="preserve"> </w:t>
            </w:r>
            <w:r w:rsidRPr="00036C2C">
              <w:rPr>
                <w:b/>
                <w:bCs/>
                <w:sz w:val="20"/>
                <w:szCs w:val="20"/>
              </w:rPr>
              <w:t xml:space="preserve">поселения 28.06.2013 г. № 25. Зарегистрировано Управлением Министерства Юстиции РФ по Приморскому краю «06» августа 2013 г.  № </w:t>
            </w:r>
            <w:r w:rsidRPr="00036C2C">
              <w:rPr>
                <w:b/>
                <w:bCs/>
                <w:sz w:val="20"/>
                <w:szCs w:val="20"/>
                <w:lang w:val="en-US"/>
              </w:rPr>
              <w:t>RU</w:t>
            </w:r>
            <w:r w:rsidRPr="00036C2C">
              <w:rPr>
                <w:b/>
                <w:bCs/>
                <w:sz w:val="20"/>
                <w:szCs w:val="20"/>
              </w:rPr>
              <w:t xml:space="preserve"> 255113052013003</w:t>
            </w:r>
          </w:p>
          <w:p w:rsidR="009B07FB" w:rsidRDefault="009B07FB" w:rsidP="00036C2C">
            <w:pPr>
              <w:tabs>
                <w:tab w:val="left" w:pos="3525"/>
              </w:tabs>
              <w:ind w:left="3367"/>
            </w:pPr>
          </w:p>
          <w:p w:rsidR="009B07FB" w:rsidRPr="00036C2C" w:rsidRDefault="009B07FB" w:rsidP="00036C2C">
            <w:pPr>
              <w:ind w:left="3367"/>
              <w:rPr>
                <w:b/>
                <w:bCs/>
                <w:sz w:val="20"/>
                <w:szCs w:val="20"/>
              </w:rPr>
            </w:pPr>
            <w:r w:rsidRPr="00036C2C">
              <w:rPr>
                <w:b/>
                <w:bCs/>
                <w:sz w:val="20"/>
                <w:szCs w:val="20"/>
              </w:rPr>
              <w:t xml:space="preserve">Решение муниципального комитета Новолитовского сельского поселения 09.12.2013 г. № 45 Зарегистрировано Управлением Министерства Юстиции РФ по Приморскому краю «15» января 2014 г. </w:t>
            </w:r>
          </w:p>
          <w:p w:rsidR="009B07FB" w:rsidRDefault="009B07FB" w:rsidP="00036C2C">
            <w:pPr>
              <w:ind w:left="3367"/>
              <w:rPr>
                <w:b/>
                <w:bCs/>
                <w:sz w:val="20"/>
                <w:szCs w:val="20"/>
              </w:rPr>
            </w:pPr>
            <w:r w:rsidRPr="00036C2C">
              <w:rPr>
                <w:b/>
                <w:bCs/>
                <w:sz w:val="20"/>
                <w:szCs w:val="20"/>
              </w:rPr>
              <w:t xml:space="preserve"> № </w:t>
            </w:r>
            <w:r w:rsidRPr="00036C2C">
              <w:rPr>
                <w:b/>
                <w:bCs/>
                <w:sz w:val="20"/>
                <w:szCs w:val="20"/>
                <w:lang w:val="en-US"/>
              </w:rPr>
              <w:t>RU</w:t>
            </w:r>
            <w:r w:rsidRPr="00036C2C">
              <w:rPr>
                <w:b/>
                <w:bCs/>
                <w:sz w:val="20"/>
                <w:szCs w:val="20"/>
              </w:rPr>
              <w:t xml:space="preserve"> 255113052014001</w:t>
            </w:r>
          </w:p>
          <w:p w:rsidR="009B07FB" w:rsidRDefault="009B07FB" w:rsidP="00036C2C">
            <w:pPr>
              <w:tabs>
                <w:tab w:val="left" w:pos="3525"/>
              </w:tabs>
              <w:ind w:left="3367"/>
            </w:pPr>
          </w:p>
          <w:p w:rsidR="005D47BA" w:rsidRPr="00036C2C" w:rsidRDefault="005D47BA" w:rsidP="00036C2C">
            <w:pPr>
              <w:ind w:left="3367"/>
              <w:rPr>
                <w:b/>
                <w:bCs/>
                <w:sz w:val="20"/>
                <w:szCs w:val="20"/>
              </w:rPr>
            </w:pPr>
            <w:r w:rsidRPr="00036C2C">
              <w:rPr>
                <w:b/>
                <w:bCs/>
                <w:sz w:val="20"/>
                <w:szCs w:val="20"/>
              </w:rPr>
              <w:t xml:space="preserve">Решение муниципального комитета Новолитовского сельского поселения 28.03.2014 г. № 05 Зарегистрировано Управлением Министерства Юстиции РФ по Приморскому краю «06» мая  2014 г. </w:t>
            </w:r>
          </w:p>
          <w:p w:rsidR="005D47BA" w:rsidRDefault="005D47BA" w:rsidP="00036C2C">
            <w:pPr>
              <w:tabs>
                <w:tab w:val="left" w:pos="3525"/>
              </w:tabs>
              <w:ind w:left="3367"/>
              <w:rPr>
                <w:b/>
                <w:bCs/>
                <w:sz w:val="20"/>
                <w:szCs w:val="20"/>
              </w:rPr>
            </w:pPr>
            <w:r w:rsidRPr="00036C2C">
              <w:rPr>
                <w:b/>
                <w:bCs/>
                <w:sz w:val="20"/>
                <w:szCs w:val="20"/>
              </w:rPr>
              <w:t xml:space="preserve">№ </w:t>
            </w:r>
            <w:r w:rsidRPr="00036C2C">
              <w:rPr>
                <w:b/>
                <w:bCs/>
                <w:sz w:val="20"/>
                <w:szCs w:val="20"/>
                <w:lang w:val="en-US"/>
              </w:rPr>
              <w:t>RU</w:t>
            </w:r>
            <w:r w:rsidRPr="00036C2C">
              <w:rPr>
                <w:b/>
                <w:bCs/>
                <w:sz w:val="20"/>
                <w:szCs w:val="20"/>
              </w:rPr>
              <w:t xml:space="preserve"> 255113052014002</w:t>
            </w:r>
          </w:p>
          <w:p w:rsidR="00DB0B15" w:rsidRDefault="00DB0B15" w:rsidP="00036C2C">
            <w:pPr>
              <w:tabs>
                <w:tab w:val="left" w:pos="3525"/>
              </w:tabs>
              <w:ind w:left="3367"/>
              <w:rPr>
                <w:b/>
                <w:bCs/>
                <w:sz w:val="20"/>
                <w:szCs w:val="20"/>
              </w:rPr>
            </w:pPr>
            <w:r>
              <w:rPr>
                <w:b/>
                <w:bCs/>
                <w:sz w:val="20"/>
                <w:szCs w:val="20"/>
              </w:rPr>
              <w:t xml:space="preserve">                                                                    </w:t>
            </w:r>
          </w:p>
          <w:p w:rsidR="00DB0B15" w:rsidRDefault="00DB0B15" w:rsidP="00036C2C">
            <w:pPr>
              <w:ind w:left="3367"/>
              <w:rPr>
                <w:b/>
                <w:bCs/>
                <w:sz w:val="20"/>
                <w:szCs w:val="20"/>
              </w:rPr>
            </w:pPr>
            <w:r w:rsidRPr="00036C2C">
              <w:rPr>
                <w:b/>
                <w:bCs/>
                <w:sz w:val="20"/>
                <w:szCs w:val="20"/>
              </w:rPr>
              <w:t>Решение муниципального комитета Новолитовского сельского поселения 15.07.2014 г. № 18. Зарегистрировано Управлением Министерства юстиции РФ по Приморскому краю «</w:t>
            </w:r>
            <w:r w:rsidR="009C6108" w:rsidRPr="00036C2C">
              <w:rPr>
                <w:b/>
                <w:bCs/>
                <w:sz w:val="20"/>
                <w:szCs w:val="20"/>
              </w:rPr>
              <w:t>22» августа 2014</w:t>
            </w:r>
            <w:r w:rsidRPr="00036C2C">
              <w:rPr>
                <w:b/>
                <w:bCs/>
                <w:sz w:val="20"/>
                <w:szCs w:val="20"/>
              </w:rPr>
              <w:t xml:space="preserve"> г. № </w:t>
            </w:r>
            <w:r w:rsidRPr="00036C2C">
              <w:rPr>
                <w:b/>
                <w:bCs/>
                <w:sz w:val="20"/>
                <w:szCs w:val="20"/>
                <w:lang w:val="en-US"/>
              </w:rPr>
              <w:t>RU</w:t>
            </w:r>
            <w:r w:rsidRPr="00036C2C">
              <w:rPr>
                <w:b/>
                <w:bCs/>
                <w:sz w:val="20"/>
                <w:szCs w:val="20"/>
              </w:rPr>
              <w:t xml:space="preserve"> </w:t>
            </w:r>
            <w:r w:rsidR="009C6108" w:rsidRPr="00036C2C">
              <w:rPr>
                <w:b/>
                <w:bCs/>
                <w:sz w:val="20"/>
                <w:szCs w:val="20"/>
              </w:rPr>
              <w:t>255113052014003</w:t>
            </w:r>
          </w:p>
          <w:p w:rsidR="00036C2C" w:rsidRDefault="00036C2C" w:rsidP="00036C2C">
            <w:pPr>
              <w:ind w:left="3367"/>
              <w:rPr>
                <w:b/>
                <w:bCs/>
                <w:sz w:val="20"/>
                <w:szCs w:val="20"/>
              </w:rPr>
            </w:pPr>
          </w:p>
          <w:p w:rsidR="00036C2C" w:rsidRPr="00C5738C" w:rsidRDefault="00036C2C" w:rsidP="00036C2C">
            <w:pPr>
              <w:ind w:left="3367"/>
              <w:rPr>
                <w:b/>
                <w:bCs/>
                <w:sz w:val="20"/>
                <w:szCs w:val="20"/>
              </w:rPr>
            </w:pPr>
          </w:p>
          <w:p w:rsidR="00DB0B15" w:rsidRPr="00DB0B15" w:rsidRDefault="00DB0B15" w:rsidP="00036C2C">
            <w:pPr>
              <w:ind w:left="3225"/>
              <w:rPr>
                <w:b/>
                <w:bCs/>
                <w:sz w:val="20"/>
                <w:szCs w:val="20"/>
              </w:rPr>
            </w:pPr>
            <w:r w:rsidRPr="00036C2C">
              <w:rPr>
                <w:b/>
                <w:bCs/>
                <w:sz w:val="20"/>
                <w:szCs w:val="20"/>
              </w:rPr>
              <w:lastRenderedPageBreak/>
              <w:t xml:space="preserve">Решение муниципального комитета Новолитовского сельского поселения </w:t>
            </w:r>
            <w:r w:rsidR="009C6108" w:rsidRPr="00036C2C">
              <w:rPr>
                <w:b/>
                <w:bCs/>
                <w:sz w:val="20"/>
                <w:szCs w:val="20"/>
              </w:rPr>
              <w:t>22.10.2014</w:t>
            </w:r>
            <w:r w:rsidRPr="00036C2C">
              <w:rPr>
                <w:b/>
                <w:bCs/>
                <w:sz w:val="20"/>
                <w:szCs w:val="20"/>
              </w:rPr>
              <w:t xml:space="preserve"> г. № </w:t>
            </w:r>
            <w:r w:rsidR="009C6108" w:rsidRPr="00036C2C">
              <w:rPr>
                <w:b/>
                <w:bCs/>
                <w:sz w:val="20"/>
                <w:szCs w:val="20"/>
              </w:rPr>
              <w:t>29</w:t>
            </w:r>
            <w:r w:rsidRPr="00036C2C">
              <w:rPr>
                <w:b/>
                <w:bCs/>
                <w:sz w:val="20"/>
                <w:szCs w:val="20"/>
              </w:rPr>
              <w:t>. Зарегистрировано Управлением Министерства юстиции РФ по Приморскому краю «</w:t>
            </w:r>
            <w:r w:rsidR="009C6108" w:rsidRPr="00036C2C">
              <w:rPr>
                <w:b/>
                <w:bCs/>
                <w:sz w:val="20"/>
                <w:szCs w:val="20"/>
              </w:rPr>
              <w:t>26</w:t>
            </w:r>
            <w:r w:rsidRPr="00036C2C">
              <w:rPr>
                <w:b/>
                <w:bCs/>
                <w:sz w:val="20"/>
                <w:szCs w:val="20"/>
              </w:rPr>
              <w:t xml:space="preserve">» </w:t>
            </w:r>
            <w:r w:rsidR="009C6108" w:rsidRPr="00036C2C">
              <w:rPr>
                <w:b/>
                <w:bCs/>
                <w:sz w:val="20"/>
                <w:szCs w:val="20"/>
              </w:rPr>
              <w:t>декабря</w:t>
            </w:r>
            <w:r w:rsidRPr="00036C2C">
              <w:rPr>
                <w:b/>
                <w:bCs/>
                <w:sz w:val="20"/>
                <w:szCs w:val="20"/>
              </w:rPr>
              <w:t xml:space="preserve"> 201</w:t>
            </w:r>
            <w:r w:rsidR="009C6108" w:rsidRPr="00036C2C">
              <w:rPr>
                <w:b/>
                <w:bCs/>
                <w:sz w:val="20"/>
                <w:szCs w:val="20"/>
              </w:rPr>
              <w:t>4</w:t>
            </w:r>
            <w:r w:rsidRPr="00036C2C">
              <w:rPr>
                <w:b/>
                <w:bCs/>
                <w:sz w:val="20"/>
                <w:szCs w:val="20"/>
              </w:rPr>
              <w:t xml:space="preserve"> г. № </w:t>
            </w:r>
            <w:r w:rsidRPr="00036C2C">
              <w:rPr>
                <w:b/>
                <w:bCs/>
                <w:sz w:val="20"/>
                <w:szCs w:val="20"/>
                <w:lang w:val="en-US"/>
              </w:rPr>
              <w:t>RU</w:t>
            </w:r>
            <w:r w:rsidRPr="00036C2C">
              <w:rPr>
                <w:b/>
                <w:bCs/>
                <w:sz w:val="20"/>
                <w:szCs w:val="20"/>
              </w:rPr>
              <w:t xml:space="preserve"> 25511305201</w:t>
            </w:r>
            <w:r w:rsidR="009C6108" w:rsidRPr="00036C2C">
              <w:rPr>
                <w:b/>
                <w:bCs/>
                <w:sz w:val="20"/>
                <w:szCs w:val="20"/>
              </w:rPr>
              <w:t>4004</w:t>
            </w:r>
          </w:p>
          <w:p w:rsidR="00DB0B15" w:rsidRPr="00DB0B15" w:rsidRDefault="00DB0B15" w:rsidP="00036C2C">
            <w:pPr>
              <w:ind w:left="3225"/>
              <w:rPr>
                <w:b/>
                <w:bCs/>
                <w:sz w:val="20"/>
                <w:szCs w:val="20"/>
              </w:rPr>
            </w:pPr>
          </w:p>
          <w:p w:rsidR="00DB0B15" w:rsidRPr="00DB0B15" w:rsidRDefault="00DB0B15" w:rsidP="00036C2C">
            <w:pPr>
              <w:ind w:left="3225"/>
              <w:rPr>
                <w:b/>
                <w:bCs/>
                <w:sz w:val="20"/>
                <w:szCs w:val="20"/>
              </w:rPr>
            </w:pPr>
            <w:r w:rsidRPr="00036C2C">
              <w:rPr>
                <w:b/>
                <w:bCs/>
                <w:sz w:val="20"/>
                <w:szCs w:val="20"/>
              </w:rPr>
              <w:t xml:space="preserve">Решение муниципального комитета Новолитовского сельского поселения </w:t>
            </w:r>
            <w:r w:rsidR="00185E1A" w:rsidRPr="00036C2C">
              <w:rPr>
                <w:b/>
                <w:bCs/>
                <w:sz w:val="20"/>
                <w:szCs w:val="20"/>
              </w:rPr>
              <w:t>10.03.2015</w:t>
            </w:r>
            <w:r w:rsidRPr="00036C2C">
              <w:rPr>
                <w:b/>
                <w:bCs/>
                <w:sz w:val="20"/>
                <w:szCs w:val="20"/>
              </w:rPr>
              <w:t xml:space="preserve"> г. № </w:t>
            </w:r>
            <w:r w:rsidR="00185E1A" w:rsidRPr="00036C2C">
              <w:rPr>
                <w:b/>
                <w:bCs/>
                <w:sz w:val="20"/>
                <w:szCs w:val="20"/>
              </w:rPr>
              <w:t>06</w:t>
            </w:r>
            <w:r w:rsidRPr="00036C2C">
              <w:rPr>
                <w:b/>
                <w:bCs/>
                <w:sz w:val="20"/>
                <w:szCs w:val="20"/>
              </w:rPr>
              <w:t>. Зарегистрировано Управлением Министерства Юстиции РФ по Приморскому краю «</w:t>
            </w:r>
            <w:r w:rsidR="00185E1A" w:rsidRPr="00036C2C">
              <w:rPr>
                <w:b/>
                <w:bCs/>
                <w:sz w:val="20"/>
                <w:szCs w:val="20"/>
              </w:rPr>
              <w:t>16</w:t>
            </w:r>
            <w:r w:rsidRPr="00036C2C">
              <w:rPr>
                <w:b/>
                <w:bCs/>
                <w:sz w:val="20"/>
                <w:szCs w:val="20"/>
              </w:rPr>
              <w:t xml:space="preserve">» </w:t>
            </w:r>
            <w:r w:rsidR="00185E1A" w:rsidRPr="00036C2C">
              <w:rPr>
                <w:b/>
                <w:bCs/>
                <w:sz w:val="20"/>
                <w:szCs w:val="20"/>
              </w:rPr>
              <w:t>апреля</w:t>
            </w:r>
            <w:r w:rsidRPr="00036C2C">
              <w:rPr>
                <w:b/>
                <w:bCs/>
                <w:sz w:val="20"/>
                <w:szCs w:val="20"/>
              </w:rPr>
              <w:t xml:space="preserve"> 201</w:t>
            </w:r>
            <w:r w:rsidR="00185E1A" w:rsidRPr="00036C2C">
              <w:rPr>
                <w:b/>
                <w:bCs/>
                <w:sz w:val="20"/>
                <w:szCs w:val="20"/>
              </w:rPr>
              <w:t>5</w:t>
            </w:r>
            <w:r w:rsidRPr="00036C2C">
              <w:rPr>
                <w:b/>
                <w:bCs/>
                <w:sz w:val="20"/>
                <w:szCs w:val="20"/>
              </w:rPr>
              <w:t xml:space="preserve"> г.  № </w:t>
            </w:r>
            <w:r w:rsidRPr="00036C2C">
              <w:rPr>
                <w:b/>
                <w:bCs/>
                <w:sz w:val="20"/>
                <w:szCs w:val="20"/>
                <w:lang w:val="en-US"/>
              </w:rPr>
              <w:t>RU</w:t>
            </w:r>
            <w:r w:rsidRPr="00036C2C">
              <w:rPr>
                <w:b/>
                <w:bCs/>
                <w:sz w:val="20"/>
                <w:szCs w:val="20"/>
              </w:rPr>
              <w:t xml:space="preserve"> 25511305201</w:t>
            </w:r>
            <w:r w:rsidR="00185E1A" w:rsidRPr="00036C2C">
              <w:rPr>
                <w:b/>
                <w:bCs/>
                <w:sz w:val="20"/>
                <w:szCs w:val="20"/>
              </w:rPr>
              <w:t>5001</w:t>
            </w:r>
          </w:p>
          <w:p w:rsidR="00DB0B15" w:rsidRPr="00DB0B15" w:rsidRDefault="00DB0B15" w:rsidP="00036C2C">
            <w:pPr>
              <w:ind w:left="3225"/>
              <w:rPr>
                <w:b/>
                <w:bCs/>
                <w:sz w:val="20"/>
                <w:szCs w:val="20"/>
              </w:rPr>
            </w:pPr>
          </w:p>
          <w:p w:rsidR="00DB0B15" w:rsidRPr="00DB0B15" w:rsidRDefault="00DB0B15" w:rsidP="00036C2C">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sidR="00036C2C">
              <w:rPr>
                <w:b/>
                <w:bCs/>
                <w:sz w:val="20"/>
                <w:szCs w:val="20"/>
              </w:rPr>
              <w:t>18.08.2015</w:t>
            </w:r>
            <w:r w:rsidRPr="00DB0B15">
              <w:rPr>
                <w:b/>
                <w:bCs/>
                <w:sz w:val="20"/>
                <w:szCs w:val="20"/>
              </w:rPr>
              <w:t xml:space="preserve"> г. № </w:t>
            </w:r>
            <w:r w:rsidR="00036C2C">
              <w:rPr>
                <w:b/>
                <w:bCs/>
                <w:sz w:val="20"/>
                <w:szCs w:val="20"/>
              </w:rPr>
              <w:t>22</w:t>
            </w:r>
            <w:r w:rsidRPr="00DB0B15">
              <w:rPr>
                <w:b/>
                <w:bCs/>
                <w:sz w:val="20"/>
                <w:szCs w:val="20"/>
              </w:rPr>
              <w:t>. Зарегистрировано Управлением Министерства Юстиции РФ по Приморскому краю «</w:t>
            </w:r>
            <w:r w:rsidR="00036C2C">
              <w:rPr>
                <w:b/>
                <w:bCs/>
                <w:sz w:val="20"/>
                <w:szCs w:val="20"/>
              </w:rPr>
              <w:t>02</w:t>
            </w:r>
            <w:r w:rsidRPr="00DB0B15">
              <w:rPr>
                <w:b/>
                <w:bCs/>
                <w:sz w:val="20"/>
                <w:szCs w:val="20"/>
              </w:rPr>
              <w:t xml:space="preserve">» </w:t>
            </w:r>
            <w:r w:rsidR="00036C2C">
              <w:rPr>
                <w:b/>
                <w:bCs/>
                <w:sz w:val="20"/>
                <w:szCs w:val="20"/>
              </w:rPr>
              <w:t>сентября</w:t>
            </w:r>
            <w:r w:rsidRPr="00DB0B15">
              <w:rPr>
                <w:b/>
                <w:bCs/>
                <w:sz w:val="20"/>
                <w:szCs w:val="20"/>
              </w:rPr>
              <w:t xml:space="preserve"> 201</w:t>
            </w:r>
            <w:r w:rsidR="00036C2C">
              <w:rPr>
                <w:b/>
                <w:bCs/>
                <w:sz w:val="20"/>
                <w:szCs w:val="20"/>
              </w:rPr>
              <w:t>5</w:t>
            </w:r>
            <w:r w:rsidRPr="00DB0B15">
              <w:rPr>
                <w:b/>
                <w:bCs/>
                <w:sz w:val="20"/>
                <w:szCs w:val="20"/>
              </w:rPr>
              <w:t xml:space="preserve"> г.  № </w:t>
            </w:r>
            <w:r w:rsidRPr="00DB0B15">
              <w:rPr>
                <w:b/>
                <w:bCs/>
                <w:sz w:val="20"/>
                <w:szCs w:val="20"/>
                <w:lang w:val="en-US"/>
              </w:rPr>
              <w:t>RU</w:t>
            </w:r>
            <w:r w:rsidRPr="00DB0B15">
              <w:rPr>
                <w:b/>
                <w:bCs/>
                <w:sz w:val="20"/>
                <w:szCs w:val="20"/>
              </w:rPr>
              <w:t xml:space="preserve"> 25511305201</w:t>
            </w:r>
            <w:r w:rsidR="00036C2C">
              <w:rPr>
                <w:b/>
                <w:bCs/>
                <w:sz w:val="20"/>
                <w:szCs w:val="20"/>
              </w:rPr>
              <w:t>5002</w:t>
            </w:r>
          </w:p>
          <w:p w:rsidR="00DB0B15" w:rsidRPr="00DB0B15" w:rsidRDefault="00DB0B15" w:rsidP="00036C2C">
            <w:pPr>
              <w:ind w:left="3225"/>
              <w:rPr>
                <w:b/>
                <w:bCs/>
                <w:sz w:val="20"/>
                <w:szCs w:val="20"/>
              </w:rPr>
            </w:pPr>
          </w:p>
          <w:p w:rsidR="00DB0B15" w:rsidRDefault="00DB0B15" w:rsidP="00036C2C">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sidR="00036C2C">
              <w:rPr>
                <w:b/>
                <w:bCs/>
                <w:sz w:val="20"/>
                <w:szCs w:val="20"/>
              </w:rPr>
              <w:t>18.01.2016</w:t>
            </w:r>
            <w:r w:rsidRPr="00DB0B15">
              <w:rPr>
                <w:b/>
                <w:bCs/>
                <w:sz w:val="20"/>
                <w:szCs w:val="20"/>
              </w:rPr>
              <w:t xml:space="preserve"> г. № </w:t>
            </w:r>
            <w:r w:rsidR="00036C2C">
              <w:rPr>
                <w:b/>
                <w:bCs/>
                <w:sz w:val="20"/>
                <w:szCs w:val="20"/>
              </w:rPr>
              <w:t>19</w:t>
            </w:r>
            <w:r w:rsidRPr="00DB0B15">
              <w:rPr>
                <w:b/>
                <w:bCs/>
                <w:sz w:val="20"/>
                <w:szCs w:val="20"/>
              </w:rPr>
              <w:t>. Зарегистрировано Управлением Министерства Юстиции РФ по Приморскому краю «</w:t>
            </w:r>
            <w:r w:rsidR="00036C2C">
              <w:rPr>
                <w:b/>
                <w:bCs/>
                <w:sz w:val="20"/>
                <w:szCs w:val="20"/>
              </w:rPr>
              <w:t>2</w:t>
            </w:r>
            <w:r w:rsidRPr="00DB0B15">
              <w:rPr>
                <w:b/>
                <w:bCs/>
                <w:sz w:val="20"/>
                <w:szCs w:val="20"/>
              </w:rPr>
              <w:t>9» февраля 201</w:t>
            </w:r>
            <w:r w:rsidR="00036C2C">
              <w:rPr>
                <w:b/>
                <w:bCs/>
                <w:sz w:val="20"/>
                <w:szCs w:val="20"/>
              </w:rPr>
              <w:t>6</w:t>
            </w:r>
            <w:r w:rsidRPr="00DB0B15">
              <w:rPr>
                <w:b/>
                <w:bCs/>
                <w:sz w:val="20"/>
                <w:szCs w:val="20"/>
              </w:rPr>
              <w:t xml:space="preserve"> г.  № </w:t>
            </w:r>
            <w:r w:rsidRPr="00DB0B15">
              <w:rPr>
                <w:b/>
                <w:bCs/>
                <w:sz w:val="20"/>
                <w:szCs w:val="20"/>
                <w:lang w:val="en-US"/>
              </w:rPr>
              <w:t>RU</w:t>
            </w:r>
            <w:r w:rsidRPr="00DB0B15">
              <w:rPr>
                <w:b/>
                <w:bCs/>
                <w:sz w:val="20"/>
                <w:szCs w:val="20"/>
              </w:rPr>
              <w:t xml:space="preserve"> 25511305201</w:t>
            </w:r>
            <w:r w:rsidR="00036C2C">
              <w:rPr>
                <w:b/>
                <w:bCs/>
                <w:sz w:val="20"/>
                <w:szCs w:val="20"/>
              </w:rPr>
              <w:t>6001</w:t>
            </w:r>
          </w:p>
          <w:p w:rsidR="00790E94" w:rsidRDefault="00790E94" w:rsidP="00036C2C">
            <w:pPr>
              <w:ind w:left="3225"/>
              <w:rPr>
                <w:b/>
                <w:bCs/>
                <w:sz w:val="20"/>
                <w:szCs w:val="20"/>
              </w:rPr>
            </w:pPr>
          </w:p>
          <w:p w:rsidR="00790E94" w:rsidRPr="00DB0B15" w:rsidRDefault="00790E94" w:rsidP="00036C2C">
            <w:pPr>
              <w:ind w:left="3225"/>
              <w:rPr>
                <w:b/>
                <w:bCs/>
                <w:sz w:val="20"/>
                <w:szCs w:val="20"/>
              </w:rPr>
            </w:pPr>
          </w:p>
          <w:p w:rsidR="00790E94" w:rsidRDefault="00790E94" w:rsidP="00790E94">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Pr>
                <w:b/>
                <w:bCs/>
                <w:sz w:val="20"/>
                <w:szCs w:val="20"/>
              </w:rPr>
              <w:t>18.04.2016</w:t>
            </w:r>
            <w:r w:rsidRPr="00DB0B15">
              <w:rPr>
                <w:b/>
                <w:bCs/>
                <w:sz w:val="20"/>
                <w:szCs w:val="20"/>
              </w:rPr>
              <w:t xml:space="preserve"> г. № </w:t>
            </w:r>
            <w:r>
              <w:rPr>
                <w:b/>
                <w:bCs/>
                <w:sz w:val="20"/>
                <w:szCs w:val="20"/>
              </w:rPr>
              <w:t>29</w:t>
            </w:r>
            <w:r w:rsidRPr="00DB0B15">
              <w:rPr>
                <w:b/>
                <w:bCs/>
                <w:sz w:val="20"/>
                <w:szCs w:val="20"/>
              </w:rPr>
              <w:t>. Зарегистрировано Управлением Министерства Юстиции РФ по Приморскому краю «</w:t>
            </w:r>
            <w:r>
              <w:rPr>
                <w:b/>
                <w:bCs/>
                <w:sz w:val="20"/>
                <w:szCs w:val="20"/>
              </w:rPr>
              <w:t>2</w:t>
            </w:r>
            <w:r w:rsidRPr="00DB0B15">
              <w:rPr>
                <w:b/>
                <w:bCs/>
                <w:sz w:val="20"/>
                <w:szCs w:val="20"/>
              </w:rPr>
              <w:t xml:space="preserve">9» </w:t>
            </w:r>
            <w:r>
              <w:rPr>
                <w:b/>
                <w:bCs/>
                <w:sz w:val="20"/>
                <w:szCs w:val="20"/>
              </w:rPr>
              <w:t>июня</w:t>
            </w:r>
            <w:r w:rsidRPr="00DB0B15">
              <w:rPr>
                <w:b/>
                <w:bCs/>
                <w:sz w:val="20"/>
                <w:szCs w:val="20"/>
              </w:rPr>
              <w:t xml:space="preserve"> 201</w:t>
            </w:r>
            <w:r>
              <w:rPr>
                <w:b/>
                <w:bCs/>
                <w:sz w:val="20"/>
                <w:szCs w:val="20"/>
              </w:rPr>
              <w:t>6</w:t>
            </w:r>
            <w:r w:rsidRPr="00DB0B15">
              <w:rPr>
                <w:b/>
                <w:bCs/>
                <w:sz w:val="20"/>
                <w:szCs w:val="20"/>
              </w:rPr>
              <w:t xml:space="preserve"> г.  № </w:t>
            </w:r>
            <w:r w:rsidRPr="00DB0B15">
              <w:rPr>
                <w:b/>
                <w:bCs/>
                <w:sz w:val="20"/>
                <w:szCs w:val="20"/>
                <w:lang w:val="en-US"/>
              </w:rPr>
              <w:t>RU</w:t>
            </w:r>
            <w:r w:rsidRPr="00DB0B15">
              <w:rPr>
                <w:b/>
                <w:bCs/>
                <w:sz w:val="20"/>
                <w:szCs w:val="20"/>
              </w:rPr>
              <w:t xml:space="preserve"> 25511305201</w:t>
            </w:r>
            <w:r>
              <w:rPr>
                <w:b/>
                <w:bCs/>
                <w:sz w:val="20"/>
                <w:szCs w:val="20"/>
              </w:rPr>
              <w:t>6002</w:t>
            </w:r>
          </w:p>
          <w:p w:rsidR="00DB0B15" w:rsidRPr="00DB0B15" w:rsidRDefault="00DB0B15" w:rsidP="00036C2C">
            <w:pPr>
              <w:ind w:left="3225"/>
              <w:rPr>
                <w:b/>
                <w:bCs/>
                <w:sz w:val="20"/>
                <w:szCs w:val="20"/>
              </w:rPr>
            </w:pPr>
          </w:p>
          <w:p w:rsidR="006263C7" w:rsidRDefault="006263C7" w:rsidP="006263C7">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Pr>
                <w:b/>
                <w:bCs/>
                <w:sz w:val="20"/>
                <w:szCs w:val="20"/>
              </w:rPr>
              <w:t>29.08.2016</w:t>
            </w:r>
            <w:r w:rsidRPr="00DB0B15">
              <w:rPr>
                <w:b/>
                <w:bCs/>
                <w:sz w:val="20"/>
                <w:szCs w:val="20"/>
              </w:rPr>
              <w:t xml:space="preserve"> г. № </w:t>
            </w:r>
            <w:r>
              <w:rPr>
                <w:b/>
                <w:bCs/>
                <w:sz w:val="20"/>
                <w:szCs w:val="20"/>
              </w:rPr>
              <w:t>38</w:t>
            </w:r>
            <w:r w:rsidRPr="00DB0B15">
              <w:rPr>
                <w:b/>
                <w:bCs/>
                <w:sz w:val="20"/>
                <w:szCs w:val="20"/>
              </w:rPr>
              <w:t xml:space="preserve">. Зарегистрировано Управлением Министерства Юстиции РФ по Приморскому краю </w:t>
            </w:r>
            <w:r w:rsidRPr="006263C7">
              <w:rPr>
                <w:b/>
                <w:bCs/>
                <w:sz w:val="20"/>
                <w:szCs w:val="20"/>
              </w:rPr>
              <w:t xml:space="preserve">«10» октября 2016 г.  № </w:t>
            </w:r>
            <w:r w:rsidRPr="006263C7">
              <w:rPr>
                <w:b/>
                <w:bCs/>
                <w:sz w:val="20"/>
                <w:szCs w:val="20"/>
                <w:lang w:val="en-US"/>
              </w:rPr>
              <w:t>RU</w:t>
            </w:r>
            <w:r w:rsidRPr="006263C7">
              <w:rPr>
                <w:b/>
                <w:bCs/>
                <w:sz w:val="20"/>
                <w:szCs w:val="20"/>
              </w:rPr>
              <w:t xml:space="preserve"> 255113052016003</w:t>
            </w:r>
          </w:p>
          <w:p w:rsidR="007D4B0A" w:rsidRDefault="007D4B0A" w:rsidP="006263C7">
            <w:pPr>
              <w:ind w:left="3225"/>
              <w:rPr>
                <w:b/>
                <w:bCs/>
                <w:sz w:val="20"/>
                <w:szCs w:val="20"/>
              </w:rPr>
            </w:pPr>
          </w:p>
          <w:p w:rsidR="007D4B0A" w:rsidRDefault="007D4B0A" w:rsidP="007D4B0A">
            <w:pPr>
              <w:ind w:left="3225"/>
              <w:rPr>
                <w:b/>
                <w:bCs/>
                <w:sz w:val="20"/>
                <w:szCs w:val="20"/>
              </w:rPr>
            </w:pPr>
            <w:r w:rsidRPr="00DB0B15">
              <w:rPr>
                <w:b/>
                <w:bCs/>
                <w:sz w:val="20"/>
                <w:szCs w:val="20"/>
              </w:rPr>
              <w:t xml:space="preserve">Решение муниципального комитета Новолитовского сельского поселения </w:t>
            </w:r>
            <w:r>
              <w:rPr>
                <w:b/>
                <w:bCs/>
                <w:sz w:val="20"/>
                <w:szCs w:val="20"/>
              </w:rPr>
              <w:t>30.06.2017</w:t>
            </w:r>
            <w:r w:rsidRPr="00DB0B15">
              <w:rPr>
                <w:b/>
                <w:bCs/>
                <w:sz w:val="20"/>
                <w:szCs w:val="20"/>
              </w:rPr>
              <w:t xml:space="preserve"> г. № </w:t>
            </w:r>
            <w:r>
              <w:rPr>
                <w:b/>
                <w:bCs/>
                <w:sz w:val="20"/>
                <w:szCs w:val="20"/>
              </w:rPr>
              <w:t>65</w:t>
            </w:r>
            <w:r w:rsidRPr="00DB0B15">
              <w:rPr>
                <w:b/>
                <w:bCs/>
                <w:sz w:val="20"/>
                <w:szCs w:val="20"/>
              </w:rPr>
              <w:t xml:space="preserve">. Зарегистрировано Управлением Министерства Юстиции РФ по Приморскому краю </w:t>
            </w:r>
            <w:r w:rsidRPr="006263C7">
              <w:rPr>
                <w:b/>
                <w:bCs/>
                <w:sz w:val="20"/>
                <w:szCs w:val="20"/>
              </w:rPr>
              <w:t>«</w:t>
            </w:r>
            <w:r>
              <w:rPr>
                <w:b/>
                <w:bCs/>
                <w:sz w:val="20"/>
                <w:szCs w:val="20"/>
              </w:rPr>
              <w:t>11</w:t>
            </w:r>
            <w:r w:rsidRPr="006263C7">
              <w:rPr>
                <w:b/>
                <w:bCs/>
                <w:sz w:val="20"/>
                <w:szCs w:val="20"/>
              </w:rPr>
              <w:t xml:space="preserve">» </w:t>
            </w:r>
            <w:r>
              <w:rPr>
                <w:b/>
                <w:bCs/>
                <w:sz w:val="20"/>
                <w:szCs w:val="20"/>
              </w:rPr>
              <w:t>августа 2017</w:t>
            </w:r>
            <w:r w:rsidRPr="006263C7">
              <w:rPr>
                <w:b/>
                <w:bCs/>
                <w:sz w:val="20"/>
                <w:szCs w:val="20"/>
              </w:rPr>
              <w:t xml:space="preserve"> г.  № </w:t>
            </w:r>
            <w:r w:rsidRPr="006263C7">
              <w:rPr>
                <w:b/>
                <w:bCs/>
                <w:sz w:val="20"/>
                <w:szCs w:val="20"/>
                <w:lang w:val="en-US"/>
              </w:rPr>
              <w:t>RU</w:t>
            </w:r>
            <w:r>
              <w:rPr>
                <w:b/>
                <w:bCs/>
                <w:sz w:val="20"/>
                <w:szCs w:val="20"/>
              </w:rPr>
              <w:t xml:space="preserve"> 255113052017</w:t>
            </w:r>
            <w:r w:rsidRPr="006263C7">
              <w:rPr>
                <w:b/>
                <w:bCs/>
                <w:sz w:val="20"/>
                <w:szCs w:val="20"/>
              </w:rPr>
              <w:t>00</w:t>
            </w:r>
            <w:r>
              <w:rPr>
                <w:b/>
                <w:bCs/>
                <w:sz w:val="20"/>
                <w:szCs w:val="20"/>
              </w:rPr>
              <w:t>1</w:t>
            </w:r>
          </w:p>
          <w:p w:rsidR="00090EDC" w:rsidRDefault="00090EDC" w:rsidP="007D4B0A">
            <w:pPr>
              <w:ind w:left="3225"/>
              <w:rPr>
                <w:b/>
                <w:bCs/>
                <w:sz w:val="20"/>
                <w:szCs w:val="20"/>
              </w:rPr>
            </w:pPr>
          </w:p>
          <w:p w:rsidR="00090EDC" w:rsidRDefault="00090EDC" w:rsidP="007D4B0A">
            <w:pPr>
              <w:ind w:left="3225"/>
              <w:rPr>
                <w:b/>
                <w:bCs/>
                <w:sz w:val="20"/>
                <w:szCs w:val="20"/>
              </w:rPr>
            </w:pPr>
            <w:r w:rsidRPr="00090EDC">
              <w:rPr>
                <w:b/>
                <w:bCs/>
                <w:sz w:val="20"/>
                <w:szCs w:val="20"/>
              </w:rPr>
              <w:t xml:space="preserve">Решение муниципального комитета Новолитовского сельского поселения </w:t>
            </w:r>
            <w:r>
              <w:rPr>
                <w:b/>
                <w:bCs/>
                <w:sz w:val="20"/>
                <w:szCs w:val="20"/>
              </w:rPr>
              <w:t>04</w:t>
            </w:r>
            <w:r w:rsidRPr="00090EDC">
              <w:rPr>
                <w:b/>
                <w:bCs/>
                <w:sz w:val="20"/>
                <w:szCs w:val="20"/>
              </w:rPr>
              <w:t>.</w:t>
            </w:r>
            <w:r>
              <w:rPr>
                <w:b/>
                <w:bCs/>
                <w:sz w:val="20"/>
                <w:szCs w:val="20"/>
              </w:rPr>
              <w:t>12.2017 г. № 8</w:t>
            </w:r>
            <w:r w:rsidRPr="00090EDC">
              <w:rPr>
                <w:b/>
                <w:bCs/>
                <w:sz w:val="20"/>
                <w:szCs w:val="20"/>
              </w:rPr>
              <w:t>5. Зарегистрировано Управлением Министерства Юс</w:t>
            </w:r>
            <w:r>
              <w:rPr>
                <w:b/>
                <w:bCs/>
                <w:sz w:val="20"/>
                <w:szCs w:val="20"/>
              </w:rPr>
              <w:t>тиции РФ по Приморскому краю «12</w:t>
            </w:r>
            <w:r w:rsidRPr="00090EDC">
              <w:rPr>
                <w:b/>
                <w:bCs/>
                <w:sz w:val="20"/>
                <w:szCs w:val="20"/>
              </w:rPr>
              <w:t xml:space="preserve">» </w:t>
            </w:r>
            <w:r>
              <w:rPr>
                <w:b/>
                <w:bCs/>
                <w:sz w:val="20"/>
                <w:szCs w:val="20"/>
              </w:rPr>
              <w:t>января 2018 г.  № RU 255113052018</w:t>
            </w:r>
            <w:r w:rsidRPr="00090EDC">
              <w:rPr>
                <w:b/>
                <w:bCs/>
                <w:sz w:val="20"/>
                <w:szCs w:val="20"/>
              </w:rPr>
              <w:t>001</w:t>
            </w:r>
          </w:p>
          <w:p w:rsidR="00D36990" w:rsidRPr="006263C7" w:rsidRDefault="00D36990" w:rsidP="007D4B0A">
            <w:pPr>
              <w:ind w:left="3225"/>
              <w:rPr>
                <w:b/>
                <w:bCs/>
                <w:sz w:val="20"/>
                <w:szCs w:val="20"/>
              </w:rPr>
            </w:pPr>
          </w:p>
          <w:p w:rsidR="007D4B0A" w:rsidRDefault="00D36990" w:rsidP="006263C7">
            <w:pPr>
              <w:ind w:left="3225"/>
              <w:rPr>
                <w:b/>
                <w:bCs/>
                <w:sz w:val="20"/>
                <w:szCs w:val="20"/>
              </w:rPr>
            </w:pPr>
            <w:r w:rsidRPr="00D36990">
              <w:rPr>
                <w:b/>
                <w:bCs/>
                <w:sz w:val="20"/>
                <w:szCs w:val="20"/>
              </w:rPr>
              <w:t xml:space="preserve">Решение муниципального комитета Новолитовского сельского поселения </w:t>
            </w:r>
            <w:r>
              <w:rPr>
                <w:b/>
                <w:bCs/>
                <w:sz w:val="20"/>
                <w:szCs w:val="20"/>
              </w:rPr>
              <w:t>04.12.2017 г. № 86</w:t>
            </w:r>
            <w:r w:rsidRPr="00D36990">
              <w:rPr>
                <w:b/>
                <w:bCs/>
                <w:sz w:val="20"/>
                <w:szCs w:val="20"/>
              </w:rPr>
              <w:t>. Зарегистрировано Управлением Министерства Юстиции РФ по Приморскому краю «</w:t>
            </w:r>
            <w:r>
              <w:rPr>
                <w:b/>
                <w:bCs/>
                <w:sz w:val="20"/>
                <w:szCs w:val="20"/>
              </w:rPr>
              <w:t>06</w:t>
            </w:r>
            <w:r w:rsidRPr="00D36990">
              <w:rPr>
                <w:b/>
                <w:bCs/>
                <w:sz w:val="20"/>
                <w:szCs w:val="20"/>
              </w:rPr>
              <w:t xml:space="preserve">» </w:t>
            </w:r>
            <w:r>
              <w:rPr>
                <w:b/>
                <w:bCs/>
                <w:sz w:val="20"/>
                <w:szCs w:val="20"/>
              </w:rPr>
              <w:t>марта 2018 г.  № RU 255113052018002</w:t>
            </w:r>
          </w:p>
          <w:p w:rsidR="00FC2035" w:rsidRDefault="00FC2035" w:rsidP="006263C7">
            <w:pPr>
              <w:ind w:left="3225"/>
              <w:rPr>
                <w:b/>
                <w:bCs/>
                <w:sz w:val="20"/>
                <w:szCs w:val="20"/>
              </w:rPr>
            </w:pPr>
          </w:p>
          <w:p w:rsidR="00FC2035" w:rsidRDefault="00FC2035" w:rsidP="006263C7">
            <w:pPr>
              <w:ind w:left="3225"/>
              <w:rPr>
                <w:b/>
                <w:bCs/>
                <w:sz w:val="20"/>
                <w:szCs w:val="20"/>
              </w:rPr>
            </w:pPr>
            <w:r w:rsidRPr="00FC2035">
              <w:rPr>
                <w:b/>
                <w:bCs/>
                <w:sz w:val="20"/>
                <w:szCs w:val="20"/>
              </w:rPr>
              <w:t xml:space="preserve">Решение муниципального комитета Новолитовского сельского поселения </w:t>
            </w:r>
            <w:r>
              <w:rPr>
                <w:b/>
                <w:bCs/>
                <w:sz w:val="20"/>
                <w:szCs w:val="20"/>
              </w:rPr>
              <w:t>16</w:t>
            </w:r>
            <w:r w:rsidRPr="00FC2035">
              <w:rPr>
                <w:b/>
                <w:bCs/>
                <w:sz w:val="20"/>
                <w:szCs w:val="20"/>
              </w:rPr>
              <w:t>.</w:t>
            </w:r>
            <w:r>
              <w:rPr>
                <w:b/>
                <w:bCs/>
                <w:sz w:val="20"/>
                <w:szCs w:val="20"/>
              </w:rPr>
              <w:t>03.2018</w:t>
            </w:r>
            <w:r w:rsidRPr="00FC2035">
              <w:rPr>
                <w:b/>
                <w:bCs/>
                <w:sz w:val="20"/>
                <w:szCs w:val="20"/>
              </w:rPr>
              <w:t xml:space="preserve"> г. № </w:t>
            </w:r>
            <w:r>
              <w:rPr>
                <w:b/>
                <w:bCs/>
                <w:sz w:val="20"/>
                <w:szCs w:val="20"/>
              </w:rPr>
              <w:t>97</w:t>
            </w:r>
            <w:r w:rsidRPr="00FC2035">
              <w:rPr>
                <w:b/>
                <w:bCs/>
                <w:sz w:val="20"/>
                <w:szCs w:val="20"/>
              </w:rPr>
              <w:t>. Зарегистрировано Управлением Министерства Юстиции РФ по Приморскому краю «</w:t>
            </w:r>
            <w:r>
              <w:rPr>
                <w:b/>
                <w:bCs/>
                <w:sz w:val="20"/>
                <w:szCs w:val="20"/>
              </w:rPr>
              <w:t>16</w:t>
            </w:r>
            <w:r w:rsidRPr="00FC2035">
              <w:rPr>
                <w:b/>
                <w:bCs/>
                <w:sz w:val="20"/>
                <w:szCs w:val="20"/>
              </w:rPr>
              <w:t xml:space="preserve">» </w:t>
            </w:r>
            <w:r>
              <w:rPr>
                <w:b/>
                <w:bCs/>
                <w:sz w:val="20"/>
                <w:szCs w:val="20"/>
              </w:rPr>
              <w:t>апреля 2018 г.  № RU 255113052018003</w:t>
            </w:r>
          </w:p>
          <w:p w:rsidR="0019000B" w:rsidRDefault="0019000B" w:rsidP="006263C7">
            <w:pPr>
              <w:ind w:left="3225"/>
              <w:rPr>
                <w:b/>
                <w:bCs/>
                <w:sz w:val="20"/>
                <w:szCs w:val="20"/>
              </w:rPr>
            </w:pPr>
          </w:p>
          <w:p w:rsidR="0019000B" w:rsidRDefault="0019000B" w:rsidP="006263C7">
            <w:pPr>
              <w:ind w:left="3225"/>
              <w:rPr>
                <w:b/>
                <w:bCs/>
                <w:sz w:val="20"/>
                <w:szCs w:val="20"/>
              </w:rPr>
            </w:pPr>
            <w:r w:rsidRPr="0019000B">
              <w:rPr>
                <w:b/>
                <w:bCs/>
                <w:sz w:val="20"/>
                <w:szCs w:val="20"/>
              </w:rPr>
              <w:t xml:space="preserve">Решение муниципального комитета Новолитовского сельского поселения </w:t>
            </w:r>
            <w:r>
              <w:rPr>
                <w:b/>
                <w:bCs/>
                <w:sz w:val="20"/>
                <w:szCs w:val="20"/>
              </w:rPr>
              <w:t>23.03.2018 г. № 98</w:t>
            </w:r>
            <w:r w:rsidRPr="0019000B">
              <w:rPr>
                <w:b/>
                <w:bCs/>
                <w:sz w:val="20"/>
                <w:szCs w:val="20"/>
              </w:rPr>
              <w:t>. Зарегистрировано Управлением Министерства Ю</w:t>
            </w:r>
            <w:r>
              <w:rPr>
                <w:b/>
                <w:bCs/>
                <w:sz w:val="20"/>
                <w:szCs w:val="20"/>
              </w:rPr>
              <w:t>стиции РФ по Приморскому краю «2</w:t>
            </w:r>
            <w:r w:rsidRPr="0019000B">
              <w:rPr>
                <w:b/>
                <w:bCs/>
                <w:sz w:val="20"/>
                <w:szCs w:val="20"/>
              </w:rPr>
              <w:t>6» апре</w:t>
            </w:r>
            <w:r>
              <w:rPr>
                <w:b/>
                <w:bCs/>
                <w:sz w:val="20"/>
                <w:szCs w:val="20"/>
              </w:rPr>
              <w:t>ля 2018 г.  № RU 255113052018004</w:t>
            </w:r>
          </w:p>
          <w:p w:rsidR="00E319F2" w:rsidRDefault="00E319F2" w:rsidP="006263C7">
            <w:pPr>
              <w:ind w:left="3225"/>
              <w:rPr>
                <w:b/>
                <w:bCs/>
                <w:sz w:val="20"/>
                <w:szCs w:val="20"/>
              </w:rPr>
            </w:pPr>
          </w:p>
          <w:p w:rsidR="00E319F2" w:rsidRDefault="00E319F2" w:rsidP="006263C7">
            <w:pPr>
              <w:ind w:left="3225"/>
              <w:rPr>
                <w:b/>
                <w:bCs/>
                <w:sz w:val="20"/>
                <w:szCs w:val="20"/>
              </w:rPr>
            </w:pPr>
            <w:r w:rsidRPr="00E319F2">
              <w:rPr>
                <w:b/>
                <w:bCs/>
                <w:sz w:val="20"/>
                <w:szCs w:val="20"/>
              </w:rPr>
              <w:t xml:space="preserve">Решение муниципального комитета Новолитовского сельского поселения </w:t>
            </w:r>
            <w:r>
              <w:rPr>
                <w:b/>
                <w:bCs/>
                <w:sz w:val="20"/>
                <w:szCs w:val="20"/>
              </w:rPr>
              <w:t>16.04.2018 г. № 99</w:t>
            </w:r>
            <w:r w:rsidRPr="00E319F2">
              <w:rPr>
                <w:b/>
                <w:bCs/>
                <w:sz w:val="20"/>
                <w:szCs w:val="20"/>
              </w:rPr>
              <w:t>. Зарегистрировано Управлением Министерства Юс</w:t>
            </w:r>
            <w:r>
              <w:rPr>
                <w:b/>
                <w:bCs/>
                <w:sz w:val="20"/>
                <w:szCs w:val="20"/>
              </w:rPr>
              <w:t>тиции РФ по Приморскому краю «22</w:t>
            </w:r>
            <w:r w:rsidRPr="00E319F2">
              <w:rPr>
                <w:b/>
                <w:bCs/>
                <w:sz w:val="20"/>
                <w:szCs w:val="20"/>
              </w:rPr>
              <w:t xml:space="preserve">» </w:t>
            </w:r>
            <w:r>
              <w:rPr>
                <w:b/>
                <w:bCs/>
                <w:sz w:val="20"/>
                <w:szCs w:val="20"/>
              </w:rPr>
              <w:t>мая 2018 г.  № RU 255113052018005</w:t>
            </w:r>
          </w:p>
          <w:p w:rsidR="00167505" w:rsidRDefault="00167505" w:rsidP="006263C7">
            <w:pPr>
              <w:ind w:left="3225"/>
              <w:rPr>
                <w:b/>
                <w:bCs/>
                <w:sz w:val="20"/>
                <w:szCs w:val="20"/>
              </w:rPr>
            </w:pPr>
          </w:p>
          <w:p w:rsidR="00167505" w:rsidRPr="00167505" w:rsidRDefault="00167505" w:rsidP="00167505">
            <w:pPr>
              <w:ind w:left="3225"/>
              <w:rPr>
                <w:b/>
                <w:bCs/>
                <w:sz w:val="20"/>
                <w:szCs w:val="20"/>
              </w:rPr>
            </w:pPr>
            <w:r w:rsidRPr="00167505">
              <w:rPr>
                <w:b/>
                <w:bCs/>
                <w:sz w:val="20"/>
                <w:szCs w:val="20"/>
              </w:rPr>
              <w:t xml:space="preserve">Решение муниципального комитета Новолитовского сельского поселения </w:t>
            </w:r>
            <w:r>
              <w:rPr>
                <w:b/>
                <w:bCs/>
                <w:sz w:val="20"/>
                <w:szCs w:val="20"/>
              </w:rPr>
              <w:t>29.05</w:t>
            </w:r>
            <w:r w:rsidRPr="00167505">
              <w:rPr>
                <w:b/>
                <w:bCs/>
                <w:sz w:val="20"/>
                <w:szCs w:val="20"/>
              </w:rPr>
              <w:t xml:space="preserve">.2018 г. № </w:t>
            </w:r>
            <w:r>
              <w:rPr>
                <w:b/>
                <w:bCs/>
                <w:sz w:val="20"/>
                <w:szCs w:val="20"/>
              </w:rPr>
              <w:t>103</w:t>
            </w:r>
            <w:r w:rsidRPr="00167505">
              <w:rPr>
                <w:b/>
                <w:bCs/>
                <w:sz w:val="20"/>
                <w:szCs w:val="20"/>
              </w:rPr>
              <w:t>. Зарегистрировано Управлением Министерства Юстиции РФ по Приморскому краю «22» м</w:t>
            </w:r>
            <w:r>
              <w:rPr>
                <w:b/>
                <w:bCs/>
                <w:sz w:val="20"/>
                <w:szCs w:val="20"/>
              </w:rPr>
              <w:t>ая 2018 г.  № RU 255113052018006</w:t>
            </w:r>
          </w:p>
          <w:p w:rsidR="00167505" w:rsidRPr="00167505" w:rsidRDefault="00167505" w:rsidP="00167505">
            <w:pPr>
              <w:ind w:left="3225"/>
              <w:rPr>
                <w:b/>
                <w:bCs/>
                <w:sz w:val="20"/>
                <w:szCs w:val="20"/>
              </w:rPr>
            </w:pPr>
          </w:p>
          <w:p w:rsidR="00167505" w:rsidRDefault="00167505" w:rsidP="006263C7">
            <w:pPr>
              <w:ind w:left="3225"/>
              <w:rPr>
                <w:b/>
                <w:bCs/>
                <w:sz w:val="20"/>
                <w:szCs w:val="20"/>
              </w:rPr>
            </w:pPr>
          </w:p>
          <w:p w:rsidR="00E319F2" w:rsidRPr="006263C7" w:rsidRDefault="00E319F2" w:rsidP="006263C7">
            <w:pPr>
              <w:ind w:left="3225"/>
              <w:rPr>
                <w:b/>
                <w:bCs/>
                <w:sz w:val="20"/>
                <w:szCs w:val="20"/>
              </w:rPr>
            </w:pPr>
          </w:p>
          <w:p w:rsidR="00DB0B15" w:rsidRPr="004A4BB3" w:rsidRDefault="00DB0B15" w:rsidP="00036C2C">
            <w:pPr>
              <w:pStyle w:val="7"/>
              <w:ind w:left="3225"/>
            </w:pPr>
          </w:p>
        </w:tc>
      </w:tr>
    </w:tbl>
    <w:p w:rsidR="009B07FB" w:rsidRPr="00226DA3" w:rsidRDefault="009B07FB" w:rsidP="00DB0B15">
      <w:pPr>
        <w:pStyle w:val="7"/>
        <w:rPr>
          <w:sz w:val="24"/>
          <w:szCs w:val="24"/>
        </w:rPr>
      </w:pPr>
      <w:r w:rsidRPr="00226DA3">
        <w:rPr>
          <w:sz w:val="24"/>
          <w:szCs w:val="24"/>
        </w:rPr>
        <w:lastRenderedPageBreak/>
        <w:t>Содержание</w:t>
      </w:r>
    </w:p>
    <w:p w:rsidR="009B07FB" w:rsidRPr="00226DA3" w:rsidRDefault="009B07FB" w:rsidP="003028E9">
      <w:pPr>
        <w:jc w:val="center"/>
      </w:pPr>
    </w:p>
    <w:p w:rsidR="009B07FB" w:rsidRPr="00226DA3" w:rsidRDefault="009B07FB" w:rsidP="003028E9">
      <w:pPr>
        <w:jc w:val="cente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40"/>
      </w:tblGrid>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w:t>
            </w:r>
          </w:p>
        </w:tc>
        <w:tc>
          <w:tcPr>
            <w:tcW w:w="7740" w:type="dxa"/>
          </w:tcPr>
          <w:p w:rsidR="009B07FB" w:rsidRPr="00226DA3" w:rsidRDefault="009B07FB" w:rsidP="00D305FE">
            <w:pPr>
              <w:jc w:val="both"/>
              <w:rPr>
                <w:b/>
                <w:bCs/>
              </w:rPr>
            </w:pPr>
            <w:r w:rsidRPr="00226DA3">
              <w:rPr>
                <w:b/>
                <w:bCs/>
              </w:rPr>
              <w:t>ОБЩИЕ ПОЛОЖЕНИЯ</w:t>
            </w:r>
          </w:p>
        </w:tc>
      </w:tr>
      <w:tr w:rsidR="009B07FB" w:rsidRPr="00226DA3">
        <w:tc>
          <w:tcPr>
            <w:tcW w:w="1908" w:type="dxa"/>
          </w:tcPr>
          <w:p w:rsidR="009B07FB" w:rsidRPr="00226DA3" w:rsidRDefault="009B07FB" w:rsidP="00D305FE">
            <w:pPr>
              <w:jc w:val="both"/>
            </w:pPr>
            <w:r w:rsidRPr="00226DA3">
              <w:t>Статья 1</w:t>
            </w:r>
          </w:p>
        </w:tc>
        <w:tc>
          <w:tcPr>
            <w:tcW w:w="7740" w:type="dxa"/>
          </w:tcPr>
          <w:p w:rsidR="009B07FB" w:rsidRPr="00226DA3" w:rsidRDefault="009B07FB" w:rsidP="00D305FE">
            <w:pPr>
              <w:jc w:val="both"/>
            </w:pPr>
            <w:r w:rsidRPr="00226DA3">
              <w:t>Местное самоуправление</w:t>
            </w:r>
          </w:p>
        </w:tc>
      </w:tr>
      <w:tr w:rsidR="009B07FB" w:rsidRPr="00226DA3">
        <w:tc>
          <w:tcPr>
            <w:tcW w:w="1908" w:type="dxa"/>
          </w:tcPr>
          <w:p w:rsidR="009B07FB" w:rsidRPr="00226DA3" w:rsidRDefault="009B07FB" w:rsidP="00D305FE">
            <w:pPr>
              <w:jc w:val="both"/>
            </w:pPr>
            <w:r w:rsidRPr="00226DA3">
              <w:t>Статья 2</w:t>
            </w:r>
          </w:p>
        </w:tc>
        <w:tc>
          <w:tcPr>
            <w:tcW w:w="7740" w:type="dxa"/>
            <w:vAlign w:val="center"/>
          </w:tcPr>
          <w:p w:rsidR="009B07FB" w:rsidRPr="00226DA3" w:rsidRDefault="009B07FB" w:rsidP="00D305FE">
            <w:pPr>
              <w:pStyle w:val="ConsNormal"/>
              <w:widowControl/>
              <w:ind w:firstLine="0"/>
              <w:rPr>
                <w:rFonts w:ascii="Times New Roman" w:hAnsi="Times New Roman" w:cs="Times New Roman"/>
                <w:sz w:val="24"/>
                <w:szCs w:val="24"/>
              </w:rPr>
            </w:pPr>
            <w:r w:rsidRPr="00226DA3">
              <w:rPr>
                <w:rFonts w:ascii="Times New Roman" w:hAnsi="Times New Roman" w:cs="Times New Roman"/>
                <w:sz w:val="24"/>
                <w:szCs w:val="24"/>
              </w:rPr>
              <w:t>Наименование и территория сельского поселения</w:t>
            </w:r>
          </w:p>
        </w:tc>
      </w:tr>
      <w:tr w:rsidR="009B07FB" w:rsidRPr="00226DA3">
        <w:tc>
          <w:tcPr>
            <w:tcW w:w="1908" w:type="dxa"/>
          </w:tcPr>
          <w:p w:rsidR="009B07FB" w:rsidRPr="00226DA3" w:rsidRDefault="009B07FB" w:rsidP="00D305FE">
            <w:pPr>
              <w:jc w:val="both"/>
            </w:pPr>
            <w:r w:rsidRPr="00226DA3">
              <w:t>Статья 3</w:t>
            </w:r>
          </w:p>
        </w:tc>
        <w:tc>
          <w:tcPr>
            <w:tcW w:w="7740" w:type="dxa"/>
          </w:tcPr>
          <w:p w:rsidR="009B07FB" w:rsidRPr="00226DA3" w:rsidRDefault="009B07FB" w:rsidP="00D305FE">
            <w:pPr>
              <w:jc w:val="both"/>
            </w:pPr>
            <w:r w:rsidRPr="00226DA3">
              <w:t>Официальные символы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4</w:t>
            </w:r>
          </w:p>
        </w:tc>
        <w:tc>
          <w:tcPr>
            <w:tcW w:w="7740" w:type="dxa"/>
          </w:tcPr>
          <w:p w:rsidR="009B07FB" w:rsidRPr="00226DA3" w:rsidRDefault="009B07FB" w:rsidP="00D305FE">
            <w:pPr>
              <w:pStyle w:val="ConsNormal"/>
              <w:widowControl/>
              <w:ind w:firstLine="0"/>
              <w:rPr>
                <w:rFonts w:ascii="Times New Roman" w:hAnsi="Times New Roman" w:cs="Times New Roman"/>
                <w:sz w:val="24"/>
                <w:szCs w:val="24"/>
              </w:rPr>
            </w:pPr>
            <w:r w:rsidRPr="00226DA3">
              <w:rPr>
                <w:rFonts w:ascii="Times New Roman" w:hAnsi="Times New Roman" w:cs="Times New Roman"/>
                <w:sz w:val="24"/>
                <w:szCs w:val="24"/>
              </w:rPr>
              <w:t>Устав Новолитовского  сельского поселения</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II</w:t>
            </w:r>
          </w:p>
        </w:tc>
        <w:tc>
          <w:tcPr>
            <w:tcW w:w="7740" w:type="dxa"/>
          </w:tcPr>
          <w:p w:rsidR="009B07FB" w:rsidRPr="00226DA3" w:rsidRDefault="009B07FB" w:rsidP="00D305FE">
            <w:pPr>
              <w:jc w:val="both"/>
              <w:rPr>
                <w:b/>
                <w:bCs/>
              </w:rPr>
            </w:pPr>
            <w:r w:rsidRPr="00226DA3">
              <w:rPr>
                <w:b/>
                <w:bCs/>
              </w:rPr>
              <w:t>КОМПЕТЕНЦИЯ ОРГАНОВ МЕСТНОГО САМОУПРАВЛЕНИЯ НОВОЛИТОВСКОГО СЕЛЬКОГО ПОСЕЛЕНИЯ</w:t>
            </w:r>
          </w:p>
        </w:tc>
      </w:tr>
      <w:tr w:rsidR="009B07FB" w:rsidRPr="00226DA3">
        <w:tc>
          <w:tcPr>
            <w:tcW w:w="1908" w:type="dxa"/>
          </w:tcPr>
          <w:p w:rsidR="009B07FB" w:rsidRPr="00226DA3" w:rsidRDefault="009B07FB" w:rsidP="00D305FE">
            <w:pPr>
              <w:jc w:val="both"/>
            </w:pPr>
            <w:r w:rsidRPr="00226DA3">
              <w:t>Статья 5</w:t>
            </w:r>
          </w:p>
        </w:tc>
        <w:tc>
          <w:tcPr>
            <w:tcW w:w="7740" w:type="dxa"/>
          </w:tcPr>
          <w:p w:rsidR="009B07FB" w:rsidRPr="00226DA3" w:rsidRDefault="009B07FB" w:rsidP="00D305FE">
            <w:pPr>
              <w:jc w:val="both"/>
            </w:pPr>
            <w:r w:rsidRPr="00226DA3">
              <w:t>Вопросы местного значения сельского поселения</w:t>
            </w:r>
          </w:p>
        </w:tc>
      </w:tr>
      <w:tr w:rsidR="009B07FB" w:rsidRPr="00226DA3">
        <w:tc>
          <w:tcPr>
            <w:tcW w:w="1908" w:type="dxa"/>
          </w:tcPr>
          <w:p w:rsidR="009B07FB" w:rsidRPr="00226DA3" w:rsidRDefault="009B07FB" w:rsidP="00D305FE">
            <w:pPr>
              <w:jc w:val="both"/>
            </w:pPr>
            <w:r w:rsidRPr="00226DA3">
              <w:t>Статья 6</w:t>
            </w:r>
          </w:p>
        </w:tc>
        <w:tc>
          <w:tcPr>
            <w:tcW w:w="7740" w:type="dxa"/>
          </w:tcPr>
          <w:p w:rsidR="009B07FB" w:rsidRPr="00226DA3" w:rsidRDefault="009B07FB" w:rsidP="00D305FE">
            <w:pPr>
              <w:jc w:val="both"/>
            </w:pPr>
            <w:r w:rsidRPr="00226DA3">
              <w:t>Полномочия органов местного самоуправления по решению вопросов местного значения</w:t>
            </w:r>
          </w:p>
        </w:tc>
      </w:tr>
      <w:tr w:rsidR="009B07FB" w:rsidRPr="00226DA3">
        <w:tc>
          <w:tcPr>
            <w:tcW w:w="1908" w:type="dxa"/>
          </w:tcPr>
          <w:p w:rsidR="009B07FB" w:rsidRPr="00226DA3" w:rsidRDefault="009B07FB" w:rsidP="00D305FE">
            <w:pPr>
              <w:jc w:val="both"/>
            </w:pPr>
            <w:r w:rsidRPr="00226DA3">
              <w:t>Статья 7</w:t>
            </w:r>
          </w:p>
        </w:tc>
        <w:tc>
          <w:tcPr>
            <w:tcW w:w="7740" w:type="dxa"/>
          </w:tcPr>
          <w:p w:rsidR="009B07FB" w:rsidRPr="00226DA3" w:rsidRDefault="009B07FB" w:rsidP="00D305FE">
            <w:pPr>
              <w:jc w:val="both"/>
            </w:pPr>
            <w:r w:rsidRPr="00226DA3">
              <w:t>Права органов местного самоуправления Новолитовского  сельского поселения на решение вопросов, не отнесенных к вопросам местного значения</w:t>
            </w:r>
          </w:p>
        </w:tc>
      </w:tr>
      <w:tr w:rsidR="009B07FB" w:rsidRPr="00226DA3">
        <w:tc>
          <w:tcPr>
            <w:tcW w:w="1908" w:type="dxa"/>
          </w:tcPr>
          <w:p w:rsidR="009B07FB" w:rsidRPr="00226DA3" w:rsidRDefault="009B07FB" w:rsidP="00D305FE">
            <w:pPr>
              <w:jc w:val="both"/>
            </w:pPr>
            <w:r w:rsidRPr="00226DA3">
              <w:t>Статья 8</w:t>
            </w:r>
          </w:p>
        </w:tc>
        <w:tc>
          <w:tcPr>
            <w:tcW w:w="7740" w:type="dxa"/>
          </w:tcPr>
          <w:p w:rsidR="009B07FB" w:rsidRPr="00226DA3" w:rsidRDefault="009B07FB" w:rsidP="00D305FE">
            <w:pPr>
              <w:jc w:val="both"/>
            </w:pPr>
            <w:r w:rsidRPr="00226DA3">
              <w:t xml:space="preserve">Осуществление органами местного самоуправления сельского поселения отдельных государственных полномочий </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III</w:t>
            </w:r>
          </w:p>
        </w:tc>
        <w:tc>
          <w:tcPr>
            <w:tcW w:w="7740" w:type="dxa"/>
          </w:tcPr>
          <w:p w:rsidR="009B07FB" w:rsidRPr="00226DA3" w:rsidRDefault="009B07FB" w:rsidP="00D305FE">
            <w:pPr>
              <w:jc w:val="both"/>
              <w:rPr>
                <w:b/>
                <w:bCs/>
              </w:rPr>
            </w:pPr>
            <w:r w:rsidRPr="00226DA3">
              <w:rPr>
                <w:b/>
                <w:bCs/>
              </w:rPr>
              <w:t>ФОРМЫ, ПОРЯДОК И ГАРАНТИИ УЧАСТИЯ НАСЕЛЕНИЯ НОВОЛИТОВСКОГО СЕЛЬСКОГО ПОСЕЛЕНИЯ В ОСУЩЕСТВЛЕНИИ МЕСТНОГО САМОУПРАВЛЕНИЯ</w:t>
            </w:r>
          </w:p>
        </w:tc>
      </w:tr>
      <w:tr w:rsidR="009B07FB" w:rsidRPr="00226DA3">
        <w:tc>
          <w:tcPr>
            <w:tcW w:w="1908" w:type="dxa"/>
          </w:tcPr>
          <w:p w:rsidR="009B07FB" w:rsidRPr="00226DA3" w:rsidRDefault="009B07FB" w:rsidP="00D305FE">
            <w:pPr>
              <w:jc w:val="both"/>
            </w:pPr>
            <w:r w:rsidRPr="00226DA3">
              <w:t>Статья 9</w:t>
            </w:r>
          </w:p>
        </w:tc>
        <w:tc>
          <w:tcPr>
            <w:tcW w:w="7740" w:type="dxa"/>
          </w:tcPr>
          <w:p w:rsidR="009B07FB" w:rsidRPr="00226DA3" w:rsidRDefault="009B07FB" w:rsidP="00D305FE">
            <w:pPr>
              <w:jc w:val="both"/>
            </w:pPr>
            <w:r w:rsidRPr="00226DA3">
              <w:t>Права граждан на осуществление местного самоуправления</w:t>
            </w:r>
          </w:p>
        </w:tc>
      </w:tr>
      <w:tr w:rsidR="009B07FB" w:rsidRPr="00226DA3">
        <w:tc>
          <w:tcPr>
            <w:tcW w:w="1908" w:type="dxa"/>
          </w:tcPr>
          <w:p w:rsidR="009B07FB" w:rsidRPr="00226DA3" w:rsidRDefault="009B07FB" w:rsidP="00D305FE">
            <w:pPr>
              <w:jc w:val="both"/>
            </w:pPr>
            <w:r w:rsidRPr="00226DA3">
              <w:t>Статья 10</w:t>
            </w:r>
          </w:p>
        </w:tc>
        <w:tc>
          <w:tcPr>
            <w:tcW w:w="7740" w:type="dxa"/>
          </w:tcPr>
          <w:p w:rsidR="009B07FB" w:rsidRPr="00226DA3" w:rsidRDefault="009B07FB" w:rsidP="00D305FE">
            <w:pPr>
              <w:jc w:val="both"/>
            </w:pPr>
            <w:r w:rsidRPr="00226DA3">
              <w:t>Местный референдум</w:t>
            </w:r>
          </w:p>
        </w:tc>
      </w:tr>
      <w:tr w:rsidR="009B07FB" w:rsidRPr="00226DA3">
        <w:tc>
          <w:tcPr>
            <w:tcW w:w="1908" w:type="dxa"/>
          </w:tcPr>
          <w:p w:rsidR="009B07FB" w:rsidRPr="00226DA3" w:rsidRDefault="009B07FB" w:rsidP="00D305FE">
            <w:pPr>
              <w:jc w:val="both"/>
            </w:pPr>
            <w:r w:rsidRPr="00226DA3">
              <w:t>Статья 11</w:t>
            </w:r>
          </w:p>
        </w:tc>
        <w:tc>
          <w:tcPr>
            <w:tcW w:w="7740" w:type="dxa"/>
          </w:tcPr>
          <w:p w:rsidR="009B07FB" w:rsidRPr="00226DA3" w:rsidRDefault="009B07FB" w:rsidP="00D305FE">
            <w:pPr>
              <w:jc w:val="both"/>
            </w:pPr>
            <w:r w:rsidRPr="00226DA3">
              <w:t>Муниципальные выборы</w:t>
            </w:r>
          </w:p>
        </w:tc>
      </w:tr>
      <w:tr w:rsidR="009B07FB" w:rsidRPr="00226DA3">
        <w:tc>
          <w:tcPr>
            <w:tcW w:w="1908" w:type="dxa"/>
          </w:tcPr>
          <w:p w:rsidR="009B07FB" w:rsidRPr="00226DA3" w:rsidRDefault="009B07FB" w:rsidP="00D305FE">
            <w:pPr>
              <w:jc w:val="both"/>
            </w:pPr>
            <w:r w:rsidRPr="00226DA3">
              <w:t>Статья 12</w:t>
            </w:r>
          </w:p>
        </w:tc>
        <w:tc>
          <w:tcPr>
            <w:tcW w:w="7740" w:type="dxa"/>
          </w:tcPr>
          <w:p w:rsidR="009B07FB" w:rsidRPr="00226DA3" w:rsidRDefault="009B07FB" w:rsidP="00D305FE">
            <w:pPr>
              <w:jc w:val="both"/>
            </w:pPr>
            <w:r w:rsidRPr="00226DA3">
              <w:t>Отзыв главы Новолитовского  сельского поселения, депутата муниципального комитета.</w:t>
            </w:r>
          </w:p>
        </w:tc>
      </w:tr>
      <w:tr w:rsidR="009B07FB" w:rsidRPr="00226DA3">
        <w:tc>
          <w:tcPr>
            <w:tcW w:w="1908" w:type="dxa"/>
          </w:tcPr>
          <w:p w:rsidR="009B07FB" w:rsidRPr="00226DA3" w:rsidRDefault="009B07FB" w:rsidP="00D305FE">
            <w:pPr>
              <w:jc w:val="both"/>
            </w:pPr>
            <w:r w:rsidRPr="00226DA3">
              <w:t>Статья 13</w:t>
            </w:r>
          </w:p>
        </w:tc>
        <w:tc>
          <w:tcPr>
            <w:tcW w:w="7740" w:type="dxa"/>
          </w:tcPr>
          <w:p w:rsidR="009B07FB" w:rsidRPr="00226DA3" w:rsidRDefault="009B07FB" w:rsidP="00D305FE">
            <w:r w:rsidRPr="00226DA3">
              <w:t>Голосование по отзыву депутата муниципального комитета Ново-литовского  сельского поселения, главы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14</w:t>
            </w:r>
          </w:p>
        </w:tc>
        <w:tc>
          <w:tcPr>
            <w:tcW w:w="7740" w:type="dxa"/>
          </w:tcPr>
          <w:p w:rsidR="009B07FB" w:rsidRPr="000174DC" w:rsidRDefault="009B07FB" w:rsidP="00D305FE">
            <w:pPr>
              <w:pStyle w:val="21"/>
              <w:jc w:val="both"/>
              <w:rPr>
                <w:b w:val="0"/>
                <w:bCs w:val="0"/>
                <w:sz w:val="24"/>
                <w:szCs w:val="24"/>
              </w:rPr>
            </w:pPr>
            <w:r w:rsidRPr="000174DC">
              <w:rPr>
                <w:b w:val="0"/>
                <w:bCs w:val="0"/>
                <w:sz w:val="24"/>
                <w:szCs w:val="24"/>
              </w:rPr>
              <w:t>Голосование по вопросам изменения границ Новолитовского  сельского поселения, преобразования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15</w:t>
            </w:r>
          </w:p>
        </w:tc>
        <w:tc>
          <w:tcPr>
            <w:tcW w:w="7740" w:type="dxa"/>
          </w:tcPr>
          <w:p w:rsidR="009B07FB" w:rsidRPr="00226DA3" w:rsidRDefault="009B07FB" w:rsidP="00D305FE">
            <w:pPr>
              <w:jc w:val="both"/>
            </w:pPr>
            <w:r w:rsidRPr="00226DA3">
              <w:t>Правотворческая инициатива граждан</w:t>
            </w:r>
          </w:p>
        </w:tc>
      </w:tr>
      <w:tr w:rsidR="009B07FB" w:rsidRPr="00226DA3">
        <w:tc>
          <w:tcPr>
            <w:tcW w:w="1908" w:type="dxa"/>
          </w:tcPr>
          <w:p w:rsidR="009B07FB" w:rsidRPr="00226DA3" w:rsidRDefault="009B07FB" w:rsidP="00D305FE">
            <w:pPr>
              <w:jc w:val="both"/>
            </w:pPr>
            <w:r w:rsidRPr="00226DA3">
              <w:t>Статья 16</w:t>
            </w:r>
          </w:p>
        </w:tc>
        <w:tc>
          <w:tcPr>
            <w:tcW w:w="7740" w:type="dxa"/>
          </w:tcPr>
          <w:p w:rsidR="009B07FB" w:rsidRPr="00226DA3" w:rsidRDefault="009B07FB" w:rsidP="00D305FE">
            <w:pPr>
              <w:jc w:val="both"/>
            </w:pPr>
            <w:r w:rsidRPr="00226DA3">
              <w:t>Территориальное общественное самоуправление</w:t>
            </w:r>
          </w:p>
        </w:tc>
      </w:tr>
      <w:tr w:rsidR="009B07FB" w:rsidRPr="00226DA3">
        <w:tc>
          <w:tcPr>
            <w:tcW w:w="1908" w:type="dxa"/>
          </w:tcPr>
          <w:p w:rsidR="009B07FB" w:rsidRPr="00226DA3" w:rsidRDefault="009B07FB" w:rsidP="00D305FE">
            <w:pPr>
              <w:jc w:val="both"/>
            </w:pPr>
            <w:r w:rsidRPr="00226DA3">
              <w:t>Статья 17</w:t>
            </w:r>
          </w:p>
        </w:tc>
        <w:tc>
          <w:tcPr>
            <w:tcW w:w="7740" w:type="dxa"/>
          </w:tcPr>
          <w:p w:rsidR="009B07FB" w:rsidRPr="00226DA3" w:rsidRDefault="009B07FB" w:rsidP="00D305FE">
            <w:pPr>
              <w:jc w:val="both"/>
            </w:pPr>
            <w:r w:rsidRPr="00226DA3">
              <w:t>Публичные слушания</w:t>
            </w:r>
          </w:p>
        </w:tc>
      </w:tr>
      <w:tr w:rsidR="009B07FB" w:rsidRPr="00226DA3">
        <w:tc>
          <w:tcPr>
            <w:tcW w:w="1908" w:type="dxa"/>
          </w:tcPr>
          <w:p w:rsidR="009B07FB" w:rsidRPr="00226DA3" w:rsidRDefault="009B07FB" w:rsidP="00D305FE">
            <w:pPr>
              <w:jc w:val="both"/>
            </w:pPr>
            <w:r w:rsidRPr="00226DA3">
              <w:t>Статья 18</w:t>
            </w:r>
          </w:p>
        </w:tc>
        <w:tc>
          <w:tcPr>
            <w:tcW w:w="7740" w:type="dxa"/>
          </w:tcPr>
          <w:p w:rsidR="009B07FB" w:rsidRPr="00226DA3" w:rsidRDefault="009B07FB" w:rsidP="00D305FE">
            <w:pPr>
              <w:jc w:val="both"/>
            </w:pPr>
            <w:r w:rsidRPr="00226DA3">
              <w:t>Собрание граждан</w:t>
            </w:r>
          </w:p>
        </w:tc>
      </w:tr>
      <w:tr w:rsidR="009B07FB" w:rsidRPr="00226DA3">
        <w:tc>
          <w:tcPr>
            <w:tcW w:w="1908" w:type="dxa"/>
          </w:tcPr>
          <w:p w:rsidR="009B07FB" w:rsidRPr="00226DA3" w:rsidRDefault="009B07FB" w:rsidP="00D305FE">
            <w:pPr>
              <w:jc w:val="both"/>
            </w:pPr>
            <w:r w:rsidRPr="00226DA3">
              <w:t>Статья 19</w:t>
            </w:r>
          </w:p>
        </w:tc>
        <w:tc>
          <w:tcPr>
            <w:tcW w:w="7740" w:type="dxa"/>
          </w:tcPr>
          <w:p w:rsidR="009B07FB" w:rsidRPr="00226DA3" w:rsidRDefault="009B07FB" w:rsidP="00D305FE">
            <w:pPr>
              <w:jc w:val="both"/>
            </w:pPr>
            <w:r w:rsidRPr="00226DA3">
              <w:t>Конференция граждан</w:t>
            </w:r>
          </w:p>
        </w:tc>
      </w:tr>
      <w:tr w:rsidR="009B07FB" w:rsidRPr="00226DA3">
        <w:tc>
          <w:tcPr>
            <w:tcW w:w="1908" w:type="dxa"/>
          </w:tcPr>
          <w:p w:rsidR="009B07FB" w:rsidRPr="00226DA3" w:rsidRDefault="009B07FB" w:rsidP="00D305FE">
            <w:pPr>
              <w:jc w:val="both"/>
            </w:pPr>
            <w:r w:rsidRPr="00226DA3">
              <w:t>Статья 20</w:t>
            </w:r>
          </w:p>
        </w:tc>
        <w:tc>
          <w:tcPr>
            <w:tcW w:w="7740" w:type="dxa"/>
          </w:tcPr>
          <w:p w:rsidR="009B07FB" w:rsidRPr="00226DA3" w:rsidRDefault="009B07FB" w:rsidP="00D305FE">
            <w:pPr>
              <w:jc w:val="both"/>
            </w:pPr>
            <w:r w:rsidRPr="00226DA3">
              <w:t>Опрос граждан</w:t>
            </w:r>
          </w:p>
        </w:tc>
      </w:tr>
      <w:tr w:rsidR="009B07FB" w:rsidRPr="00226DA3">
        <w:tc>
          <w:tcPr>
            <w:tcW w:w="1908" w:type="dxa"/>
          </w:tcPr>
          <w:p w:rsidR="009B07FB" w:rsidRPr="00226DA3" w:rsidRDefault="009B07FB" w:rsidP="00D305FE">
            <w:pPr>
              <w:jc w:val="both"/>
            </w:pPr>
            <w:r w:rsidRPr="00226DA3">
              <w:t>Статья 21</w:t>
            </w:r>
          </w:p>
        </w:tc>
        <w:tc>
          <w:tcPr>
            <w:tcW w:w="7740" w:type="dxa"/>
          </w:tcPr>
          <w:p w:rsidR="009B07FB" w:rsidRPr="00226DA3" w:rsidRDefault="009B07FB" w:rsidP="00D305FE">
            <w:pPr>
              <w:jc w:val="both"/>
            </w:pPr>
            <w:r w:rsidRPr="00226DA3">
              <w:t>Обращения граждан в органы местного самоуправления</w:t>
            </w:r>
          </w:p>
        </w:tc>
      </w:tr>
      <w:tr w:rsidR="009B07FB" w:rsidRPr="00226DA3">
        <w:tc>
          <w:tcPr>
            <w:tcW w:w="1908" w:type="dxa"/>
          </w:tcPr>
          <w:p w:rsidR="009B07FB" w:rsidRPr="00226DA3" w:rsidRDefault="009B07FB" w:rsidP="00D305FE">
            <w:pPr>
              <w:jc w:val="both"/>
            </w:pPr>
            <w:r w:rsidRPr="00226DA3">
              <w:t>Статья 22</w:t>
            </w:r>
          </w:p>
        </w:tc>
        <w:tc>
          <w:tcPr>
            <w:tcW w:w="7740" w:type="dxa"/>
          </w:tcPr>
          <w:p w:rsidR="009B07FB" w:rsidRPr="00226DA3" w:rsidRDefault="009B07FB" w:rsidP="00D305FE">
            <w:pPr>
              <w:jc w:val="both"/>
            </w:pPr>
            <w:r w:rsidRPr="00226DA3">
              <w:t>Другие формы непосредственного осуществления населением местного самоуправления и участия в его осуществлении</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IV</w:t>
            </w:r>
          </w:p>
        </w:tc>
        <w:tc>
          <w:tcPr>
            <w:tcW w:w="7740" w:type="dxa"/>
          </w:tcPr>
          <w:p w:rsidR="009B07FB" w:rsidRPr="00226DA3" w:rsidRDefault="009B07FB" w:rsidP="00D305FE">
            <w:pPr>
              <w:jc w:val="both"/>
              <w:rPr>
                <w:b/>
                <w:bCs/>
              </w:rPr>
            </w:pPr>
            <w:r w:rsidRPr="00226DA3">
              <w:rPr>
                <w:b/>
                <w:bCs/>
              </w:rPr>
              <w:t xml:space="preserve">ОРГАНЫ МЕСТНОГО САМОУПРАВЛЕНИЯ И ДОЛЖНОСТНЫЕ ЛИЦА МЕСТНОГО САМОУПРАВЛЕНИЯ </w:t>
            </w:r>
          </w:p>
        </w:tc>
      </w:tr>
      <w:tr w:rsidR="009B07FB" w:rsidRPr="00226DA3">
        <w:tc>
          <w:tcPr>
            <w:tcW w:w="1908" w:type="dxa"/>
          </w:tcPr>
          <w:p w:rsidR="009B07FB" w:rsidRPr="00226DA3" w:rsidRDefault="009B07FB" w:rsidP="00D305FE">
            <w:pPr>
              <w:jc w:val="both"/>
            </w:pPr>
            <w:r w:rsidRPr="00226DA3">
              <w:t>Статья 23</w:t>
            </w:r>
          </w:p>
        </w:tc>
        <w:tc>
          <w:tcPr>
            <w:tcW w:w="7740" w:type="dxa"/>
          </w:tcPr>
          <w:p w:rsidR="009B07FB" w:rsidRPr="00226DA3" w:rsidRDefault="009B07FB" w:rsidP="00D305FE">
            <w:pPr>
              <w:jc w:val="both"/>
            </w:pPr>
            <w:r w:rsidRPr="00226DA3">
              <w:t>Структура органов местного самоуправления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24</w:t>
            </w:r>
          </w:p>
        </w:tc>
        <w:tc>
          <w:tcPr>
            <w:tcW w:w="7740" w:type="dxa"/>
          </w:tcPr>
          <w:p w:rsidR="009B07FB" w:rsidRPr="00226DA3" w:rsidRDefault="009B07FB" w:rsidP="00D305FE">
            <w:pPr>
              <w:jc w:val="both"/>
            </w:pPr>
            <w:r w:rsidRPr="00226DA3">
              <w:t>Муниципальный  комитет</w:t>
            </w:r>
          </w:p>
        </w:tc>
      </w:tr>
      <w:tr w:rsidR="009B07FB" w:rsidRPr="00226DA3">
        <w:tc>
          <w:tcPr>
            <w:tcW w:w="1908" w:type="dxa"/>
          </w:tcPr>
          <w:p w:rsidR="009B07FB" w:rsidRPr="00226DA3" w:rsidRDefault="009B07FB" w:rsidP="00D305FE">
            <w:pPr>
              <w:jc w:val="both"/>
            </w:pPr>
            <w:r w:rsidRPr="00226DA3">
              <w:t>Статья 25</w:t>
            </w:r>
          </w:p>
        </w:tc>
        <w:tc>
          <w:tcPr>
            <w:tcW w:w="7740" w:type="dxa"/>
          </w:tcPr>
          <w:p w:rsidR="009B07FB" w:rsidRPr="00226DA3" w:rsidRDefault="009B07FB" w:rsidP="00D305FE">
            <w:pPr>
              <w:jc w:val="both"/>
            </w:pPr>
            <w:r w:rsidRPr="00226DA3">
              <w:t>Структура муниципального комитета</w:t>
            </w:r>
          </w:p>
        </w:tc>
      </w:tr>
      <w:tr w:rsidR="009B07FB" w:rsidRPr="00226DA3">
        <w:tc>
          <w:tcPr>
            <w:tcW w:w="1908" w:type="dxa"/>
          </w:tcPr>
          <w:p w:rsidR="009B07FB" w:rsidRPr="00226DA3" w:rsidRDefault="009B07FB" w:rsidP="00D305FE">
            <w:pPr>
              <w:jc w:val="both"/>
            </w:pPr>
            <w:r w:rsidRPr="00226DA3">
              <w:t>Статья 26</w:t>
            </w:r>
          </w:p>
        </w:tc>
        <w:tc>
          <w:tcPr>
            <w:tcW w:w="7740" w:type="dxa"/>
          </w:tcPr>
          <w:p w:rsidR="009B07FB" w:rsidRPr="00226DA3" w:rsidRDefault="009B07FB" w:rsidP="00D305FE">
            <w:pPr>
              <w:jc w:val="both"/>
            </w:pPr>
            <w:r w:rsidRPr="00226DA3">
              <w:t>Полномочия муниципального комитета</w:t>
            </w:r>
          </w:p>
        </w:tc>
      </w:tr>
      <w:tr w:rsidR="009B07FB" w:rsidRPr="00226DA3">
        <w:tc>
          <w:tcPr>
            <w:tcW w:w="1908" w:type="dxa"/>
          </w:tcPr>
          <w:p w:rsidR="009B07FB" w:rsidRPr="00226DA3" w:rsidRDefault="009B07FB" w:rsidP="00D305FE">
            <w:pPr>
              <w:jc w:val="both"/>
            </w:pPr>
            <w:r w:rsidRPr="00226DA3">
              <w:t>Статья 27</w:t>
            </w:r>
          </w:p>
        </w:tc>
        <w:tc>
          <w:tcPr>
            <w:tcW w:w="7740" w:type="dxa"/>
          </w:tcPr>
          <w:p w:rsidR="009B07FB" w:rsidRPr="00226DA3" w:rsidRDefault="009B07FB" w:rsidP="00D305FE">
            <w:pPr>
              <w:jc w:val="both"/>
            </w:pPr>
            <w:r w:rsidRPr="00226DA3">
              <w:t>Формы работы муниципального комитета</w:t>
            </w:r>
          </w:p>
        </w:tc>
      </w:tr>
      <w:tr w:rsidR="009B07FB" w:rsidRPr="00226DA3">
        <w:tc>
          <w:tcPr>
            <w:tcW w:w="1908" w:type="dxa"/>
          </w:tcPr>
          <w:p w:rsidR="009B07FB" w:rsidRPr="00226DA3" w:rsidRDefault="009B07FB" w:rsidP="00D305FE">
            <w:pPr>
              <w:jc w:val="both"/>
            </w:pPr>
            <w:r w:rsidRPr="00226DA3">
              <w:t>Статья 28</w:t>
            </w:r>
          </w:p>
        </w:tc>
        <w:tc>
          <w:tcPr>
            <w:tcW w:w="7740" w:type="dxa"/>
          </w:tcPr>
          <w:p w:rsidR="009B07FB" w:rsidRPr="00226DA3" w:rsidRDefault="009B07FB" w:rsidP="00D305FE">
            <w:pPr>
              <w:jc w:val="both"/>
            </w:pPr>
            <w:r w:rsidRPr="00226DA3">
              <w:t>Прекращение полномочий муниципального комитета</w:t>
            </w:r>
          </w:p>
        </w:tc>
      </w:tr>
      <w:tr w:rsidR="009B07FB" w:rsidRPr="00226DA3">
        <w:tc>
          <w:tcPr>
            <w:tcW w:w="1908" w:type="dxa"/>
          </w:tcPr>
          <w:p w:rsidR="009B07FB" w:rsidRPr="00226DA3" w:rsidRDefault="009B07FB" w:rsidP="00D305FE">
            <w:pPr>
              <w:jc w:val="both"/>
            </w:pPr>
            <w:r w:rsidRPr="00226DA3">
              <w:t>Статья 29</w:t>
            </w:r>
          </w:p>
        </w:tc>
        <w:tc>
          <w:tcPr>
            <w:tcW w:w="7740" w:type="dxa"/>
          </w:tcPr>
          <w:p w:rsidR="009B07FB" w:rsidRPr="00226DA3" w:rsidRDefault="009B07FB" w:rsidP="00D305FE">
            <w:pPr>
              <w:jc w:val="both"/>
            </w:pPr>
            <w:r w:rsidRPr="00226DA3">
              <w:t>Депутат муниципального комитета</w:t>
            </w:r>
          </w:p>
        </w:tc>
      </w:tr>
      <w:tr w:rsidR="009B07FB" w:rsidRPr="00226DA3">
        <w:tc>
          <w:tcPr>
            <w:tcW w:w="1908" w:type="dxa"/>
          </w:tcPr>
          <w:p w:rsidR="009B07FB" w:rsidRPr="00226DA3" w:rsidRDefault="009B07FB" w:rsidP="00D305FE">
            <w:pPr>
              <w:jc w:val="both"/>
            </w:pPr>
            <w:r w:rsidRPr="00226DA3">
              <w:t>Статья 30</w:t>
            </w:r>
          </w:p>
        </w:tc>
        <w:tc>
          <w:tcPr>
            <w:tcW w:w="7740" w:type="dxa"/>
          </w:tcPr>
          <w:p w:rsidR="009B07FB" w:rsidRPr="00226DA3" w:rsidRDefault="009B07FB" w:rsidP="00D305FE">
            <w:pPr>
              <w:jc w:val="both"/>
            </w:pPr>
            <w:r w:rsidRPr="00226DA3">
              <w:t>Досрочное прекращение полномочий депутата муниципального комитета</w:t>
            </w:r>
          </w:p>
        </w:tc>
      </w:tr>
      <w:tr w:rsidR="009B07FB" w:rsidRPr="00226DA3">
        <w:tc>
          <w:tcPr>
            <w:tcW w:w="1908" w:type="dxa"/>
          </w:tcPr>
          <w:p w:rsidR="009B07FB" w:rsidRPr="00226DA3" w:rsidRDefault="009B07FB" w:rsidP="00D305FE">
            <w:pPr>
              <w:jc w:val="both"/>
            </w:pPr>
            <w:r w:rsidRPr="00226DA3">
              <w:t>Статья 31</w:t>
            </w:r>
          </w:p>
        </w:tc>
        <w:tc>
          <w:tcPr>
            <w:tcW w:w="7740" w:type="dxa"/>
          </w:tcPr>
          <w:p w:rsidR="009B07FB" w:rsidRPr="00226DA3" w:rsidRDefault="009B07FB" w:rsidP="00D305FE">
            <w:pPr>
              <w:jc w:val="both"/>
            </w:pPr>
            <w:r w:rsidRPr="00226DA3">
              <w:t>Глава Новолитовского  сельского поселения</w:t>
            </w:r>
          </w:p>
        </w:tc>
      </w:tr>
      <w:tr w:rsidR="009B07FB" w:rsidRPr="00226DA3">
        <w:tc>
          <w:tcPr>
            <w:tcW w:w="1908" w:type="dxa"/>
          </w:tcPr>
          <w:p w:rsidR="009B07FB" w:rsidRPr="00226DA3" w:rsidRDefault="009B07FB" w:rsidP="00D305FE">
            <w:pPr>
              <w:jc w:val="both"/>
            </w:pPr>
            <w:r w:rsidRPr="00226DA3">
              <w:lastRenderedPageBreak/>
              <w:t>Статья 32</w:t>
            </w:r>
          </w:p>
        </w:tc>
        <w:tc>
          <w:tcPr>
            <w:tcW w:w="7740" w:type="dxa"/>
          </w:tcPr>
          <w:p w:rsidR="009B07FB" w:rsidRPr="00226DA3" w:rsidRDefault="009B07FB" w:rsidP="00D305FE">
            <w:pPr>
              <w:jc w:val="both"/>
            </w:pPr>
            <w:r w:rsidRPr="00226DA3">
              <w:t>Полномочия главы Новолитовского  сельского поселения</w:t>
            </w:r>
          </w:p>
        </w:tc>
      </w:tr>
      <w:tr w:rsidR="009B07FB" w:rsidRPr="00226DA3">
        <w:tc>
          <w:tcPr>
            <w:tcW w:w="1908" w:type="dxa"/>
          </w:tcPr>
          <w:p w:rsidR="009B07FB" w:rsidRPr="00226DA3" w:rsidRDefault="009B07FB" w:rsidP="00D305FE">
            <w:pPr>
              <w:jc w:val="both"/>
            </w:pPr>
            <w:r w:rsidRPr="00226DA3">
              <w:t>Статья 33</w:t>
            </w:r>
          </w:p>
        </w:tc>
        <w:tc>
          <w:tcPr>
            <w:tcW w:w="7740" w:type="dxa"/>
          </w:tcPr>
          <w:p w:rsidR="009B07FB" w:rsidRPr="00226DA3" w:rsidRDefault="009B07FB" w:rsidP="00D305FE">
            <w:pPr>
              <w:jc w:val="both"/>
            </w:pPr>
            <w:r w:rsidRPr="00226DA3">
              <w:t>Досрочное прекращение полномочий главы местной администрации</w:t>
            </w:r>
          </w:p>
        </w:tc>
      </w:tr>
      <w:tr w:rsidR="009B07FB" w:rsidRPr="00226DA3">
        <w:tc>
          <w:tcPr>
            <w:tcW w:w="1908" w:type="dxa"/>
          </w:tcPr>
          <w:p w:rsidR="009B07FB" w:rsidRPr="00226DA3" w:rsidRDefault="009B07FB" w:rsidP="00D305FE">
            <w:pPr>
              <w:jc w:val="both"/>
            </w:pPr>
            <w:r w:rsidRPr="00226DA3">
              <w:t>Статья 34</w:t>
            </w:r>
          </w:p>
        </w:tc>
        <w:tc>
          <w:tcPr>
            <w:tcW w:w="7740" w:type="dxa"/>
          </w:tcPr>
          <w:p w:rsidR="009B07FB" w:rsidRPr="00226DA3" w:rsidRDefault="009B07FB" w:rsidP="00D305FE">
            <w:pPr>
              <w:jc w:val="both"/>
            </w:pPr>
            <w:r w:rsidRPr="00226DA3">
              <w:t>Местная администрация</w:t>
            </w:r>
          </w:p>
        </w:tc>
      </w:tr>
      <w:tr w:rsidR="009B07FB" w:rsidRPr="00226DA3">
        <w:tc>
          <w:tcPr>
            <w:tcW w:w="1908" w:type="dxa"/>
          </w:tcPr>
          <w:p w:rsidR="009B07FB" w:rsidRPr="00226DA3" w:rsidRDefault="009B07FB" w:rsidP="00D305FE">
            <w:pPr>
              <w:jc w:val="both"/>
            </w:pPr>
            <w:r w:rsidRPr="00226DA3">
              <w:t>Статья 35</w:t>
            </w:r>
          </w:p>
        </w:tc>
        <w:tc>
          <w:tcPr>
            <w:tcW w:w="7740" w:type="dxa"/>
          </w:tcPr>
          <w:p w:rsidR="009B07FB" w:rsidRPr="00226DA3" w:rsidRDefault="009B07FB" w:rsidP="00D305FE">
            <w:pPr>
              <w:jc w:val="both"/>
            </w:pPr>
            <w:r w:rsidRPr="00226DA3">
              <w:t>Полномочия местной администрации</w:t>
            </w:r>
          </w:p>
        </w:tc>
      </w:tr>
      <w:tr w:rsidR="009B07FB" w:rsidRPr="00226DA3">
        <w:tc>
          <w:tcPr>
            <w:tcW w:w="1908" w:type="dxa"/>
          </w:tcPr>
          <w:p w:rsidR="009B07FB" w:rsidRPr="00226DA3" w:rsidRDefault="009B07FB" w:rsidP="00D305FE">
            <w:pPr>
              <w:jc w:val="both"/>
            </w:pPr>
            <w:r w:rsidRPr="00226DA3">
              <w:t>Статья 36</w:t>
            </w:r>
          </w:p>
        </w:tc>
        <w:tc>
          <w:tcPr>
            <w:tcW w:w="7740" w:type="dxa"/>
          </w:tcPr>
          <w:p w:rsidR="009B07FB" w:rsidRPr="00226DA3" w:rsidRDefault="009B07FB" w:rsidP="00D305FE">
            <w:pPr>
              <w:jc w:val="both"/>
            </w:pPr>
            <w:r w:rsidRPr="00226DA3">
              <w:t>Муниципальный контроль</w:t>
            </w:r>
          </w:p>
        </w:tc>
      </w:tr>
      <w:tr w:rsidR="009B07FB" w:rsidRPr="00226DA3">
        <w:tc>
          <w:tcPr>
            <w:tcW w:w="1908" w:type="dxa"/>
          </w:tcPr>
          <w:p w:rsidR="009B07FB" w:rsidRPr="00226DA3" w:rsidRDefault="009B07FB" w:rsidP="00D305FE">
            <w:pPr>
              <w:jc w:val="both"/>
            </w:pPr>
            <w:r w:rsidRPr="00226DA3">
              <w:t>Статья 37</w:t>
            </w:r>
          </w:p>
        </w:tc>
        <w:tc>
          <w:tcPr>
            <w:tcW w:w="7740" w:type="dxa"/>
          </w:tcPr>
          <w:p w:rsidR="009B07FB" w:rsidRPr="00226DA3" w:rsidRDefault="009B07FB" w:rsidP="00D305FE">
            <w:pPr>
              <w:jc w:val="both"/>
            </w:pPr>
            <w:r w:rsidRPr="00226DA3">
              <w:t>Избирательная комиссия</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w:t>
            </w:r>
          </w:p>
        </w:tc>
        <w:tc>
          <w:tcPr>
            <w:tcW w:w="7740" w:type="dxa"/>
          </w:tcPr>
          <w:p w:rsidR="009B07FB" w:rsidRPr="00226DA3" w:rsidRDefault="009B07FB" w:rsidP="00D305FE">
            <w:pPr>
              <w:jc w:val="both"/>
              <w:rPr>
                <w:b/>
                <w:bCs/>
              </w:rPr>
            </w:pPr>
            <w:r w:rsidRPr="00226DA3">
              <w:rPr>
                <w:b/>
                <w:bCs/>
              </w:rPr>
              <w:t>МУНИЦИПАЛЬНАЯ СЛУЖБА</w:t>
            </w:r>
          </w:p>
        </w:tc>
      </w:tr>
      <w:tr w:rsidR="009B07FB" w:rsidRPr="00226DA3">
        <w:tc>
          <w:tcPr>
            <w:tcW w:w="1908" w:type="dxa"/>
          </w:tcPr>
          <w:p w:rsidR="009B07FB" w:rsidRPr="00AB2549" w:rsidRDefault="009B07FB" w:rsidP="00D305FE">
            <w:pPr>
              <w:jc w:val="both"/>
            </w:pPr>
            <w:r>
              <w:t>Статья 38</w:t>
            </w:r>
          </w:p>
        </w:tc>
        <w:tc>
          <w:tcPr>
            <w:tcW w:w="7740" w:type="dxa"/>
          </w:tcPr>
          <w:p w:rsidR="009B07FB" w:rsidRPr="00AB2549" w:rsidRDefault="009B07FB" w:rsidP="00D305FE">
            <w:pPr>
              <w:jc w:val="both"/>
            </w:pPr>
            <w:r w:rsidRPr="00226DA3">
              <w:t>Муниципальная служба</w:t>
            </w:r>
          </w:p>
        </w:tc>
      </w:tr>
      <w:tr w:rsidR="009B07FB" w:rsidRPr="00226DA3">
        <w:tc>
          <w:tcPr>
            <w:tcW w:w="1908" w:type="dxa"/>
          </w:tcPr>
          <w:p w:rsidR="009B07FB" w:rsidRPr="00226DA3" w:rsidRDefault="009B07FB" w:rsidP="00D305FE">
            <w:pPr>
              <w:jc w:val="both"/>
            </w:pPr>
            <w:r w:rsidRPr="00226DA3">
              <w:t>Статья 39</w:t>
            </w:r>
          </w:p>
        </w:tc>
        <w:tc>
          <w:tcPr>
            <w:tcW w:w="7740" w:type="dxa"/>
          </w:tcPr>
          <w:p w:rsidR="009B07FB" w:rsidRPr="00226DA3" w:rsidRDefault="009B07FB" w:rsidP="00D305FE">
            <w:pPr>
              <w:jc w:val="both"/>
            </w:pPr>
            <w:r w:rsidRPr="00226DA3">
              <w:t>Должности муниципальной службы</w:t>
            </w:r>
          </w:p>
        </w:tc>
      </w:tr>
      <w:tr w:rsidR="009B07FB" w:rsidRPr="00226DA3">
        <w:tc>
          <w:tcPr>
            <w:tcW w:w="1908" w:type="dxa"/>
          </w:tcPr>
          <w:p w:rsidR="009B07FB" w:rsidRPr="00226DA3" w:rsidRDefault="009B07FB" w:rsidP="00D305FE">
            <w:pPr>
              <w:jc w:val="both"/>
            </w:pPr>
            <w:r w:rsidRPr="00226DA3">
              <w:t>Статья 40</w:t>
            </w:r>
          </w:p>
        </w:tc>
        <w:tc>
          <w:tcPr>
            <w:tcW w:w="7740" w:type="dxa"/>
          </w:tcPr>
          <w:p w:rsidR="009B07FB" w:rsidRPr="00226DA3" w:rsidRDefault="009B07FB" w:rsidP="00D305FE">
            <w:pPr>
              <w:jc w:val="both"/>
            </w:pPr>
            <w:r w:rsidRPr="00226DA3">
              <w:t>Основные права и обязанности муниципального служащего</w:t>
            </w:r>
          </w:p>
        </w:tc>
      </w:tr>
      <w:tr w:rsidR="009B07FB" w:rsidRPr="00226DA3">
        <w:tc>
          <w:tcPr>
            <w:tcW w:w="1908" w:type="dxa"/>
          </w:tcPr>
          <w:p w:rsidR="009B07FB" w:rsidRPr="00226DA3" w:rsidRDefault="009B07FB" w:rsidP="00D305FE">
            <w:pPr>
              <w:jc w:val="both"/>
            </w:pPr>
            <w:r w:rsidRPr="00226DA3">
              <w:t>Статья 41</w:t>
            </w:r>
          </w:p>
        </w:tc>
        <w:tc>
          <w:tcPr>
            <w:tcW w:w="7740" w:type="dxa"/>
          </w:tcPr>
          <w:p w:rsidR="009B07FB" w:rsidRPr="00226DA3" w:rsidRDefault="009B07FB" w:rsidP="00D305FE">
            <w:pPr>
              <w:jc w:val="both"/>
            </w:pPr>
            <w:r w:rsidRPr="00226DA3">
              <w:t>Ограничения, связанные с муниципальной службой</w:t>
            </w:r>
          </w:p>
        </w:tc>
      </w:tr>
      <w:tr w:rsidR="009B07FB" w:rsidRPr="00226DA3">
        <w:tc>
          <w:tcPr>
            <w:tcW w:w="1908" w:type="dxa"/>
          </w:tcPr>
          <w:p w:rsidR="009B07FB" w:rsidRPr="00226DA3" w:rsidRDefault="009B07FB" w:rsidP="00D305FE">
            <w:pPr>
              <w:jc w:val="both"/>
            </w:pPr>
            <w:r w:rsidRPr="00226DA3">
              <w:t>Статья 42</w:t>
            </w:r>
          </w:p>
        </w:tc>
        <w:tc>
          <w:tcPr>
            <w:tcW w:w="7740" w:type="dxa"/>
          </w:tcPr>
          <w:p w:rsidR="009B07FB" w:rsidRPr="00226DA3" w:rsidRDefault="009B07FB" w:rsidP="00D305FE">
            <w:pPr>
              <w:jc w:val="both"/>
            </w:pPr>
            <w:r w:rsidRPr="00226DA3">
              <w:t>Запреты, связанные с муниципальной службой</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VI</w:t>
            </w:r>
          </w:p>
        </w:tc>
        <w:tc>
          <w:tcPr>
            <w:tcW w:w="7740" w:type="dxa"/>
          </w:tcPr>
          <w:p w:rsidR="009B07FB" w:rsidRPr="00226DA3" w:rsidRDefault="009B07FB" w:rsidP="00D305FE">
            <w:pPr>
              <w:jc w:val="both"/>
              <w:rPr>
                <w:b/>
                <w:bCs/>
              </w:rPr>
            </w:pPr>
            <w:r w:rsidRPr="00226DA3">
              <w:rPr>
                <w:b/>
                <w:bCs/>
              </w:rPr>
              <w:t>МУНИЦИПАЛЬНЫЕ ПРАВОВЫЕ АКТЫ</w:t>
            </w:r>
          </w:p>
        </w:tc>
      </w:tr>
      <w:tr w:rsidR="009B07FB" w:rsidRPr="00226DA3">
        <w:tc>
          <w:tcPr>
            <w:tcW w:w="1908" w:type="dxa"/>
          </w:tcPr>
          <w:p w:rsidR="009B07FB" w:rsidRPr="00226DA3" w:rsidRDefault="009B07FB" w:rsidP="00D305FE">
            <w:pPr>
              <w:jc w:val="both"/>
            </w:pPr>
            <w:r>
              <w:t>Статья 43</w:t>
            </w:r>
          </w:p>
        </w:tc>
        <w:tc>
          <w:tcPr>
            <w:tcW w:w="7740" w:type="dxa"/>
          </w:tcPr>
          <w:p w:rsidR="009B07FB" w:rsidRPr="00226DA3" w:rsidRDefault="009B07FB" w:rsidP="00D305FE">
            <w:pPr>
              <w:jc w:val="both"/>
            </w:pPr>
            <w:r w:rsidRPr="00226DA3">
              <w:t>Муниципальные правовые акты Новолитовского  сельского поселения</w:t>
            </w:r>
          </w:p>
        </w:tc>
      </w:tr>
      <w:tr w:rsidR="009B07FB" w:rsidRPr="00226DA3">
        <w:tc>
          <w:tcPr>
            <w:tcW w:w="1908" w:type="dxa"/>
          </w:tcPr>
          <w:p w:rsidR="009B07FB" w:rsidRPr="00226DA3" w:rsidRDefault="009B07FB" w:rsidP="00D305FE">
            <w:pPr>
              <w:jc w:val="both"/>
            </w:pPr>
            <w:r>
              <w:t>Статья 44</w:t>
            </w:r>
          </w:p>
        </w:tc>
        <w:tc>
          <w:tcPr>
            <w:tcW w:w="7740" w:type="dxa"/>
          </w:tcPr>
          <w:p w:rsidR="009B07FB" w:rsidRPr="00226DA3" w:rsidRDefault="009B07FB" w:rsidP="00D305FE">
            <w:pPr>
              <w:jc w:val="both"/>
            </w:pPr>
            <w:r w:rsidRPr="00226DA3">
              <w:t>Принятие Устава Новолитовского  сельского поселения, внесение в него изменений и дополнений</w:t>
            </w:r>
          </w:p>
        </w:tc>
      </w:tr>
      <w:tr w:rsidR="009B07FB" w:rsidRPr="00226DA3">
        <w:tc>
          <w:tcPr>
            <w:tcW w:w="1908" w:type="dxa"/>
          </w:tcPr>
          <w:p w:rsidR="009B07FB" w:rsidRPr="00226DA3" w:rsidRDefault="009B07FB" w:rsidP="00D305FE">
            <w:pPr>
              <w:jc w:val="both"/>
            </w:pPr>
            <w:r>
              <w:t>Статья 45</w:t>
            </w:r>
          </w:p>
        </w:tc>
        <w:tc>
          <w:tcPr>
            <w:tcW w:w="7740" w:type="dxa"/>
          </w:tcPr>
          <w:p w:rsidR="009B07FB" w:rsidRPr="00226DA3" w:rsidRDefault="009B07FB" w:rsidP="00D305FE">
            <w:pPr>
              <w:jc w:val="both"/>
            </w:pPr>
            <w:r w:rsidRPr="00226DA3">
              <w:t>Решения, принятые на местном референдуме</w:t>
            </w:r>
          </w:p>
        </w:tc>
      </w:tr>
      <w:tr w:rsidR="009B07FB" w:rsidRPr="00226DA3">
        <w:tc>
          <w:tcPr>
            <w:tcW w:w="1908" w:type="dxa"/>
          </w:tcPr>
          <w:p w:rsidR="009B07FB" w:rsidRPr="00226DA3" w:rsidRDefault="009B07FB" w:rsidP="00D305FE">
            <w:pPr>
              <w:jc w:val="both"/>
            </w:pPr>
            <w:r>
              <w:t>Статья 46</w:t>
            </w:r>
          </w:p>
        </w:tc>
        <w:tc>
          <w:tcPr>
            <w:tcW w:w="7740" w:type="dxa"/>
          </w:tcPr>
          <w:p w:rsidR="009B07FB" w:rsidRPr="00226DA3" w:rsidRDefault="009B07FB" w:rsidP="00D305FE">
            <w:pPr>
              <w:jc w:val="both"/>
            </w:pPr>
            <w:r w:rsidRPr="00226DA3">
              <w:t>Правовые акты муниципального комитета</w:t>
            </w:r>
          </w:p>
        </w:tc>
      </w:tr>
      <w:tr w:rsidR="009B07FB" w:rsidRPr="00226DA3">
        <w:tc>
          <w:tcPr>
            <w:tcW w:w="1908" w:type="dxa"/>
          </w:tcPr>
          <w:p w:rsidR="009B07FB" w:rsidRPr="00226DA3" w:rsidRDefault="009B07FB" w:rsidP="00D305FE">
            <w:pPr>
              <w:jc w:val="both"/>
            </w:pPr>
            <w:r>
              <w:t>Статья 47</w:t>
            </w:r>
          </w:p>
        </w:tc>
        <w:tc>
          <w:tcPr>
            <w:tcW w:w="7740" w:type="dxa"/>
          </w:tcPr>
          <w:p w:rsidR="009B07FB" w:rsidRPr="00226DA3" w:rsidRDefault="009B07FB" w:rsidP="00D305FE">
            <w:pPr>
              <w:jc w:val="both"/>
            </w:pPr>
            <w:r w:rsidRPr="00226DA3">
              <w:t>Правовые акты председателя муниципального комитета</w:t>
            </w:r>
          </w:p>
        </w:tc>
      </w:tr>
      <w:tr w:rsidR="009B07FB" w:rsidRPr="00226DA3">
        <w:tc>
          <w:tcPr>
            <w:tcW w:w="1908" w:type="dxa"/>
          </w:tcPr>
          <w:p w:rsidR="009B07FB" w:rsidRPr="00226DA3" w:rsidRDefault="009B07FB" w:rsidP="00D305FE">
            <w:pPr>
              <w:jc w:val="both"/>
            </w:pPr>
            <w:r>
              <w:t>Статья 48</w:t>
            </w:r>
          </w:p>
        </w:tc>
        <w:tc>
          <w:tcPr>
            <w:tcW w:w="7740" w:type="dxa"/>
          </w:tcPr>
          <w:p w:rsidR="009B07FB" w:rsidRPr="00226DA3" w:rsidRDefault="009B07FB" w:rsidP="00D305FE">
            <w:pPr>
              <w:jc w:val="both"/>
            </w:pPr>
            <w:r w:rsidRPr="00226DA3">
              <w:t xml:space="preserve">Правовые акты главы </w:t>
            </w:r>
            <w:r>
              <w:t xml:space="preserve">Новолитовского сельского поселения </w:t>
            </w:r>
          </w:p>
        </w:tc>
      </w:tr>
      <w:tr w:rsidR="009B07FB" w:rsidRPr="00226DA3">
        <w:tc>
          <w:tcPr>
            <w:tcW w:w="1908" w:type="dxa"/>
          </w:tcPr>
          <w:p w:rsidR="009B07FB" w:rsidRPr="00226DA3" w:rsidRDefault="009B07FB" w:rsidP="00D305FE">
            <w:pPr>
              <w:jc w:val="both"/>
            </w:pPr>
            <w:r>
              <w:t>Статья 49</w:t>
            </w:r>
          </w:p>
        </w:tc>
        <w:tc>
          <w:tcPr>
            <w:tcW w:w="7740" w:type="dxa"/>
          </w:tcPr>
          <w:p w:rsidR="009B07FB" w:rsidRPr="00226DA3" w:rsidRDefault="009B07FB" w:rsidP="00D305FE">
            <w:pPr>
              <w:jc w:val="both"/>
            </w:pPr>
            <w:r w:rsidRPr="00226DA3">
              <w:t>Правовые акты местной администрации</w:t>
            </w:r>
          </w:p>
        </w:tc>
      </w:tr>
      <w:tr w:rsidR="009B07FB" w:rsidRPr="00226DA3">
        <w:tc>
          <w:tcPr>
            <w:tcW w:w="1908" w:type="dxa"/>
          </w:tcPr>
          <w:p w:rsidR="009B07FB" w:rsidRPr="00226DA3" w:rsidRDefault="009B07FB" w:rsidP="00D305FE">
            <w:pPr>
              <w:jc w:val="both"/>
            </w:pPr>
            <w:r>
              <w:t>Статья 50</w:t>
            </w:r>
          </w:p>
        </w:tc>
        <w:tc>
          <w:tcPr>
            <w:tcW w:w="7740" w:type="dxa"/>
          </w:tcPr>
          <w:p w:rsidR="009B07FB" w:rsidRPr="00226DA3" w:rsidRDefault="009B07FB" w:rsidP="00D305FE">
            <w:pPr>
              <w:jc w:val="both"/>
            </w:pPr>
            <w:r w:rsidRPr="00226DA3">
              <w:t>Подготовка муниципальных правовых актов</w:t>
            </w:r>
          </w:p>
        </w:tc>
      </w:tr>
      <w:tr w:rsidR="009B07FB" w:rsidRPr="00226DA3">
        <w:tc>
          <w:tcPr>
            <w:tcW w:w="1908" w:type="dxa"/>
          </w:tcPr>
          <w:p w:rsidR="009B07FB" w:rsidRPr="00226DA3" w:rsidRDefault="009B07FB" w:rsidP="00D305FE">
            <w:pPr>
              <w:jc w:val="both"/>
            </w:pPr>
            <w:r>
              <w:t>Статья 51</w:t>
            </w:r>
          </w:p>
        </w:tc>
        <w:tc>
          <w:tcPr>
            <w:tcW w:w="7740" w:type="dxa"/>
          </w:tcPr>
          <w:p w:rsidR="009B07FB" w:rsidRPr="00226DA3" w:rsidRDefault="009B07FB" w:rsidP="00D305FE">
            <w:pPr>
              <w:jc w:val="both"/>
            </w:pPr>
            <w:r w:rsidRPr="00226DA3">
              <w:t>Вступление в силу муниципальных правовых актов</w:t>
            </w:r>
          </w:p>
        </w:tc>
      </w:tr>
      <w:tr w:rsidR="009B07FB" w:rsidRPr="00226DA3">
        <w:tc>
          <w:tcPr>
            <w:tcW w:w="1908" w:type="dxa"/>
          </w:tcPr>
          <w:p w:rsidR="009B07FB" w:rsidRPr="00226DA3" w:rsidRDefault="009B07FB" w:rsidP="00D305FE">
            <w:pPr>
              <w:jc w:val="both"/>
            </w:pPr>
            <w:r>
              <w:t>Статья 52</w:t>
            </w:r>
          </w:p>
        </w:tc>
        <w:tc>
          <w:tcPr>
            <w:tcW w:w="7740" w:type="dxa"/>
          </w:tcPr>
          <w:p w:rsidR="009B07FB" w:rsidRPr="00226DA3" w:rsidRDefault="009B07FB" w:rsidP="00D305FE">
            <w:pPr>
              <w:jc w:val="both"/>
            </w:pPr>
            <w:r w:rsidRPr="00226DA3">
              <w:t>Отмена и приостановление действия муниципальных правовых актов</w:t>
            </w:r>
          </w:p>
        </w:tc>
      </w:tr>
      <w:tr w:rsidR="009B07FB" w:rsidRPr="00226DA3">
        <w:tc>
          <w:tcPr>
            <w:tcW w:w="1908" w:type="dxa"/>
          </w:tcPr>
          <w:p w:rsidR="009B07FB" w:rsidRPr="00226DA3" w:rsidRDefault="009B07FB" w:rsidP="00D305FE">
            <w:pPr>
              <w:jc w:val="both"/>
            </w:pPr>
            <w:r>
              <w:t>Статья 53</w:t>
            </w:r>
          </w:p>
        </w:tc>
        <w:tc>
          <w:tcPr>
            <w:tcW w:w="7740" w:type="dxa"/>
          </w:tcPr>
          <w:p w:rsidR="009B07FB" w:rsidRPr="00226DA3" w:rsidRDefault="009B07FB" w:rsidP="00D305FE">
            <w:pPr>
              <w:jc w:val="both"/>
            </w:pPr>
            <w:r w:rsidRPr="00226DA3">
              <w:t>Порядок официального обнародования муниципальных правовых актов</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VII</w:t>
            </w:r>
          </w:p>
        </w:tc>
        <w:tc>
          <w:tcPr>
            <w:tcW w:w="7740" w:type="dxa"/>
          </w:tcPr>
          <w:p w:rsidR="009B07FB" w:rsidRPr="00226DA3" w:rsidRDefault="009B07FB" w:rsidP="00D305FE">
            <w:pPr>
              <w:jc w:val="both"/>
              <w:rPr>
                <w:b/>
                <w:bCs/>
              </w:rPr>
            </w:pPr>
            <w:r w:rsidRPr="00226DA3">
              <w:rPr>
                <w:b/>
                <w:bCs/>
              </w:rPr>
              <w:t>ЭКОНОМИЧЕСКАЯ ОСНОВА МЕСТНОГО САМОУПРАВЛЕНИЯ</w:t>
            </w:r>
          </w:p>
        </w:tc>
      </w:tr>
      <w:tr w:rsidR="009B07FB" w:rsidRPr="00226DA3">
        <w:tc>
          <w:tcPr>
            <w:tcW w:w="1908" w:type="dxa"/>
          </w:tcPr>
          <w:p w:rsidR="009B07FB" w:rsidRPr="00226DA3" w:rsidRDefault="009B07FB" w:rsidP="00D305FE">
            <w:pPr>
              <w:jc w:val="both"/>
            </w:pPr>
            <w:r>
              <w:t>Статья 54</w:t>
            </w:r>
          </w:p>
        </w:tc>
        <w:tc>
          <w:tcPr>
            <w:tcW w:w="7740" w:type="dxa"/>
          </w:tcPr>
          <w:p w:rsidR="009B07FB" w:rsidRPr="00226DA3" w:rsidRDefault="009B07FB" w:rsidP="00D305FE">
            <w:pPr>
              <w:jc w:val="both"/>
            </w:pPr>
            <w:r w:rsidRPr="00226DA3">
              <w:t>Муниципальное имущество</w:t>
            </w:r>
          </w:p>
        </w:tc>
      </w:tr>
      <w:tr w:rsidR="009B07FB" w:rsidRPr="00226DA3">
        <w:tc>
          <w:tcPr>
            <w:tcW w:w="1908" w:type="dxa"/>
          </w:tcPr>
          <w:p w:rsidR="009B07FB" w:rsidRPr="00226DA3" w:rsidRDefault="009B07FB" w:rsidP="00D305FE">
            <w:pPr>
              <w:jc w:val="both"/>
            </w:pPr>
            <w:r>
              <w:t>Статья 55</w:t>
            </w:r>
          </w:p>
        </w:tc>
        <w:tc>
          <w:tcPr>
            <w:tcW w:w="7740" w:type="dxa"/>
          </w:tcPr>
          <w:p w:rsidR="009B07FB" w:rsidRPr="00226DA3" w:rsidRDefault="009B07FB" w:rsidP="00D305FE">
            <w:pPr>
              <w:jc w:val="both"/>
            </w:pPr>
            <w:r w:rsidRPr="00226DA3">
              <w:t>Владение, пользование и распоряжение муниципальным имуществом</w:t>
            </w:r>
          </w:p>
        </w:tc>
      </w:tr>
      <w:tr w:rsidR="009B07FB" w:rsidRPr="00226DA3">
        <w:tc>
          <w:tcPr>
            <w:tcW w:w="1908" w:type="dxa"/>
          </w:tcPr>
          <w:p w:rsidR="009B07FB" w:rsidRPr="00226DA3" w:rsidRDefault="009B07FB" w:rsidP="00D305FE">
            <w:pPr>
              <w:jc w:val="both"/>
            </w:pPr>
            <w:r>
              <w:t>Статья 56</w:t>
            </w:r>
          </w:p>
        </w:tc>
        <w:tc>
          <w:tcPr>
            <w:tcW w:w="7740" w:type="dxa"/>
          </w:tcPr>
          <w:p w:rsidR="009B07FB" w:rsidRPr="00226DA3" w:rsidRDefault="009B07FB" w:rsidP="00D305FE">
            <w:pPr>
              <w:jc w:val="both"/>
            </w:pPr>
            <w:r w:rsidRPr="00226DA3">
              <w:t>Порядок и условия приватизации муниципальной собственности</w:t>
            </w:r>
          </w:p>
        </w:tc>
      </w:tr>
      <w:tr w:rsidR="009B07FB" w:rsidRPr="00226DA3">
        <w:tc>
          <w:tcPr>
            <w:tcW w:w="1908" w:type="dxa"/>
          </w:tcPr>
          <w:p w:rsidR="009B07FB" w:rsidRPr="00226DA3" w:rsidRDefault="009B07FB" w:rsidP="00D305FE">
            <w:pPr>
              <w:jc w:val="both"/>
            </w:pPr>
            <w:r>
              <w:t>Статья 57</w:t>
            </w:r>
          </w:p>
        </w:tc>
        <w:tc>
          <w:tcPr>
            <w:tcW w:w="7740" w:type="dxa"/>
          </w:tcPr>
          <w:p w:rsidR="009B07FB" w:rsidRPr="00226DA3" w:rsidRDefault="009B07FB" w:rsidP="00D305FE">
            <w:pPr>
              <w:jc w:val="both"/>
            </w:pPr>
            <w:r w:rsidRPr="00226DA3">
              <w:t>Создание, реорганизация и ликвидация  муниципальных предприятий и учреждений</w:t>
            </w:r>
          </w:p>
        </w:tc>
      </w:tr>
      <w:tr w:rsidR="009B07FB" w:rsidRPr="00226DA3">
        <w:tc>
          <w:tcPr>
            <w:tcW w:w="1908" w:type="dxa"/>
          </w:tcPr>
          <w:p w:rsidR="009B07FB" w:rsidRPr="00226DA3" w:rsidRDefault="009B07FB" w:rsidP="00D305FE">
            <w:pPr>
              <w:jc w:val="both"/>
            </w:pPr>
            <w:r w:rsidRPr="00226DA3">
              <w:t xml:space="preserve">Статья </w:t>
            </w:r>
            <w:r>
              <w:t>58</w:t>
            </w:r>
          </w:p>
        </w:tc>
        <w:tc>
          <w:tcPr>
            <w:tcW w:w="7740" w:type="dxa"/>
          </w:tcPr>
          <w:p w:rsidR="009B07FB" w:rsidRPr="00226DA3" w:rsidRDefault="009B07FB" w:rsidP="00D305FE">
            <w:pPr>
              <w:jc w:val="both"/>
            </w:pPr>
            <w:r w:rsidRPr="00226DA3">
              <w:t>Местный бюджет</w:t>
            </w:r>
          </w:p>
        </w:tc>
      </w:tr>
      <w:tr w:rsidR="009B07FB" w:rsidRPr="00226DA3">
        <w:tc>
          <w:tcPr>
            <w:tcW w:w="1908" w:type="dxa"/>
          </w:tcPr>
          <w:p w:rsidR="009B07FB" w:rsidRPr="00226DA3" w:rsidRDefault="009B07FB" w:rsidP="00D305FE">
            <w:pPr>
              <w:jc w:val="both"/>
            </w:pPr>
            <w:r>
              <w:t>Статья 59</w:t>
            </w:r>
          </w:p>
        </w:tc>
        <w:tc>
          <w:tcPr>
            <w:tcW w:w="7740" w:type="dxa"/>
          </w:tcPr>
          <w:p w:rsidR="009B07FB" w:rsidRPr="00226DA3" w:rsidRDefault="009B07FB" w:rsidP="00D305FE">
            <w:pPr>
              <w:jc w:val="both"/>
            </w:pPr>
            <w:r w:rsidRPr="00226DA3">
              <w:t>Доходы бюджета</w:t>
            </w:r>
          </w:p>
        </w:tc>
      </w:tr>
      <w:tr w:rsidR="009B07FB" w:rsidRPr="00226DA3">
        <w:tc>
          <w:tcPr>
            <w:tcW w:w="1908" w:type="dxa"/>
          </w:tcPr>
          <w:p w:rsidR="009B07FB" w:rsidRPr="00226DA3" w:rsidRDefault="009B07FB" w:rsidP="00D305FE">
            <w:pPr>
              <w:jc w:val="both"/>
            </w:pPr>
            <w:r>
              <w:t>Статья 60</w:t>
            </w:r>
          </w:p>
        </w:tc>
        <w:tc>
          <w:tcPr>
            <w:tcW w:w="7740" w:type="dxa"/>
          </w:tcPr>
          <w:p w:rsidR="009B07FB" w:rsidRPr="00226DA3" w:rsidRDefault="009B07FB" w:rsidP="00D305FE">
            <w:pPr>
              <w:jc w:val="both"/>
            </w:pPr>
            <w:r w:rsidRPr="00226DA3">
              <w:t>Расходы бюджета</w:t>
            </w:r>
          </w:p>
        </w:tc>
      </w:tr>
      <w:tr w:rsidR="009B07FB" w:rsidRPr="00226DA3">
        <w:tc>
          <w:tcPr>
            <w:tcW w:w="1908" w:type="dxa"/>
          </w:tcPr>
          <w:p w:rsidR="009B07FB" w:rsidRPr="00226DA3" w:rsidRDefault="009B07FB" w:rsidP="00D305FE">
            <w:pPr>
              <w:jc w:val="both"/>
            </w:pPr>
            <w:r>
              <w:t>Статья 61</w:t>
            </w:r>
          </w:p>
        </w:tc>
        <w:tc>
          <w:tcPr>
            <w:tcW w:w="7740" w:type="dxa"/>
          </w:tcPr>
          <w:p w:rsidR="009B07FB" w:rsidRPr="00226DA3" w:rsidRDefault="009B07FB" w:rsidP="00D305FE">
            <w:pPr>
              <w:jc w:val="both"/>
            </w:pPr>
            <w:r w:rsidRPr="00226DA3">
              <w:t>Исполнение местного бюджета</w:t>
            </w:r>
          </w:p>
        </w:tc>
      </w:tr>
      <w:tr w:rsidR="009B07FB" w:rsidRPr="00226DA3">
        <w:tc>
          <w:tcPr>
            <w:tcW w:w="1908" w:type="dxa"/>
          </w:tcPr>
          <w:p w:rsidR="009B07FB" w:rsidRPr="00226DA3" w:rsidRDefault="009B07FB" w:rsidP="00D305FE">
            <w:pPr>
              <w:jc w:val="both"/>
            </w:pPr>
            <w:r>
              <w:t>Статья 62</w:t>
            </w:r>
          </w:p>
        </w:tc>
        <w:tc>
          <w:tcPr>
            <w:tcW w:w="7740" w:type="dxa"/>
          </w:tcPr>
          <w:p w:rsidR="009B07FB" w:rsidRPr="00226DA3" w:rsidRDefault="009B07FB" w:rsidP="00D305FE">
            <w:pPr>
              <w:jc w:val="both"/>
            </w:pPr>
            <w:r w:rsidRPr="00226DA3">
              <w:t>Финансовый контроль</w:t>
            </w:r>
          </w:p>
        </w:tc>
      </w:tr>
      <w:tr w:rsidR="009B07FB" w:rsidRPr="00226DA3">
        <w:tc>
          <w:tcPr>
            <w:tcW w:w="1908" w:type="dxa"/>
          </w:tcPr>
          <w:p w:rsidR="009B07FB" w:rsidRPr="00226DA3" w:rsidRDefault="009B07FB" w:rsidP="00D305FE">
            <w:pPr>
              <w:jc w:val="both"/>
            </w:pPr>
            <w:r>
              <w:t>Статья 63</w:t>
            </w:r>
          </w:p>
        </w:tc>
        <w:tc>
          <w:tcPr>
            <w:tcW w:w="7740" w:type="dxa"/>
          </w:tcPr>
          <w:p w:rsidR="009B07FB" w:rsidRPr="00226DA3" w:rsidRDefault="009B07FB" w:rsidP="00D305FE">
            <w:pPr>
              <w:jc w:val="both"/>
            </w:pPr>
            <w:r w:rsidRPr="00226DA3">
              <w:t>Местные налоги и сборы</w:t>
            </w:r>
          </w:p>
        </w:tc>
      </w:tr>
      <w:tr w:rsidR="009B07FB" w:rsidRPr="00226DA3">
        <w:tc>
          <w:tcPr>
            <w:tcW w:w="1908" w:type="dxa"/>
          </w:tcPr>
          <w:p w:rsidR="009B07FB" w:rsidRPr="00226DA3" w:rsidRDefault="009B07FB" w:rsidP="00D305FE">
            <w:pPr>
              <w:jc w:val="both"/>
            </w:pPr>
            <w:r>
              <w:t>Статья 64</w:t>
            </w:r>
          </w:p>
        </w:tc>
        <w:tc>
          <w:tcPr>
            <w:tcW w:w="7740" w:type="dxa"/>
          </w:tcPr>
          <w:p w:rsidR="009B07FB" w:rsidRPr="00226DA3" w:rsidRDefault="009B07FB" w:rsidP="00D305FE">
            <w:pPr>
              <w:jc w:val="both"/>
            </w:pPr>
            <w:r w:rsidRPr="00226DA3">
              <w:t>Средства самообложения граждан</w:t>
            </w:r>
          </w:p>
        </w:tc>
      </w:tr>
      <w:tr w:rsidR="009B07FB" w:rsidRPr="00226DA3">
        <w:tc>
          <w:tcPr>
            <w:tcW w:w="1908" w:type="dxa"/>
          </w:tcPr>
          <w:p w:rsidR="009B07FB" w:rsidRPr="00226DA3" w:rsidRDefault="009B07FB" w:rsidP="00D305FE">
            <w:pPr>
              <w:jc w:val="both"/>
            </w:pPr>
            <w:r>
              <w:t>Статья 65</w:t>
            </w:r>
          </w:p>
        </w:tc>
        <w:tc>
          <w:tcPr>
            <w:tcW w:w="7740" w:type="dxa"/>
          </w:tcPr>
          <w:p w:rsidR="009B07FB" w:rsidRPr="00226DA3" w:rsidRDefault="009B07FB" w:rsidP="00D305FE">
            <w:pPr>
              <w:jc w:val="both"/>
            </w:pPr>
            <w:r w:rsidRPr="00226DA3">
              <w:t>Муниципальный заказ</w:t>
            </w:r>
          </w:p>
        </w:tc>
      </w:tr>
      <w:tr w:rsidR="009B07FB" w:rsidRPr="00226DA3">
        <w:tc>
          <w:tcPr>
            <w:tcW w:w="1908" w:type="dxa"/>
          </w:tcPr>
          <w:p w:rsidR="009B07FB" w:rsidRPr="00226DA3" w:rsidRDefault="009B07FB" w:rsidP="00D305FE">
            <w:pPr>
              <w:jc w:val="both"/>
              <w:rPr>
                <w:b/>
                <w:bCs/>
              </w:rPr>
            </w:pPr>
            <w:r w:rsidRPr="00226DA3">
              <w:rPr>
                <w:b/>
                <w:bCs/>
              </w:rPr>
              <w:t xml:space="preserve">Глава </w:t>
            </w:r>
            <w:r w:rsidRPr="00226DA3">
              <w:rPr>
                <w:b/>
                <w:bCs/>
                <w:lang w:val="en-US"/>
              </w:rPr>
              <w:t>VIII</w:t>
            </w:r>
          </w:p>
        </w:tc>
        <w:tc>
          <w:tcPr>
            <w:tcW w:w="7740" w:type="dxa"/>
          </w:tcPr>
          <w:p w:rsidR="009B07FB" w:rsidRPr="00226DA3" w:rsidRDefault="009B07FB" w:rsidP="00D305FE">
            <w:pPr>
              <w:jc w:val="both"/>
              <w:rPr>
                <w:b/>
                <w:bCs/>
              </w:rPr>
            </w:pPr>
            <w:r w:rsidRPr="00226DA3">
              <w:rPr>
                <w:b/>
                <w:bCs/>
              </w:rPr>
              <w:t xml:space="preserve">ОТВЕТСТВЕННОСТЬ ОРГАНОВ МЕСТНОГО САМОУПРАВЛЕНИЯ И ДОЛЖНОСТНЫХ ЛИЦ МЕСТНОГО САМОУПРАВЛЕНИЯ </w:t>
            </w:r>
          </w:p>
        </w:tc>
      </w:tr>
      <w:tr w:rsidR="009B07FB" w:rsidRPr="00226DA3">
        <w:tc>
          <w:tcPr>
            <w:tcW w:w="1908" w:type="dxa"/>
          </w:tcPr>
          <w:p w:rsidR="009B07FB" w:rsidRPr="00226DA3" w:rsidRDefault="009B07FB" w:rsidP="00D305FE">
            <w:pPr>
              <w:jc w:val="both"/>
            </w:pPr>
            <w:r>
              <w:t>Статья 66</w:t>
            </w:r>
          </w:p>
        </w:tc>
        <w:tc>
          <w:tcPr>
            <w:tcW w:w="7740" w:type="dxa"/>
          </w:tcPr>
          <w:p w:rsidR="009B07FB" w:rsidRPr="00226DA3" w:rsidRDefault="009B07FB" w:rsidP="00D305FE">
            <w:pPr>
              <w:jc w:val="both"/>
            </w:pPr>
            <w:r w:rsidRPr="00226DA3">
              <w:t>Виды ответственности органов местного самоуправления и должностных лиц местного самоуправления</w:t>
            </w:r>
          </w:p>
        </w:tc>
      </w:tr>
      <w:tr w:rsidR="009B07FB" w:rsidRPr="00226DA3">
        <w:tc>
          <w:tcPr>
            <w:tcW w:w="1908" w:type="dxa"/>
          </w:tcPr>
          <w:p w:rsidR="009B07FB" w:rsidRPr="00226DA3" w:rsidRDefault="009B07FB" w:rsidP="00D305FE">
            <w:pPr>
              <w:jc w:val="both"/>
            </w:pPr>
            <w:r w:rsidRPr="00226DA3">
              <w:t xml:space="preserve">Статья </w:t>
            </w:r>
            <w:r>
              <w:t>67</w:t>
            </w:r>
          </w:p>
        </w:tc>
        <w:tc>
          <w:tcPr>
            <w:tcW w:w="7740" w:type="dxa"/>
          </w:tcPr>
          <w:p w:rsidR="009B07FB" w:rsidRPr="00226DA3" w:rsidRDefault="009B07FB" w:rsidP="00D305FE">
            <w:pPr>
              <w:jc w:val="both"/>
            </w:pPr>
            <w:r w:rsidRPr="00226DA3">
              <w:t xml:space="preserve">Ответственность </w:t>
            </w:r>
            <w:r>
              <w:t>органов местного самоуправления, депу</w:t>
            </w:r>
            <w:r w:rsidRPr="00226DA3">
              <w:t>татов</w:t>
            </w:r>
            <w:r>
              <w:t xml:space="preserve"> перед населением</w:t>
            </w:r>
          </w:p>
        </w:tc>
      </w:tr>
      <w:tr w:rsidR="009B07FB" w:rsidRPr="00226DA3">
        <w:tc>
          <w:tcPr>
            <w:tcW w:w="1908" w:type="dxa"/>
          </w:tcPr>
          <w:p w:rsidR="009B07FB" w:rsidRPr="00226DA3" w:rsidRDefault="009B07FB" w:rsidP="00D305FE">
            <w:pPr>
              <w:jc w:val="both"/>
            </w:pPr>
            <w:r>
              <w:t>Статья 68</w:t>
            </w:r>
          </w:p>
        </w:tc>
        <w:tc>
          <w:tcPr>
            <w:tcW w:w="7740" w:type="dxa"/>
          </w:tcPr>
          <w:p w:rsidR="009B07FB" w:rsidRPr="00226DA3" w:rsidRDefault="009B07FB" w:rsidP="00D305FE">
            <w:pPr>
              <w:jc w:val="both"/>
            </w:pPr>
            <w:r w:rsidRPr="00226DA3">
              <w:t>Ответственность органов самоуправления и должностных лиц местного самоуправления сельского поселения перед государством</w:t>
            </w:r>
          </w:p>
        </w:tc>
      </w:tr>
      <w:tr w:rsidR="009B07FB" w:rsidRPr="00226DA3">
        <w:tc>
          <w:tcPr>
            <w:tcW w:w="1908" w:type="dxa"/>
          </w:tcPr>
          <w:p w:rsidR="009B07FB" w:rsidRPr="00226DA3" w:rsidRDefault="009B07FB" w:rsidP="00D305FE">
            <w:pPr>
              <w:jc w:val="both"/>
            </w:pPr>
            <w:r>
              <w:t>Статья 69</w:t>
            </w:r>
          </w:p>
        </w:tc>
        <w:tc>
          <w:tcPr>
            <w:tcW w:w="7740" w:type="dxa"/>
          </w:tcPr>
          <w:p w:rsidR="009B07FB" w:rsidRPr="00226DA3" w:rsidRDefault="009B07FB" w:rsidP="00D305FE">
            <w:pPr>
              <w:jc w:val="both"/>
            </w:pPr>
            <w:r w:rsidRPr="00226DA3">
              <w:t xml:space="preserve">Ответственность муниципального комитета перед государством </w:t>
            </w:r>
          </w:p>
        </w:tc>
      </w:tr>
      <w:tr w:rsidR="009B07FB" w:rsidRPr="00226DA3">
        <w:tc>
          <w:tcPr>
            <w:tcW w:w="1908" w:type="dxa"/>
          </w:tcPr>
          <w:p w:rsidR="009B07FB" w:rsidRPr="00226DA3" w:rsidRDefault="009B07FB" w:rsidP="00D305FE">
            <w:pPr>
              <w:jc w:val="both"/>
            </w:pPr>
            <w:r>
              <w:t>Статья 70</w:t>
            </w:r>
          </w:p>
        </w:tc>
        <w:tc>
          <w:tcPr>
            <w:tcW w:w="7740" w:type="dxa"/>
          </w:tcPr>
          <w:p w:rsidR="009B07FB" w:rsidRPr="00226DA3" w:rsidRDefault="009B07FB" w:rsidP="00D305FE">
            <w:pPr>
              <w:jc w:val="both"/>
            </w:pPr>
            <w:r w:rsidRPr="00226DA3">
              <w:t xml:space="preserve">Ответственность главы сельского поселения перед государством </w:t>
            </w:r>
          </w:p>
        </w:tc>
      </w:tr>
      <w:tr w:rsidR="009B07FB" w:rsidRPr="00226DA3">
        <w:tc>
          <w:tcPr>
            <w:tcW w:w="1908" w:type="dxa"/>
          </w:tcPr>
          <w:p w:rsidR="009B07FB" w:rsidRPr="00226DA3" w:rsidRDefault="009B07FB" w:rsidP="00D305FE">
            <w:pPr>
              <w:jc w:val="both"/>
            </w:pPr>
            <w:r>
              <w:t>Статья 71</w:t>
            </w:r>
          </w:p>
        </w:tc>
        <w:tc>
          <w:tcPr>
            <w:tcW w:w="7740" w:type="dxa"/>
          </w:tcPr>
          <w:p w:rsidR="009B07FB" w:rsidRPr="00226DA3" w:rsidRDefault="009B07FB" w:rsidP="00D305FE">
            <w:pPr>
              <w:jc w:val="both"/>
            </w:pPr>
            <w:r w:rsidRPr="00226DA3">
              <w:t>Удаление главы Новолитовского сельского поселения в отставку</w:t>
            </w:r>
          </w:p>
        </w:tc>
      </w:tr>
      <w:tr w:rsidR="009B07FB" w:rsidRPr="00226DA3">
        <w:tc>
          <w:tcPr>
            <w:tcW w:w="1908" w:type="dxa"/>
          </w:tcPr>
          <w:p w:rsidR="009B07FB" w:rsidRPr="00226DA3" w:rsidRDefault="009B07FB" w:rsidP="00D305FE">
            <w:pPr>
              <w:jc w:val="both"/>
            </w:pPr>
            <w:r>
              <w:t>Статья 72</w:t>
            </w:r>
          </w:p>
        </w:tc>
        <w:tc>
          <w:tcPr>
            <w:tcW w:w="7740" w:type="dxa"/>
          </w:tcPr>
          <w:p w:rsidR="009B07FB" w:rsidRPr="00226DA3" w:rsidRDefault="009B07FB" w:rsidP="00D305FE">
            <w:pPr>
              <w:jc w:val="both"/>
            </w:pPr>
            <w:r w:rsidRPr="00226DA3">
              <w:t xml:space="preserve">Ответственность органов местного самоуправления и должностных лиц местного самоуправления сельского поселения перед физическими и </w:t>
            </w:r>
            <w:r w:rsidRPr="00226DA3">
              <w:lastRenderedPageBreak/>
              <w:t>юридическими лицами</w:t>
            </w:r>
          </w:p>
        </w:tc>
      </w:tr>
      <w:tr w:rsidR="009B07FB" w:rsidRPr="00226DA3">
        <w:tc>
          <w:tcPr>
            <w:tcW w:w="1908" w:type="dxa"/>
          </w:tcPr>
          <w:p w:rsidR="009B07FB" w:rsidRPr="00226DA3" w:rsidRDefault="009B07FB" w:rsidP="00D305FE">
            <w:pPr>
              <w:jc w:val="both"/>
              <w:rPr>
                <w:b/>
                <w:bCs/>
              </w:rPr>
            </w:pPr>
            <w:r w:rsidRPr="00226DA3">
              <w:rPr>
                <w:b/>
                <w:bCs/>
              </w:rPr>
              <w:lastRenderedPageBreak/>
              <w:t>Глава</w:t>
            </w:r>
            <w:r w:rsidRPr="00226DA3">
              <w:rPr>
                <w:b/>
                <w:bCs/>
                <w:lang w:val="en-US"/>
              </w:rPr>
              <w:t xml:space="preserve"> I</w:t>
            </w:r>
            <w:r w:rsidRPr="00226DA3">
              <w:rPr>
                <w:b/>
                <w:bCs/>
              </w:rPr>
              <w:t>Х</w:t>
            </w:r>
          </w:p>
        </w:tc>
        <w:tc>
          <w:tcPr>
            <w:tcW w:w="7740" w:type="dxa"/>
          </w:tcPr>
          <w:p w:rsidR="009B07FB" w:rsidRPr="00226DA3" w:rsidRDefault="009B07FB" w:rsidP="00D305FE">
            <w:pPr>
              <w:jc w:val="both"/>
              <w:rPr>
                <w:b/>
                <w:bCs/>
              </w:rPr>
            </w:pPr>
            <w:r w:rsidRPr="00226DA3">
              <w:rPr>
                <w:b/>
                <w:bCs/>
              </w:rPr>
              <w:t>ПЕРЕХОДНЫЕ ПОЛОЖЕНИЯ</w:t>
            </w:r>
          </w:p>
        </w:tc>
      </w:tr>
      <w:tr w:rsidR="009B07FB" w:rsidRPr="00226DA3">
        <w:tc>
          <w:tcPr>
            <w:tcW w:w="1908" w:type="dxa"/>
          </w:tcPr>
          <w:p w:rsidR="009B07FB" w:rsidRPr="00226DA3" w:rsidRDefault="009B07FB" w:rsidP="00D305FE">
            <w:pPr>
              <w:jc w:val="both"/>
            </w:pPr>
            <w:r>
              <w:t>Статья 73</w:t>
            </w:r>
          </w:p>
        </w:tc>
        <w:tc>
          <w:tcPr>
            <w:tcW w:w="7740" w:type="dxa"/>
          </w:tcPr>
          <w:p w:rsidR="009B07FB" w:rsidRPr="00226DA3" w:rsidRDefault="009B07FB" w:rsidP="00D305FE">
            <w:pPr>
              <w:jc w:val="both"/>
            </w:pPr>
            <w:r>
              <w:t>Порядок вступления в силу У</w:t>
            </w:r>
            <w:r w:rsidRPr="00226DA3">
              <w:t>става Новолитовского сельского поселения.</w:t>
            </w:r>
          </w:p>
        </w:tc>
      </w:tr>
    </w:tbl>
    <w:p w:rsidR="009B07FB" w:rsidRPr="00226DA3" w:rsidRDefault="009B07FB" w:rsidP="003028E9">
      <w:pPr>
        <w:jc w:val="both"/>
      </w:pPr>
    </w:p>
    <w:p w:rsidR="009B07FB" w:rsidRPr="00226DA3" w:rsidRDefault="009B07FB" w:rsidP="003028E9">
      <w:pPr>
        <w:jc w:val="both"/>
      </w:pPr>
    </w:p>
    <w:p w:rsidR="009B07FB" w:rsidRPr="006F24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Default="009B07FB" w:rsidP="003028E9">
      <w:pPr>
        <w:jc w:val="both"/>
        <w:rPr>
          <w:sz w:val="26"/>
          <w:szCs w:val="26"/>
        </w:rPr>
      </w:pPr>
    </w:p>
    <w:p w:rsidR="009B07FB" w:rsidRPr="006F24FB" w:rsidRDefault="009B07FB" w:rsidP="003028E9">
      <w:pPr>
        <w:jc w:val="both"/>
        <w:rPr>
          <w:sz w:val="26"/>
          <w:szCs w:val="26"/>
        </w:rPr>
      </w:pPr>
    </w:p>
    <w:p w:rsidR="009B07FB" w:rsidRDefault="009B07FB" w:rsidP="003028E9">
      <w:pPr>
        <w:jc w:val="both"/>
        <w:rPr>
          <w:sz w:val="26"/>
          <w:szCs w:val="26"/>
        </w:rPr>
      </w:pPr>
    </w:p>
    <w:p w:rsidR="009C6108" w:rsidRDefault="009C6108" w:rsidP="003028E9">
      <w:pPr>
        <w:jc w:val="both"/>
        <w:rPr>
          <w:sz w:val="26"/>
          <w:szCs w:val="26"/>
        </w:rPr>
      </w:pPr>
    </w:p>
    <w:p w:rsidR="009C6108" w:rsidRDefault="009C6108" w:rsidP="003028E9">
      <w:pPr>
        <w:jc w:val="both"/>
        <w:rPr>
          <w:sz w:val="26"/>
          <w:szCs w:val="26"/>
        </w:rPr>
      </w:pPr>
    </w:p>
    <w:p w:rsidR="009C6108" w:rsidRDefault="009C6108" w:rsidP="003028E9">
      <w:pPr>
        <w:jc w:val="both"/>
        <w:rPr>
          <w:sz w:val="26"/>
          <w:szCs w:val="26"/>
        </w:rPr>
      </w:pPr>
    </w:p>
    <w:p w:rsidR="009C6108" w:rsidRDefault="009C6108" w:rsidP="003028E9">
      <w:pPr>
        <w:jc w:val="both"/>
        <w:rPr>
          <w:sz w:val="26"/>
          <w:szCs w:val="26"/>
        </w:rPr>
      </w:pPr>
    </w:p>
    <w:p w:rsidR="009C6108" w:rsidRPr="006F24FB" w:rsidRDefault="009C6108" w:rsidP="003028E9">
      <w:pPr>
        <w:jc w:val="both"/>
        <w:rPr>
          <w:sz w:val="26"/>
          <w:szCs w:val="26"/>
        </w:rPr>
      </w:pPr>
    </w:p>
    <w:p w:rsidR="00400A72" w:rsidRDefault="00400A72" w:rsidP="002A5311">
      <w:pPr>
        <w:ind w:firstLine="540"/>
        <w:jc w:val="both"/>
        <w:rPr>
          <w:b/>
          <w:bCs/>
          <w:color w:val="000000"/>
        </w:rPr>
      </w:pPr>
    </w:p>
    <w:p w:rsidR="009B07FB" w:rsidRPr="00400A72" w:rsidRDefault="009B07FB" w:rsidP="006D1B28">
      <w:pPr>
        <w:spacing w:line="360" w:lineRule="auto"/>
        <w:ind w:firstLine="426"/>
        <w:jc w:val="center"/>
        <w:rPr>
          <w:b/>
          <w:bCs/>
          <w:color w:val="000000"/>
          <w:sz w:val="28"/>
          <w:szCs w:val="28"/>
        </w:rPr>
      </w:pPr>
      <w:r w:rsidRPr="00400A72">
        <w:rPr>
          <w:b/>
          <w:bCs/>
          <w:color w:val="000000"/>
          <w:sz w:val="28"/>
          <w:szCs w:val="28"/>
        </w:rPr>
        <w:lastRenderedPageBreak/>
        <w:t xml:space="preserve">Глава </w:t>
      </w:r>
      <w:r w:rsidRPr="00400A72">
        <w:rPr>
          <w:b/>
          <w:bCs/>
          <w:color w:val="000000"/>
          <w:sz w:val="28"/>
          <w:szCs w:val="28"/>
          <w:lang w:val="en-US"/>
        </w:rPr>
        <w:t>I</w:t>
      </w:r>
      <w:r w:rsidRPr="00400A72">
        <w:rPr>
          <w:b/>
          <w:bCs/>
          <w:color w:val="000000"/>
          <w:sz w:val="28"/>
          <w:szCs w:val="28"/>
        </w:rPr>
        <w:t>. ОБЩИЕ ПОЛОЖЕНИЯ</w:t>
      </w:r>
    </w:p>
    <w:p w:rsidR="009B07FB" w:rsidRPr="00400A72" w:rsidRDefault="009B07FB" w:rsidP="00400A72">
      <w:pPr>
        <w:pStyle w:val="4"/>
        <w:spacing w:line="360" w:lineRule="auto"/>
        <w:ind w:firstLine="426"/>
        <w:jc w:val="both"/>
        <w:rPr>
          <w:color w:val="000000"/>
          <w:sz w:val="28"/>
          <w:szCs w:val="28"/>
        </w:rPr>
      </w:pPr>
      <w:r w:rsidRPr="00400A72">
        <w:rPr>
          <w:color w:val="000000"/>
          <w:sz w:val="28"/>
          <w:szCs w:val="28"/>
        </w:rPr>
        <w:t>Статья 1. Местное самоуправление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Местное самоуправление в Новолитовском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определенных федеральными законами случаях – законами Приморского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B07FB" w:rsidRPr="00400A72" w:rsidRDefault="009B07FB" w:rsidP="00400A72">
      <w:pPr>
        <w:spacing w:line="360" w:lineRule="auto"/>
        <w:ind w:firstLine="426"/>
        <w:jc w:val="both"/>
        <w:rPr>
          <w:color w:val="000000"/>
          <w:sz w:val="28"/>
          <w:szCs w:val="28"/>
        </w:rPr>
      </w:pPr>
    </w:p>
    <w:p w:rsidR="009B07FB" w:rsidRPr="00400A72" w:rsidRDefault="009B07FB" w:rsidP="00400A72">
      <w:pPr>
        <w:pStyle w:val="4"/>
        <w:spacing w:line="360" w:lineRule="auto"/>
        <w:ind w:firstLine="426"/>
        <w:jc w:val="both"/>
        <w:rPr>
          <w:color w:val="000000"/>
          <w:sz w:val="28"/>
          <w:szCs w:val="28"/>
        </w:rPr>
      </w:pPr>
      <w:r w:rsidRPr="00400A72">
        <w:rPr>
          <w:color w:val="000000"/>
          <w:sz w:val="28"/>
          <w:szCs w:val="28"/>
        </w:rPr>
        <w:t>Статья 2. Наименование и территория сельского поселения</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1. Официальное наименование муниципального образования – Новолитовское  сельское поселение.</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Границы территории Новолитовского сельского поселения установлены  законом Приморского края от 10 ноября № 158 года № 158-КЗ « О Партизанском  муниципальном районе».</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3. В границах Новолитовского сельского поселения находятся следующие населенные пункты: с. Новолитовск, п. Волчанец, д. Кирилловка, д. Васильевка.</w:t>
      </w:r>
    </w:p>
    <w:p w:rsidR="009B07FB" w:rsidRPr="00880F6B" w:rsidRDefault="009B07FB" w:rsidP="00400A72">
      <w:pPr>
        <w:pStyle w:val="a5"/>
        <w:spacing w:line="360" w:lineRule="auto"/>
        <w:ind w:firstLine="426"/>
        <w:rPr>
          <w:color w:val="000000"/>
          <w:sz w:val="28"/>
          <w:szCs w:val="28"/>
        </w:rPr>
      </w:pPr>
      <w:r w:rsidRPr="00880F6B">
        <w:rPr>
          <w:color w:val="000000"/>
          <w:sz w:val="28"/>
          <w:szCs w:val="28"/>
        </w:rPr>
        <w:t xml:space="preserve">4. Территория Новолитовского сельского поселения входит в состав территории Партизанского  муниципального района. </w:t>
      </w:r>
    </w:p>
    <w:p w:rsidR="009B07FB" w:rsidRPr="00880F6B" w:rsidRDefault="009B07FB" w:rsidP="00880F6B">
      <w:pPr>
        <w:pStyle w:val="a5"/>
        <w:spacing w:line="360" w:lineRule="auto"/>
        <w:ind w:firstLine="426"/>
        <w:rPr>
          <w:bCs/>
          <w:iCs/>
          <w:color w:val="000000"/>
          <w:sz w:val="28"/>
          <w:szCs w:val="28"/>
        </w:rPr>
      </w:pPr>
      <w:r w:rsidRPr="00880F6B">
        <w:rPr>
          <w:color w:val="000000"/>
          <w:sz w:val="28"/>
          <w:szCs w:val="28"/>
        </w:rPr>
        <w:t xml:space="preserve">5. </w:t>
      </w:r>
      <w:r w:rsidRPr="00880F6B">
        <w:rPr>
          <w:bCs/>
          <w:iCs/>
          <w:color w:val="000000"/>
          <w:sz w:val="28"/>
          <w:szCs w:val="28"/>
        </w:rPr>
        <w:t>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B07FB" w:rsidRPr="00400A72" w:rsidRDefault="009B07FB" w:rsidP="00880F6B">
      <w:pPr>
        <w:pStyle w:val="a5"/>
        <w:spacing w:line="360" w:lineRule="auto"/>
        <w:ind w:firstLine="426"/>
        <w:rPr>
          <w:color w:val="000000"/>
          <w:sz w:val="28"/>
          <w:szCs w:val="28"/>
        </w:rPr>
      </w:pPr>
      <w:r w:rsidRPr="00880F6B">
        <w:rPr>
          <w:bCs/>
          <w:iCs/>
          <w:color w:val="000000"/>
          <w:sz w:val="28"/>
          <w:szCs w:val="28"/>
        </w:rPr>
        <w:t xml:space="preserve">Поселение, присоединяемое к городскому округу с внутригородским делением, наделяется законом Приморского края статусом внутригородского района </w:t>
      </w:r>
      <w:r w:rsidRPr="00880F6B">
        <w:rPr>
          <w:bCs/>
          <w:i/>
          <w:iCs/>
          <w:color w:val="000000"/>
          <w:sz w:val="28"/>
          <w:szCs w:val="28"/>
        </w:rPr>
        <w:t>(решение от 22.10.2014 № 29)</w:t>
      </w:r>
      <w:r w:rsidRPr="00880F6B">
        <w:rPr>
          <w:i/>
          <w:color w:val="000000"/>
          <w:sz w:val="28"/>
          <w:szCs w:val="28"/>
        </w:rPr>
        <w:t>.</w:t>
      </w:r>
    </w:p>
    <w:p w:rsidR="009B07FB" w:rsidRPr="00400A72" w:rsidRDefault="009B07FB" w:rsidP="00400A72">
      <w:pPr>
        <w:pStyle w:val="a5"/>
        <w:spacing w:line="360" w:lineRule="auto"/>
        <w:ind w:firstLine="426"/>
        <w:rPr>
          <w:color w:val="000000"/>
          <w:sz w:val="28"/>
          <w:szCs w:val="28"/>
        </w:rPr>
      </w:pPr>
    </w:p>
    <w:p w:rsidR="009B07FB" w:rsidRPr="00880F6B" w:rsidRDefault="009B07FB" w:rsidP="00400A72">
      <w:pPr>
        <w:pStyle w:val="ConsNormal"/>
        <w:widowControl/>
        <w:spacing w:line="360" w:lineRule="auto"/>
        <w:ind w:firstLine="426"/>
        <w:jc w:val="both"/>
        <w:rPr>
          <w:rFonts w:ascii="Times New Roman" w:hAnsi="Times New Roman" w:cs="Times New Roman"/>
          <w:b/>
          <w:bCs/>
          <w:color w:val="000000"/>
          <w:sz w:val="28"/>
          <w:szCs w:val="28"/>
        </w:rPr>
      </w:pPr>
      <w:r w:rsidRPr="00880F6B">
        <w:rPr>
          <w:rFonts w:ascii="Times New Roman" w:hAnsi="Times New Roman" w:cs="Times New Roman"/>
          <w:b/>
          <w:bCs/>
          <w:color w:val="000000"/>
          <w:sz w:val="28"/>
          <w:szCs w:val="28"/>
        </w:rPr>
        <w:lastRenderedPageBreak/>
        <w:t>Статья 3. Официальные символы Новолитовского  сельского поселения</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1. Новолитовского  сельское поселение в соответствии с законодательством и геральдическими правилами может  иметь собственные официальные символы – герб, флаг, отражающие исторические, культурные, национальные и иные местные традиции и особенности</w:t>
      </w:r>
    </w:p>
    <w:p w:rsidR="009B07FB" w:rsidRPr="00400A72" w:rsidRDefault="009B07FB" w:rsidP="00400A72">
      <w:pPr>
        <w:pStyle w:val="ConsNormal"/>
        <w:widowContro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2. Описание и порядок использования официальных символов устанавливается решением муниципального комитета сельского поселения. </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3. Официальные символы Новолитовского сельского поселения подлежат государственной регистрации в порядке, установленном федеральным законодательством.</w:t>
      </w:r>
    </w:p>
    <w:p w:rsidR="009B07FB" w:rsidRPr="00400A72" w:rsidRDefault="009B07FB" w:rsidP="00400A72">
      <w:pPr>
        <w:pStyle w:val="ConsNormal"/>
        <w:widowControl/>
        <w:spacing w:line="360" w:lineRule="auto"/>
        <w:ind w:firstLine="426"/>
        <w:jc w:val="both"/>
        <w:rPr>
          <w:rFonts w:ascii="Times New Roman" w:hAnsi="Times New Roman" w:cs="Times New Roman"/>
          <w:bCs/>
          <w:color w:val="000000"/>
          <w:sz w:val="28"/>
          <w:szCs w:val="28"/>
        </w:rPr>
      </w:pPr>
    </w:p>
    <w:p w:rsidR="009B07FB" w:rsidRPr="00880F6B" w:rsidRDefault="009B07FB" w:rsidP="00400A72">
      <w:pPr>
        <w:pStyle w:val="ConsNormal"/>
        <w:widowControl/>
        <w:spacing w:line="360" w:lineRule="auto"/>
        <w:ind w:firstLine="426"/>
        <w:jc w:val="both"/>
        <w:rPr>
          <w:rFonts w:ascii="Times New Roman" w:hAnsi="Times New Roman" w:cs="Times New Roman"/>
          <w:b/>
          <w:bCs/>
          <w:color w:val="000000"/>
          <w:sz w:val="28"/>
          <w:szCs w:val="28"/>
        </w:rPr>
      </w:pPr>
      <w:r w:rsidRPr="00880F6B">
        <w:rPr>
          <w:rFonts w:ascii="Times New Roman" w:hAnsi="Times New Roman" w:cs="Times New Roman"/>
          <w:b/>
          <w:bCs/>
          <w:color w:val="000000"/>
          <w:sz w:val="28"/>
          <w:szCs w:val="28"/>
        </w:rPr>
        <w:t>Статья 4. Устав Новолитовского сельского поселения</w:t>
      </w:r>
    </w:p>
    <w:p w:rsidR="009B07FB" w:rsidRPr="00400A72" w:rsidRDefault="009B07FB" w:rsidP="00400A72">
      <w:pPr>
        <w:spacing w:line="360" w:lineRule="auto"/>
        <w:ind w:firstLine="426"/>
        <w:jc w:val="both"/>
        <w:rPr>
          <w:bCs/>
          <w:color w:val="000000"/>
          <w:sz w:val="28"/>
          <w:szCs w:val="28"/>
        </w:rPr>
      </w:pPr>
      <w:r w:rsidRPr="00400A72">
        <w:rPr>
          <w:color w:val="000000"/>
          <w:sz w:val="28"/>
          <w:szCs w:val="28"/>
        </w:rPr>
        <w:t>Настоящий Устав является основным нормативным правовым актом Новолитовского 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их осуществления на территории Новолитовского сельского поселения.</w:t>
      </w:r>
    </w:p>
    <w:p w:rsidR="009B07FB" w:rsidRPr="00400A72" w:rsidRDefault="009B07FB" w:rsidP="00400A72">
      <w:pPr>
        <w:spacing w:line="360" w:lineRule="auto"/>
        <w:ind w:firstLine="426"/>
        <w:jc w:val="both"/>
        <w:rPr>
          <w:color w:val="000000"/>
          <w:sz w:val="28"/>
          <w:szCs w:val="28"/>
        </w:rPr>
      </w:pPr>
    </w:p>
    <w:p w:rsidR="009B07FB" w:rsidRPr="00880F6B" w:rsidRDefault="009B07FB" w:rsidP="006D1B28">
      <w:pPr>
        <w:spacing w:line="360" w:lineRule="auto"/>
        <w:ind w:firstLine="426"/>
        <w:jc w:val="center"/>
        <w:rPr>
          <w:b/>
          <w:bCs/>
          <w:color w:val="000000"/>
          <w:sz w:val="28"/>
          <w:szCs w:val="28"/>
        </w:rPr>
      </w:pPr>
      <w:r w:rsidRPr="00880F6B">
        <w:rPr>
          <w:b/>
          <w:bCs/>
          <w:color w:val="000000"/>
          <w:sz w:val="28"/>
          <w:szCs w:val="28"/>
        </w:rPr>
        <w:t xml:space="preserve">Глава </w:t>
      </w:r>
      <w:r w:rsidRPr="00880F6B">
        <w:rPr>
          <w:b/>
          <w:bCs/>
          <w:color w:val="000000"/>
          <w:sz w:val="28"/>
          <w:szCs w:val="28"/>
          <w:lang w:val="en-US"/>
        </w:rPr>
        <w:t>II</w:t>
      </w:r>
      <w:r w:rsidRPr="00880F6B">
        <w:rPr>
          <w:b/>
          <w:bCs/>
          <w:color w:val="000000"/>
          <w:sz w:val="28"/>
          <w:szCs w:val="28"/>
        </w:rPr>
        <w:t xml:space="preserve">. ВОПРОСЫ ВЕДЕНИЯ И ПОЛНОМОЧИЯ </w:t>
      </w:r>
      <w:r w:rsidR="00880F6B">
        <w:rPr>
          <w:b/>
          <w:bCs/>
          <w:color w:val="000000"/>
          <w:sz w:val="28"/>
          <w:szCs w:val="28"/>
        </w:rPr>
        <w:t>ОРГАНОВ МЕСТНОГО САМОУПРАВЛЕНИЯ</w:t>
      </w:r>
    </w:p>
    <w:p w:rsidR="009B07FB" w:rsidRPr="00880F6B" w:rsidRDefault="009B07FB" w:rsidP="00880F6B">
      <w:pPr>
        <w:pStyle w:val="4"/>
        <w:spacing w:line="360" w:lineRule="auto"/>
        <w:ind w:firstLine="426"/>
        <w:jc w:val="both"/>
        <w:rPr>
          <w:iCs/>
          <w:color w:val="000000"/>
          <w:sz w:val="28"/>
          <w:szCs w:val="28"/>
        </w:rPr>
      </w:pPr>
      <w:r w:rsidRPr="00880F6B">
        <w:rPr>
          <w:iCs/>
          <w:color w:val="000000"/>
          <w:sz w:val="28"/>
          <w:szCs w:val="28"/>
        </w:rPr>
        <w:t>Статья 5. Вопрос</w:t>
      </w:r>
      <w:r w:rsidR="00880F6B">
        <w:rPr>
          <w:iCs/>
          <w:color w:val="000000"/>
          <w:sz w:val="28"/>
          <w:szCs w:val="28"/>
        </w:rPr>
        <w:t>ы</w:t>
      </w:r>
      <w:r w:rsidRPr="00880F6B">
        <w:rPr>
          <w:iCs/>
          <w:color w:val="000000"/>
          <w:sz w:val="28"/>
          <w:szCs w:val="28"/>
        </w:rPr>
        <w:t xml:space="preserve"> местного значения сельского поселения</w:t>
      </w:r>
    </w:p>
    <w:p w:rsidR="009B07FB" w:rsidRPr="00880F6B" w:rsidRDefault="009B07FB" w:rsidP="00880F6B">
      <w:pPr>
        <w:numPr>
          <w:ilvl w:val="0"/>
          <w:numId w:val="27"/>
        </w:numPr>
        <w:tabs>
          <w:tab w:val="clear" w:pos="900"/>
          <w:tab w:val="num" w:pos="720"/>
        </w:tabs>
        <w:spacing w:line="360" w:lineRule="auto"/>
        <w:ind w:left="0" w:firstLine="426"/>
        <w:jc w:val="both"/>
        <w:rPr>
          <w:bCs/>
          <w:iCs/>
          <w:color w:val="000000"/>
          <w:sz w:val="28"/>
          <w:szCs w:val="28"/>
        </w:rPr>
      </w:pPr>
      <w:r w:rsidRPr="00880F6B">
        <w:rPr>
          <w:bCs/>
          <w:iCs/>
          <w:color w:val="000000"/>
          <w:sz w:val="28"/>
          <w:szCs w:val="28"/>
        </w:rPr>
        <w:t xml:space="preserve"> К вопросам местного значения сельского поселения относятся:</w:t>
      </w:r>
    </w:p>
    <w:p w:rsidR="009B07FB" w:rsidRPr="00880F6B" w:rsidRDefault="009B07FB" w:rsidP="00880F6B">
      <w:pPr>
        <w:numPr>
          <w:ilvl w:val="0"/>
          <w:numId w:val="28"/>
        </w:numPr>
        <w:tabs>
          <w:tab w:val="clear" w:pos="930"/>
          <w:tab w:val="num" w:pos="720"/>
        </w:tabs>
        <w:spacing w:line="360" w:lineRule="auto"/>
        <w:ind w:left="0" w:firstLine="426"/>
        <w:jc w:val="both"/>
        <w:rPr>
          <w:bCs/>
          <w:iCs/>
          <w:color w:val="000000"/>
          <w:sz w:val="28"/>
          <w:szCs w:val="28"/>
        </w:rPr>
      </w:pPr>
      <w:r w:rsidRPr="00880F6B">
        <w:rPr>
          <w:bCs/>
          <w:iCs/>
          <w:color w:val="000000"/>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учреждение отчете об исполнении бюджета поселения;</w:t>
      </w:r>
    </w:p>
    <w:p w:rsidR="009B07FB" w:rsidRPr="00880F6B" w:rsidRDefault="009B07FB" w:rsidP="00880F6B">
      <w:pPr>
        <w:numPr>
          <w:ilvl w:val="0"/>
          <w:numId w:val="28"/>
        </w:numPr>
        <w:spacing w:line="360" w:lineRule="auto"/>
        <w:ind w:left="0" w:firstLine="426"/>
        <w:jc w:val="both"/>
        <w:rPr>
          <w:bCs/>
          <w:iCs/>
          <w:color w:val="000000"/>
          <w:sz w:val="28"/>
          <w:szCs w:val="28"/>
        </w:rPr>
      </w:pPr>
      <w:r w:rsidRPr="00880F6B">
        <w:rPr>
          <w:bCs/>
          <w:iCs/>
          <w:color w:val="000000"/>
          <w:sz w:val="28"/>
          <w:szCs w:val="28"/>
        </w:rPr>
        <w:t>установление, изменение и отмена местных налогов и сборов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владение, пользование и распоряжение имуществом, находящимся в муниципальной собственности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обеспечение первичных мер пожарной безопасности в границах населенных пунктов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lastRenderedPageBreak/>
        <w:t>создание условий для обеспечения жителей поселения услугами связи, общественного питания, торговли и бытового обслуживания;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создание условий для организации досуга и обеспечения жителей поселения услугами организаций культуры;</w:t>
      </w:r>
    </w:p>
    <w:p w:rsidR="009B07FB" w:rsidRPr="00880F6B" w:rsidRDefault="009B07FB" w:rsidP="00880F6B">
      <w:pPr>
        <w:numPr>
          <w:ilvl w:val="0"/>
          <w:numId w:val="28"/>
        </w:numPr>
        <w:tabs>
          <w:tab w:val="clear" w:pos="930"/>
        </w:tabs>
        <w:spacing w:line="360" w:lineRule="auto"/>
        <w:ind w:left="0" w:firstLine="426"/>
        <w:jc w:val="both"/>
        <w:rPr>
          <w:bCs/>
          <w:iCs/>
          <w:sz w:val="28"/>
          <w:szCs w:val="28"/>
        </w:rPr>
      </w:pPr>
      <w:r w:rsidRPr="00880F6B">
        <w:rPr>
          <w:bCs/>
          <w:iCs/>
          <w:sz w:val="28"/>
          <w:szCs w:val="28"/>
        </w:rPr>
        <w:t>обеспечение условий для развития на территории поселения физической культуры</w:t>
      </w:r>
      <w:r w:rsidR="001C335B" w:rsidRPr="00880F6B">
        <w:rPr>
          <w:bCs/>
          <w:iCs/>
          <w:sz w:val="28"/>
          <w:szCs w:val="28"/>
        </w:rPr>
        <w:t>, школьного спорта</w:t>
      </w:r>
      <w:r w:rsidRPr="00880F6B">
        <w:rPr>
          <w:bCs/>
          <w:iCs/>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001C335B" w:rsidRPr="00880F6B">
        <w:rPr>
          <w:bCs/>
          <w:iCs/>
          <w:sz w:val="28"/>
          <w:szCs w:val="28"/>
        </w:rPr>
        <w:t xml:space="preserve"> </w:t>
      </w:r>
      <w:r w:rsidR="001C335B" w:rsidRPr="00880F6B">
        <w:rPr>
          <w:bCs/>
          <w:i/>
          <w:iCs/>
          <w:sz w:val="28"/>
          <w:szCs w:val="28"/>
        </w:rPr>
        <w:t>(решение от 18.01.2016 № 19</w:t>
      </w:r>
      <w:r w:rsidR="00880F6B" w:rsidRPr="00880F6B">
        <w:rPr>
          <w:bCs/>
          <w:i/>
          <w:iCs/>
          <w:sz w:val="28"/>
          <w:szCs w:val="28"/>
        </w:rPr>
        <w:t>)</w:t>
      </w:r>
      <w:r w:rsidRPr="00880F6B">
        <w:rPr>
          <w:bCs/>
          <w:iCs/>
          <w:sz w:val="28"/>
          <w:szCs w:val="28"/>
        </w:rPr>
        <w:t>;</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формирование архивных фондов поселения;</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t>организация и осуществление мероприятий по работе с детьми и молодёжью в поселении;</w:t>
      </w:r>
    </w:p>
    <w:p w:rsidR="009B07FB" w:rsidRPr="00880F6B" w:rsidRDefault="009B07FB" w:rsidP="00880F6B">
      <w:pPr>
        <w:numPr>
          <w:ilvl w:val="0"/>
          <w:numId w:val="28"/>
        </w:numPr>
        <w:tabs>
          <w:tab w:val="clear" w:pos="930"/>
        </w:tabs>
        <w:spacing w:line="360" w:lineRule="auto"/>
        <w:ind w:left="0" w:firstLine="426"/>
        <w:jc w:val="both"/>
        <w:rPr>
          <w:bCs/>
          <w:iCs/>
          <w:color w:val="000000"/>
          <w:sz w:val="28"/>
          <w:szCs w:val="28"/>
        </w:rPr>
      </w:pPr>
      <w:r w:rsidRPr="00880F6B">
        <w:rPr>
          <w:bCs/>
          <w:iCs/>
          <w:color w:val="000000"/>
          <w:sz w:val="28"/>
          <w:szCs w:val="28"/>
        </w:rPr>
        <w:lastRenderedPageBreak/>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9B07FB" w:rsidRPr="00880F6B" w:rsidRDefault="009B07FB" w:rsidP="00880F6B">
      <w:pPr>
        <w:numPr>
          <w:ilvl w:val="0"/>
          <w:numId w:val="27"/>
        </w:numPr>
        <w:spacing w:line="360" w:lineRule="auto"/>
        <w:ind w:left="0" w:firstLine="426"/>
        <w:jc w:val="both"/>
        <w:rPr>
          <w:bCs/>
          <w:iCs/>
          <w:color w:val="000000"/>
          <w:sz w:val="28"/>
          <w:szCs w:val="28"/>
        </w:rPr>
      </w:pPr>
      <w:r w:rsidRPr="00880F6B">
        <w:rPr>
          <w:bCs/>
          <w:iCs/>
          <w:color w:val="000000"/>
          <w:sz w:val="28"/>
          <w:szCs w:val="28"/>
        </w:rPr>
        <w:t xml:space="preserve">Законами Приморского края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 частью 1 статьи 14 Федерального закона от 06 октября 2003 года № 131-ФЗ «Об общих принципах организации местного самоуправления в Российской Федерации </w:t>
      </w:r>
      <w:r w:rsidRPr="00880F6B">
        <w:rPr>
          <w:bCs/>
          <w:i/>
          <w:iCs/>
          <w:color w:val="000000"/>
          <w:sz w:val="28"/>
          <w:szCs w:val="28"/>
        </w:rPr>
        <w:t>(решение от 22.10.2014 № 29)</w:t>
      </w:r>
    </w:p>
    <w:p w:rsidR="009B07FB" w:rsidRPr="00400A72" w:rsidRDefault="009B07FB" w:rsidP="00400A72">
      <w:pPr>
        <w:spacing w:line="360" w:lineRule="auto"/>
        <w:ind w:firstLine="426"/>
        <w:jc w:val="both"/>
        <w:rPr>
          <w:sz w:val="28"/>
          <w:szCs w:val="28"/>
        </w:rPr>
      </w:pPr>
    </w:p>
    <w:p w:rsidR="009B07FB" w:rsidRPr="00880F6B" w:rsidRDefault="009B07FB" w:rsidP="00400A72">
      <w:pPr>
        <w:pStyle w:val="4"/>
        <w:spacing w:line="360" w:lineRule="auto"/>
        <w:ind w:firstLine="426"/>
        <w:jc w:val="both"/>
        <w:rPr>
          <w:color w:val="000000"/>
          <w:sz w:val="28"/>
          <w:szCs w:val="28"/>
        </w:rPr>
      </w:pPr>
      <w:r w:rsidRPr="00880F6B">
        <w:rPr>
          <w:color w:val="000000"/>
          <w:sz w:val="28"/>
          <w:szCs w:val="28"/>
        </w:rPr>
        <w:t>Статья 6. Полномочия органов местного самоуправления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 целях решения вопросов местного значения органы местного самоуправления Новолитовского  сельского поселения обладают следующими полномочиями: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установление официальных символов муниципального образования; </w:t>
      </w:r>
    </w:p>
    <w:p w:rsidR="009B07FB" w:rsidRPr="00880F6B" w:rsidRDefault="009B07FB" w:rsidP="00400A72">
      <w:pPr>
        <w:spacing w:line="360" w:lineRule="auto"/>
        <w:ind w:firstLine="426"/>
        <w:jc w:val="both"/>
        <w:rPr>
          <w:rStyle w:val="afa"/>
          <w:b w:val="0"/>
          <w:i/>
          <w:sz w:val="28"/>
          <w:szCs w:val="28"/>
        </w:rPr>
      </w:pPr>
      <w:r w:rsidRPr="00400A72">
        <w:rPr>
          <w:color w:val="000000"/>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w:t>
      </w:r>
      <w:r w:rsidRPr="00880F6B">
        <w:rPr>
          <w:color w:val="000000"/>
          <w:sz w:val="28"/>
          <w:szCs w:val="28"/>
        </w:rPr>
        <w:t xml:space="preserve">муниципального задания бюджетными и автономными муниципальными учреждениями, а также </w:t>
      </w:r>
      <w:r w:rsidRPr="00880F6B">
        <w:rPr>
          <w:rStyle w:val="afa"/>
          <w:b w:val="0"/>
          <w:sz w:val="28"/>
          <w:szCs w:val="28"/>
        </w:rPr>
        <w:t xml:space="preserve">осуществление закупок товаров, работ, услуг для обеспечения муниципальных нужд </w:t>
      </w:r>
      <w:r w:rsidRPr="00880F6B">
        <w:rPr>
          <w:rStyle w:val="afa"/>
          <w:b w:val="0"/>
          <w:i/>
          <w:sz w:val="28"/>
          <w:szCs w:val="28"/>
        </w:rPr>
        <w:t>(решение от 28.03.2014 № 05);</w:t>
      </w:r>
    </w:p>
    <w:p w:rsidR="009B07FB" w:rsidRPr="00880F6B" w:rsidRDefault="009B07FB" w:rsidP="00400A72">
      <w:pPr>
        <w:spacing w:line="360" w:lineRule="auto"/>
        <w:ind w:firstLine="426"/>
        <w:jc w:val="both"/>
        <w:rPr>
          <w:rStyle w:val="afa"/>
          <w:b w:val="0"/>
          <w:sz w:val="28"/>
          <w:szCs w:val="28"/>
        </w:rPr>
      </w:pPr>
      <w:r w:rsidRPr="00880F6B">
        <w:rPr>
          <w:rStyle w:val="afa"/>
          <w:b w:val="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880F6B">
        <w:rPr>
          <w:rStyle w:val="afa"/>
          <w:b w:val="0"/>
          <w:i/>
          <w:sz w:val="28"/>
          <w:szCs w:val="28"/>
        </w:rPr>
        <w:t>(решение от 04.05.2012 № 10);</w:t>
      </w:r>
    </w:p>
    <w:p w:rsidR="009B07FB" w:rsidRDefault="009B07FB" w:rsidP="00400A72">
      <w:pPr>
        <w:spacing w:line="360" w:lineRule="auto"/>
        <w:ind w:firstLine="426"/>
        <w:jc w:val="both"/>
        <w:rPr>
          <w:color w:val="000000"/>
          <w:sz w:val="28"/>
          <w:szCs w:val="28"/>
        </w:rPr>
      </w:pPr>
      <w:proofErr w:type="gramStart"/>
      <w:r w:rsidRPr="00400A72">
        <w:rPr>
          <w:color w:val="000000"/>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w:t>
      </w:r>
      <w:r w:rsidRPr="00400A72">
        <w:rPr>
          <w:color w:val="000000"/>
          <w:sz w:val="28"/>
          <w:szCs w:val="28"/>
        </w:rPr>
        <w:lastRenderedPageBreak/>
        <w:t>подключение, надбавок к тарифам на товары  и услуги организаций коммунального комплекса, надбавок к ценам (тарифам) для потребителей;</w:t>
      </w:r>
      <w:proofErr w:type="gramEnd"/>
    </w:p>
    <w:p w:rsidR="00FC2035" w:rsidRPr="00400A72" w:rsidRDefault="00FC2035" w:rsidP="00400A72">
      <w:pPr>
        <w:spacing w:line="360" w:lineRule="auto"/>
        <w:ind w:firstLine="426"/>
        <w:jc w:val="both"/>
        <w:rPr>
          <w:color w:val="000000"/>
          <w:sz w:val="28"/>
          <w:szCs w:val="28"/>
        </w:rPr>
      </w:pPr>
      <w:r>
        <w:rPr>
          <w:color w:val="000000"/>
          <w:sz w:val="28"/>
          <w:szCs w:val="28"/>
        </w:rPr>
        <w:t xml:space="preserve">5.1) </w:t>
      </w:r>
      <w:r w:rsidRPr="00FC2035">
        <w:rPr>
          <w:color w:val="000000"/>
          <w:sz w:val="28"/>
          <w:szCs w:val="28"/>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Pr>
          <w:color w:val="000000"/>
          <w:sz w:val="28"/>
          <w:szCs w:val="28"/>
        </w:rPr>
        <w:t>;</w:t>
      </w:r>
    </w:p>
    <w:p w:rsidR="009B07FB" w:rsidRPr="00400A72" w:rsidRDefault="009B07FB" w:rsidP="00400A72">
      <w:pPr>
        <w:spacing w:line="360" w:lineRule="auto"/>
        <w:ind w:firstLine="426"/>
        <w:jc w:val="both"/>
        <w:rPr>
          <w:color w:val="000000"/>
          <w:sz w:val="28"/>
          <w:szCs w:val="28"/>
        </w:rPr>
      </w:pPr>
      <w:proofErr w:type="gramStart"/>
      <w:r w:rsidRPr="00400A72">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местной администрации, голосования по вопросам изменения границ муниципального образования, преобразования муниципального образования; </w:t>
      </w:r>
      <w:proofErr w:type="gramEnd"/>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7) </w:t>
      </w:r>
      <w:r w:rsidR="00FC2035" w:rsidRPr="00FC2035">
        <w:rPr>
          <w:color w:val="000000"/>
          <w:sz w:val="28"/>
          <w:szCs w:val="28"/>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400A72">
        <w:rPr>
          <w:color w:val="000000"/>
          <w:sz w:val="28"/>
          <w:szCs w:val="28"/>
        </w:rPr>
        <w:t>;</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Новолитовского сельского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9) осуществление международных и внешнеэкономических связей в соответствии с федеральными законами;</w:t>
      </w:r>
    </w:p>
    <w:p w:rsidR="009B07FB" w:rsidRPr="00880F6B" w:rsidRDefault="009B07FB" w:rsidP="00400A72">
      <w:pPr>
        <w:spacing w:line="360" w:lineRule="auto"/>
        <w:ind w:firstLine="426"/>
        <w:jc w:val="both"/>
        <w:rPr>
          <w:rStyle w:val="afc"/>
          <w:rFonts w:ascii="Times New Roman" w:hAnsi="Times New Roman"/>
          <w:sz w:val="28"/>
          <w:szCs w:val="28"/>
        </w:rPr>
      </w:pPr>
      <w:r w:rsidRPr="00400A72">
        <w:rPr>
          <w:color w:val="000000"/>
          <w:sz w:val="28"/>
          <w:szCs w:val="28"/>
        </w:rPr>
        <w:t xml:space="preserve">10) </w:t>
      </w:r>
      <w:r w:rsidRPr="00880F6B">
        <w:rPr>
          <w:rStyle w:val="afc"/>
          <w:rFonts w:ascii="Times New Roman" w:hAnsi="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w:t>
      </w:r>
      <w:r w:rsidR="00880F6B">
        <w:rPr>
          <w:rStyle w:val="afc"/>
          <w:rFonts w:ascii="Times New Roman" w:hAnsi="Times New Roman"/>
          <w:sz w:val="28"/>
          <w:szCs w:val="28"/>
        </w:rPr>
        <w:t xml:space="preserve">иков муниципальных учреждений </w:t>
      </w:r>
      <w:r w:rsidR="00880F6B" w:rsidRPr="00880F6B">
        <w:rPr>
          <w:rStyle w:val="afc"/>
          <w:rFonts w:ascii="Times New Roman" w:hAnsi="Times New Roman"/>
          <w:i/>
          <w:sz w:val="28"/>
          <w:szCs w:val="28"/>
        </w:rPr>
        <w:t>(</w:t>
      </w:r>
      <w:r w:rsidRPr="00880F6B">
        <w:rPr>
          <w:rStyle w:val="afc"/>
          <w:rFonts w:ascii="Times New Roman" w:hAnsi="Times New Roman"/>
          <w:i/>
          <w:sz w:val="28"/>
          <w:szCs w:val="28"/>
        </w:rPr>
        <w:t>решение 09.12.2013 № 45)</w:t>
      </w:r>
      <w:r w:rsidRPr="00880F6B">
        <w:rPr>
          <w:rStyle w:val="afc"/>
          <w:rFonts w:ascii="Times New Roman" w:hAnsi="Times New Roman"/>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11)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9B07FB" w:rsidRPr="00880F6B" w:rsidRDefault="009B07FB" w:rsidP="00880F6B">
      <w:pPr>
        <w:spacing w:line="360" w:lineRule="auto"/>
        <w:ind w:firstLine="426"/>
        <w:jc w:val="both"/>
        <w:rPr>
          <w:bCs/>
          <w:iCs/>
          <w:color w:val="000000"/>
          <w:sz w:val="28"/>
          <w:szCs w:val="28"/>
        </w:rPr>
      </w:pPr>
      <w:r w:rsidRPr="00880F6B">
        <w:rPr>
          <w:bCs/>
          <w:iCs/>
          <w:color w:val="000000"/>
          <w:sz w:val="28"/>
          <w:szCs w:val="28"/>
        </w:rPr>
        <w:lastRenderedPageBreak/>
        <w:t>1.1. Законами Приморского края может осуществляться перераспределение полномочий между органами местного самоуправления и органами государственной власти Приморского края. Перераспределение полномочий допускается на срок не менее срока полномочий законодательного (представительного) органа государственной власти Приморского края. Такие законы Приморского края вступают в силу  с начала очередного финансового года.</w:t>
      </w:r>
    </w:p>
    <w:p w:rsidR="009B07FB" w:rsidRPr="00400A72" w:rsidRDefault="009B07FB" w:rsidP="00880F6B">
      <w:pPr>
        <w:spacing w:line="360" w:lineRule="auto"/>
        <w:ind w:firstLine="426"/>
        <w:jc w:val="both"/>
        <w:rPr>
          <w:bCs/>
          <w:iCs/>
          <w:color w:val="000000"/>
          <w:sz w:val="28"/>
          <w:szCs w:val="28"/>
        </w:rPr>
      </w:pPr>
      <w:r w:rsidRPr="00880F6B">
        <w:rPr>
          <w:bCs/>
          <w:iCs/>
          <w:color w:val="000000"/>
          <w:sz w:val="28"/>
          <w:szCs w:val="28"/>
        </w:rPr>
        <w:t xml:space="preserve">Не допускается отнесение к полномочиям органов государственной власти Приморского края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территория муниципального образования, а также полномочий, предусмотренных пунктами 1, 2, 7, 8 части 1 статьи 6 и статьи 26 настоящего Устава </w:t>
      </w:r>
      <w:r w:rsidRPr="00880F6B">
        <w:rPr>
          <w:bCs/>
          <w:i/>
          <w:iCs/>
          <w:color w:val="000000"/>
          <w:sz w:val="28"/>
          <w:szCs w:val="28"/>
        </w:rPr>
        <w:t>(решение от 22.10.2014 № 29)</w:t>
      </w:r>
      <w:r w:rsidR="00880F6B">
        <w:rPr>
          <w:bCs/>
          <w:i/>
          <w:iCs/>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По решению муниципального комитета население на добровольной основе может быть привлечено к выполнению социально значимых для Новолитовского сельского поселения работ, в том числе дежурств, в целях решения следующих вопросов местного значения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-обеспечение первичных мер пожарной безопасности в границах населенных пунктов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-создание условий для массового отдыха жителей поселения и организация обустройства мест массового отдыха населения;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-организация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К выполнению социально значимых работ привлекаются совершеннолетние трудоспособные жители Новолитовского сельского поселения в свободное от </w:t>
      </w:r>
      <w:r w:rsidRPr="00400A72">
        <w:rPr>
          <w:color w:val="000000"/>
          <w:sz w:val="28"/>
          <w:szCs w:val="28"/>
        </w:rPr>
        <w:lastRenderedPageBreak/>
        <w:t>основной работы или учёбы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Организация и материально-техническое обеспечение проведения социально значимых работ осуществляется местной администрацией.</w:t>
      </w:r>
    </w:p>
    <w:p w:rsidR="009B07FB" w:rsidRPr="00400A72" w:rsidRDefault="009B07FB" w:rsidP="00400A72">
      <w:pPr>
        <w:spacing w:line="360" w:lineRule="auto"/>
        <w:ind w:firstLine="426"/>
        <w:jc w:val="both"/>
        <w:rPr>
          <w:bCs/>
          <w:color w:val="000000"/>
          <w:sz w:val="28"/>
          <w:szCs w:val="28"/>
        </w:rPr>
      </w:pPr>
    </w:p>
    <w:p w:rsidR="009B07FB" w:rsidRPr="00880F6B" w:rsidRDefault="009B07FB" w:rsidP="00400A72">
      <w:pPr>
        <w:autoSpaceDE w:val="0"/>
        <w:autoSpaceDN w:val="0"/>
        <w:adjustRightInd w:val="0"/>
        <w:spacing w:line="360" w:lineRule="auto"/>
        <w:ind w:firstLine="426"/>
        <w:jc w:val="both"/>
        <w:rPr>
          <w:b/>
          <w:bCs/>
          <w:color w:val="000000"/>
          <w:sz w:val="28"/>
          <w:szCs w:val="28"/>
        </w:rPr>
      </w:pPr>
      <w:r w:rsidRPr="00880F6B">
        <w:rPr>
          <w:b/>
          <w:bCs/>
          <w:color w:val="000000"/>
          <w:sz w:val="28"/>
          <w:szCs w:val="28"/>
        </w:rPr>
        <w:t>Статья 7. Права органов местного самоуправления Новолитовского   сельского поселения на решение вопросов, не отнесенных к вопросам местного значения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1.Органы местного самоуправления поселения имеют право на: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создание музеев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3) участие в осуществлении деятельности по опеке и попечительству;</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4) </w:t>
      </w:r>
      <w:r w:rsidRPr="00880F6B">
        <w:rPr>
          <w:bCs/>
          <w:color w:val="000000"/>
          <w:sz w:val="28"/>
          <w:szCs w:val="28"/>
        </w:rPr>
        <w:t xml:space="preserve">утратил силу </w:t>
      </w:r>
      <w:r w:rsidRPr="00880F6B">
        <w:rPr>
          <w:rStyle w:val="afa"/>
          <w:b w:val="0"/>
          <w:i/>
          <w:sz w:val="28"/>
          <w:szCs w:val="28"/>
        </w:rPr>
        <w:t>(решение от 05.04.2013 № 11);</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 xml:space="preserve">     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8) создание условий для развития туризма;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9) создание муниципальной пожарной охраны;</w:t>
      </w:r>
    </w:p>
    <w:p w:rsidR="009B07FB" w:rsidRPr="00880F6B" w:rsidRDefault="009B07FB" w:rsidP="00400A72">
      <w:pPr>
        <w:spacing w:line="360" w:lineRule="auto"/>
        <w:ind w:firstLine="426"/>
        <w:jc w:val="both"/>
        <w:rPr>
          <w:rStyle w:val="afc"/>
          <w:rFonts w:ascii="Times New Roman" w:hAnsi="Times New Roman"/>
          <w:i/>
          <w:sz w:val="28"/>
          <w:szCs w:val="28"/>
        </w:rPr>
      </w:pPr>
      <w:r w:rsidRPr="00400A72">
        <w:rPr>
          <w:color w:val="000000"/>
          <w:sz w:val="28"/>
          <w:szCs w:val="28"/>
        </w:rPr>
        <w:t xml:space="preserve">10) </w:t>
      </w:r>
      <w:r w:rsidRPr="00880F6B">
        <w:rPr>
          <w:rStyle w:val="afc"/>
          <w:rFonts w:ascii="Times New Roman" w:hAnsi="Times New Roman"/>
          <w:sz w:val="28"/>
          <w:szCs w:val="28"/>
        </w:rPr>
        <w:t xml:space="preserve">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80F6B">
        <w:rPr>
          <w:rStyle w:val="afc"/>
          <w:rFonts w:ascii="Times New Roman" w:hAnsi="Times New Roman"/>
          <w:i/>
          <w:sz w:val="28"/>
          <w:szCs w:val="28"/>
        </w:rPr>
        <w:t>(решение от 04.05.2012 № 10);</w:t>
      </w:r>
    </w:p>
    <w:p w:rsidR="009B07FB" w:rsidRPr="00880F6B" w:rsidRDefault="009B07FB" w:rsidP="00880F6B">
      <w:pPr>
        <w:spacing w:line="360" w:lineRule="auto"/>
        <w:ind w:firstLine="426"/>
        <w:jc w:val="both"/>
        <w:rPr>
          <w:rStyle w:val="afa"/>
          <w:b w:val="0"/>
          <w:sz w:val="28"/>
          <w:szCs w:val="28"/>
        </w:rPr>
      </w:pPr>
      <w:r w:rsidRPr="00400A72">
        <w:rPr>
          <w:color w:val="000000"/>
          <w:sz w:val="28"/>
          <w:szCs w:val="28"/>
        </w:rPr>
        <w:lastRenderedPageBreak/>
        <w:t>11</w:t>
      </w:r>
      <w:r w:rsidRPr="00880F6B">
        <w:rPr>
          <w:rStyle w:val="afa"/>
          <w:b w:val="0"/>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 О социальной защите инвалидов в Российской Федерации </w:t>
      </w:r>
      <w:r w:rsidRPr="00880F6B">
        <w:rPr>
          <w:rStyle w:val="afa"/>
          <w:b w:val="0"/>
          <w:i/>
          <w:sz w:val="28"/>
          <w:szCs w:val="28"/>
        </w:rPr>
        <w:t>(решение от 19.09.2012 № 20)</w:t>
      </w:r>
      <w:r w:rsidRPr="00880F6B">
        <w:rPr>
          <w:rStyle w:val="afa"/>
          <w:b w:val="0"/>
          <w:sz w:val="28"/>
          <w:szCs w:val="28"/>
        </w:rPr>
        <w:t>.</w:t>
      </w:r>
    </w:p>
    <w:p w:rsidR="009B07FB" w:rsidRPr="00880F6B" w:rsidRDefault="009B07FB" w:rsidP="00880F6B">
      <w:pPr>
        <w:spacing w:line="360" w:lineRule="auto"/>
        <w:ind w:firstLine="426"/>
        <w:jc w:val="both"/>
        <w:rPr>
          <w:bCs/>
          <w:iCs/>
          <w:color w:val="000000"/>
          <w:sz w:val="28"/>
          <w:szCs w:val="28"/>
        </w:rPr>
      </w:pPr>
      <w:r w:rsidRPr="00880F6B">
        <w:rPr>
          <w:bCs/>
          <w:iCs/>
          <w:color w:val="000000"/>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установили федеральными законами</w:t>
      </w:r>
    </w:p>
    <w:p w:rsidR="009B07FB" w:rsidRPr="00880F6B" w:rsidRDefault="009B07FB" w:rsidP="00880F6B">
      <w:pPr>
        <w:spacing w:line="360" w:lineRule="auto"/>
        <w:ind w:firstLine="426"/>
        <w:jc w:val="both"/>
        <w:rPr>
          <w:bCs/>
          <w:i/>
          <w:iCs/>
          <w:color w:val="000000"/>
          <w:sz w:val="28"/>
          <w:szCs w:val="28"/>
        </w:rPr>
      </w:pPr>
      <w:r w:rsidRPr="00880F6B">
        <w:rPr>
          <w:bCs/>
          <w:iCs/>
          <w:color w:val="000000"/>
          <w:sz w:val="28"/>
          <w:szCs w:val="28"/>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880F6B">
        <w:rPr>
          <w:bCs/>
          <w:i/>
          <w:iCs/>
          <w:color w:val="000000"/>
          <w:sz w:val="28"/>
          <w:szCs w:val="28"/>
        </w:rPr>
        <w:t>(решение от 22.11.2014 № 29).</w:t>
      </w:r>
    </w:p>
    <w:p w:rsidR="001C335B" w:rsidRPr="00400A72" w:rsidRDefault="001C335B" w:rsidP="00880F6B">
      <w:pPr>
        <w:spacing w:line="360" w:lineRule="auto"/>
        <w:ind w:firstLine="426"/>
        <w:jc w:val="both"/>
        <w:rPr>
          <w:color w:val="000000"/>
          <w:sz w:val="28"/>
          <w:szCs w:val="28"/>
        </w:rPr>
      </w:pPr>
      <w:r w:rsidRPr="00880F6B">
        <w:rPr>
          <w:bCs/>
          <w:iCs/>
          <w:color w:val="000000"/>
          <w:sz w:val="28"/>
          <w:szCs w:val="28"/>
        </w:rPr>
        <w:t xml:space="preserve">14) осуществление мероприятий по отлову и содержанию бездомных животных, обитающих на территории поселения </w:t>
      </w:r>
      <w:r w:rsidRPr="00880F6B">
        <w:rPr>
          <w:bCs/>
          <w:i/>
          <w:iCs/>
          <w:color w:val="000000"/>
          <w:sz w:val="28"/>
          <w:szCs w:val="28"/>
        </w:rPr>
        <w:t>(решение от 18.01.2016 № 19)</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w:t>
      </w:r>
      <w:r w:rsidRPr="00400A72">
        <w:rPr>
          <w:bCs/>
          <w:color w:val="000000"/>
          <w:sz w:val="28"/>
          <w:szCs w:val="28"/>
        </w:rPr>
        <w:t xml:space="preserve">. </w:t>
      </w:r>
      <w:r w:rsidRPr="00400A72">
        <w:rPr>
          <w:color w:val="000000"/>
          <w:sz w:val="28"/>
          <w:szCs w:val="28"/>
        </w:rPr>
        <w:t>Органы местного самоуправления Новолитовского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07FB" w:rsidRPr="00400A72" w:rsidRDefault="009B07FB" w:rsidP="00400A72">
      <w:pPr>
        <w:spacing w:line="360" w:lineRule="auto"/>
        <w:ind w:firstLine="426"/>
        <w:jc w:val="both"/>
        <w:rPr>
          <w:bCs/>
          <w:color w:val="000000"/>
          <w:sz w:val="28"/>
          <w:szCs w:val="28"/>
        </w:rPr>
      </w:pPr>
    </w:p>
    <w:p w:rsidR="009B07FB" w:rsidRPr="00880F6B" w:rsidRDefault="009B07FB" w:rsidP="00400A72">
      <w:pPr>
        <w:pStyle w:val="21"/>
        <w:spacing w:line="360" w:lineRule="auto"/>
        <w:ind w:firstLine="426"/>
        <w:jc w:val="both"/>
        <w:rPr>
          <w:color w:val="000000"/>
          <w:sz w:val="28"/>
          <w:szCs w:val="28"/>
        </w:rPr>
      </w:pPr>
      <w:r w:rsidRPr="00880F6B">
        <w:rPr>
          <w:color w:val="000000"/>
          <w:sz w:val="28"/>
          <w:szCs w:val="28"/>
        </w:rPr>
        <w:t>Статья 8. Осуществление органами местного самоуправления отдельных государственных полномочий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Федеральными законами и законами Приморского края органам местного самоуправления Новолитовского  сельского поселения могут быть переданы для осуществления отдельные государственные полномочия.</w:t>
      </w:r>
    </w:p>
    <w:p w:rsidR="009B07FB" w:rsidRPr="00400A72" w:rsidRDefault="009B07FB" w:rsidP="00400A72">
      <w:pPr>
        <w:spacing w:line="360" w:lineRule="auto"/>
        <w:ind w:right="-2" w:firstLine="426"/>
        <w:jc w:val="both"/>
        <w:rPr>
          <w:color w:val="000000"/>
          <w:sz w:val="28"/>
          <w:szCs w:val="28"/>
        </w:rPr>
      </w:pPr>
      <w:r w:rsidRPr="00400A72">
        <w:rPr>
          <w:color w:val="000000"/>
          <w:sz w:val="28"/>
          <w:szCs w:val="28"/>
        </w:rPr>
        <w:lastRenderedPageBreak/>
        <w:t>2. Органы местного самоуправления Новолитовского   сельского поселения участвуют в осуществлении государственных полномочий, не переданных им в соответствии с Федеральным законом, в случае принятия муниципальным комитетом решения о реализации права на участие в осуществлении указанных полномочий.</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3. Органы местного самоуправления Новолитовского сельского поселения вправе устанавливать за счет средств бюджета Новолитовского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ind w:firstLine="426"/>
        <w:jc w:val="center"/>
        <w:rPr>
          <w:b/>
          <w:bCs/>
          <w:color w:val="000000"/>
          <w:sz w:val="28"/>
          <w:szCs w:val="28"/>
        </w:rPr>
      </w:pPr>
      <w:r w:rsidRPr="00880F6B">
        <w:rPr>
          <w:b/>
          <w:bCs/>
          <w:color w:val="000000"/>
          <w:sz w:val="28"/>
          <w:szCs w:val="28"/>
        </w:rPr>
        <w:t xml:space="preserve">Глава </w:t>
      </w:r>
      <w:r w:rsidRPr="00880F6B">
        <w:rPr>
          <w:b/>
          <w:bCs/>
          <w:color w:val="000000"/>
          <w:sz w:val="28"/>
          <w:szCs w:val="28"/>
          <w:lang w:val="en-US"/>
        </w:rPr>
        <w:t>III</w:t>
      </w:r>
      <w:r w:rsidRPr="00880F6B">
        <w:rPr>
          <w:b/>
          <w:bCs/>
          <w:color w:val="000000"/>
          <w:sz w:val="28"/>
          <w:szCs w:val="28"/>
        </w:rPr>
        <w:t>. ФОРМЫ, ПОРЯДОК И ГАРАНТИИ УЧАСТИЯ НАСЕЛЕНИЯ НОВОЛИТОВСКОГО СЕЛЬСКОГО ПОСЕ</w:t>
      </w:r>
      <w:r w:rsidR="00880F6B" w:rsidRPr="00880F6B">
        <w:rPr>
          <w:b/>
          <w:bCs/>
          <w:color w:val="000000"/>
          <w:sz w:val="28"/>
          <w:szCs w:val="28"/>
        </w:rPr>
        <w:t xml:space="preserve">ЛЕНИЯ В ОСУЩЕСТВЛЕНИИ МЕСТНОГО </w:t>
      </w:r>
      <w:r w:rsidRPr="00880F6B">
        <w:rPr>
          <w:b/>
          <w:bCs/>
          <w:color w:val="000000"/>
          <w:sz w:val="28"/>
          <w:szCs w:val="28"/>
        </w:rPr>
        <w:t>САМОУПРАВЛЕНИЯ</w:t>
      </w:r>
    </w:p>
    <w:p w:rsidR="009B07FB" w:rsidRPr="00880F6B" w:rsidRDefault="009B07FB" w:rsidP="00400A72">
      <w:pPr>
        <w:pStyle w:val="4"/>
        <w:spacing w:line="360" w:lineRule="auto"/>
        <w:ind w:firstLine="426"/>
        <w:jc w:val="both"/>
        <w:rPr>
          <w:color w:val="000000"/>
          <w:sz w:val="28"/>
          <w:szCs w:val="28"/>
        </w:rPr>
      </w:pPr>
      <w:r w:rsidRPr="00880F6B">
        <w:rPr>
          <w:color w:val="000000"/>
          <w:sz w:val="28"/>
          <w:szCs w:val="28"/>
        </w:rPr>
        <w:t>Статья 9. Права граждан на осуществление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Граждане, проживающие на территории Новолитовского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Граждане, проживающие на территории Новолитовского сельского поселения, имеют равные права на осуществление местного самоуправления независимо от пола, расы, национальности, языка, происхождения, </w:t>
      </w:r>
      <w:r w:rsidRPr="00400A72">
        <w:rPr>
          <w:color w:val="000000"/>
          <w:sz w:val="28"/>
          <w:szCs w:val="28"/>
        </w:rPr>
        <w:lastRenderedPageBreak/>
        <w:t>имущественного и должностного положения, отношения к религии, убеждений, принадлежности к общественным объединениям.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На территории Новолитовского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07FB" w:rsidRPr="00400A72" w:rsidRDefault="009B07FB" w:rsidP="00400A72">
      <w:pPr>
        <w:spacing w:line="360" w:lineRule="auto"/>
        <w:ind w:firstLine="426"/>
        <w:jc w:val="both"/>
        <w:rPr>
          <w:color w:val="000000"/>
          <w:sz w:val="28"/>
          <w:szCs w:val="28"/>
        </w:rPr>
      </w:pPr>
    </w:p>
    <w:p w:rsidR="009B07FB" w:rsidRPr="00880F6B" w:rsidRDefault="009B07FB" w:rsidP="00400A72">
      <w:pPr>
        <w:pStyle w:val="4"/>
        <w:spacing w:line="360" w:lineRule="auto"/>
        <w:ind w:firstLine="426"/>
        <w:jc w:val="both"/>
        <w:rPr>
          <w:color w:val="000000"/>
          <w:sz w:val="28"/>
          <w:szCs w:val="28"/>
        </w:rPr>
      </w:pPr>
      <w:r w:rsidRPr="00880F6B">
        <w:rPr>
          <w:color w:val="000000"/>
          <w:sz w:val="28"/>
          <w:szCs w:val="28"/>
        </w:rPr>
        <w:t>Статья 10. Местный референдум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На территории Новолитовского сельского поселения в целях решения непосредственно населением вопросов местного значения может проводиться местный референдум.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Местный референдум проводится на всей территории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Инициатива проведения местного референдума принадлежит: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гражданам Российской Федерации, имеющим право на участие в местном референдуме.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не позднее, чем за один год до дня образования инициативной группы по проведению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муниципальному комитету и главе местной администрации, выдвинутой ими совместно. Инициатива проведения референдума, выдвинутая совместно муниципальным комитетом и главой местной администрации, оформляется правовыми актами муниципального комитета и главы местной администрации.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4. Для выдвижения инициативы проведения местного референдума и сбора подписей граждан Российской Федерации в ее поддержку образуется </w:t>
      </w:r>
      <w:r w:rsidRPr="00400A72">
        <w:rPr>
          <w:color w:val="000000"/>
          <w:sz w:val="28"/>
          <w:szCs w:val="28"/>
        </w:rPr>
        <w:lastRenderedPageBreak/>
        <w:t>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5.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6.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7. К ходатайству должен быть приложен протокол собрания инициативной группы по проведению местного референдума.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8.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 в случае соответствия указанных ходатайства и документов требованиям федерального законодательства, Закона Приморского края, устава муниципального образования - о направлении их в муниципальный комитет, для принятия решения о назначении местного референдума.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в противном случае - об отказе в регистрации инициативной группы.</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9. Муниципальный комитет не позднее 20 дней со дня поступления от избирательной комиссии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10. Если муниципальный комитет признает, что вопрос, выносимый на местный референдум, отвечает требованиям федерального закона и Закона Приморского края, то избирательная комиссия осуществляет:</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регистрацию инициативной группы по проведению местного референдума;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выдает ей регистрационное свидетельство;</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 сообщает об этом в средства массовой информации.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федерального законодательства и законодательства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11. Регистрационное свидетельство, форма которого утверждается Избирательной комиссией Приморского края, действительно до официального опубликования результатов местного референдума.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12. Если муниципальный комитет признает, что вопрос, выносимый на референдум, не отвечает требованиям федерального законодательства и законодательства Приморского края, то комиссия местного референдума отказывает инициативной группе по проведению местного референдума в регистрации.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13. В случае отказа инициативной группе по проведению местного референдума в регистрации ей выдается решение избирательной комиссии, в котором указываются основания отказа.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14.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Отказ в регистрации может быть обжалован в суд.</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Приморского края, составляет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Сбор подписей участников местного референдума может осуществляться в порядке, предусмотренном федеральным законодательством и законодательством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Подписные листы в порядке, предусмотренном федеральным законодательством и законодательством Приморского края, передаются представителем инициативной группы в избирательную комиссию.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16. Муниципальный комитет назначает местный референдум в течение 30 дней со дня поступления в муниципальный комитет документов, на основании которых назначается местный референдум.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Новолитовского сельского поселения, органов государственной власти Приморского края, избирательной комиссии Приморского края или прокурора. </w:t>
      </w:r>
      <w:r w:rsidR="009F6580">
        <w:rPr>
          <w:color w:val="000000"/>
          <w:sz w:val="28"/>
          <w:szCs w:val="28"/>
        </w:rPr>
        <w:t>В случае</w:t>
      </w:r>
      <w:r w:rsidR="009F6580" w:rsidRPr="00400A72">
        <w:rPr>
          <w:color w:val="000000"/>
          <w:sz w:val="28"/>
          <w:szCs w:val="28"/>
        </w:rPr>
        <w:t xml:space="preserve"> если местный референдум назначен судом, местный референдум организуется избирательной комиссией Новолитовского сельского поселения, а обеспечение проведения местного </w:t>
      </w:r>
      <w:r w:rsidR="009F6580" w:rsidRPr="00400A72">
        <w:rPr>
          <w:color w:val="000000"/>
          <w:sz w:val="28"/>
          <w:szCs w:val="28"/>
        </w:rPr>
        <w:lastRenderedPageBreak/>
        <w:t>референдума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17. В местном референдуме имеют право участвовать граждане Российской Федерации, место жительства которых расположено в границах Новолитовского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Итоги голосования и принятое на местном референдуме решение подлежат официальному обнародованию.</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19. Органы местного самоуправления Новолитовского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Новолитовского сельского поселения, прокурором, иными уполномоченными федеральным законом органами государственной власти.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lastRenderedPageBreak/>
        <w:t>Статья 11. Муниципальные выборы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Выборы депутатов муниципального комитета, главы Новолитовского сельского поселения осуществляются на основе всеобщего равного и прямого избирательного права при тайном голосовании.</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2. Муниципальные выборы назначаются муниципальным комитетом в сроки, предусмотренные настоящей статьей. В случаях, установленных федеральным законом, муниципальные выборы назначаются соответствующей избирательной комиссией муниципального образования.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w:t>
      </w:r>
    </w:p>
    <w:p w:rsidR="009B07FB" w:rsidRPr="00400A72" w:rsidRDefault="009F6580" w:rsidP="00400A72">
      <w:pPr>
        <w:spacing w:line="360" w:lineRule="auto"/>
        <w:ind w:firstLine="426"/>
        <w:jc w:val="both"/>
        <w:rPr>
          <w:color w:val="000000"/>
          <w:sz w:val="28"/>
          <w:szCs w:val="28"/>
        </w:rPr>
      </w:pPr>
      <w:r w:rsidRPr="00400A72">
        <w:rPr>
          <w:color w:val="000000"/>
          <w:sz w:val="28"/>
          <w:szCs w:val="28"/>
        </w:rPr>
        <w:t>При назначении досрочных выборов сроки, указанные в настоящей части, мо</w:t>
      </w:r>
      <w:r>
        <w:rPr>
          <w:color w:val="000000"/>
          <w:sz w:val="28"/>
          <w:szCs w:val="28"/>
        </w:rPr>
        <w:t>гут быть сокращены, но не более</w:t>
      </w:r>
      <w:r w:rsidRPr="00400A72">
        <w:rPr>
          <w:color w:val="000000"/>
          <w:sz w:val="28"/>
          <w:szCs w:val="28"/>
        </w:rPr>
        <w:t xml:space="preserve"> чем на одну треть.</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5. Выборы главы Новолитовского сельского поселения  проводятся с применением мажоритарной избирательной системы.</w:t>
      </w:r>
    </w:p>
    <w:p w:rsidR="009B07FB" w:rsidRPr="00EB66A8" w:rsidRDefault="009B07FB" w:rsidP="00400A72">
      <w:pPr>
        <w:pStyle w:val="23"/>
        <w:spacing w:line="360" w:lineRule="auto"/>
        <w:ind w:firstLine="426"/>
        <w:rPr>
          <w:rStyle w:val="afa"/>
          <w:b w:val="0"/>
          <w:i/>
          <w:sz w:val="28"/>
          <w:szCs w:val="28"/>
        </w:rPr>
      </w:pPr>
      <w:r w:rsidRPr="00EB66A8">
        <w:rPr>
          <w:rStyle w:val="afa"/>
          <w:b w:val="0"/>
          <w:sz w:val="28"/>
          <w:szCs w:val="28"/>
        </w:rPr>
        <w:t xml:space="preserve">Выборы депутатов муниципального комитета Новолитовского сельского поселения  с численностью населения менее 3000 человек проводятся по одномандатным и (или) многомандатным избирательным округам </w:t>
      </w:r>
      <w:r w:rsidRPr="00EB66A8">
        <w:rPr>
          <w:rStyle w:val="afa"/>
          <w:b w:val="0"/>
          <w:i/>
          <w:sz w:val="28"/>
          <w:szCs w:val="28"/>
        </w:rPr>
        <w:t>(решение от 18.12.2012 № 47).</w:t>
      </w:r>
    </w:p>
    <w:p w:rsidR="009B07FB" w:rsidRPr="00EB66A8" w:rsidRDefault="009B07FB" w:rsidP="00400A72">
      <w:pPr>
        <w:spacing w:line="360" w:lineRule="auto"/>
        <w:ind w:firstLine="426"/>
        <w:jc w:val="both"/>
        <w:rPr>
          <w:rStyle w:val="afa"/>
          <w:b w:val="0"/>
          <w:sz w:val="28"/>
          <w:szCs w:val="28"/>
        </w:rPr>
      </w:pPr>
      <w:r w:rsidRPr="00EB66A8">
        <w:rPr>
          <w:rStyle w:val="afa"/>
          <w:b w:val="0"/>
          <w:sz w:val="28"/>
          <w:szCs w:val="28"/>
        </w:rPr>
        <w:t xml:space="preserve">В случае, если в избираемом на муниципальных выборах муниципальном комитете Новолитовского сельского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w:t>
      </w:r>
      <w:r w:rsidRPr="00EB66A8">
        <w:rPr>
          <w:rStyle w:val="afa"/>
          <w:b w:val="0"/>
          <w:sz w:val="28"/>
          <w:szCs w:val="28"/>
        </w:rPr>
        <w:lastRenderedPageBreak/>
        <w:t xml:space="preserve">распределению между указанными списками кандидатов подлежат не менее 10 депутатских мандатов </w:t>
      </w:r>
      <w:r w:rsidRPr="00EB66A8">
        <w:rPr>
          <w:rStyle w:val="afa"/>
          <w:b w:val="0"/>
          <w:i/>
          <w:sz w:val="28"/>
          <w:szCs w:val="28"/>
        </w:rPr>
        <w:t>(решение от 18.12.2012 № 47).</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6. Итоги муниципальных выборов подлежат официальному обнародованию.</w:t>
      </w:r>
    </w:p>
    <w:p w:rsidR="009B07FB" w:rsidRPr="00400A72" w:rsidRDefault="009B07FB" w:rsidP="00400A72">
      <w:pPr>
        <w:pStyle w:val="21"/>
        <w:spacing w:line="360" w:lineRule="auto"/>
        <w:ind w:firstLine="426"/>
        <w:jc w:val="both"/>
        <w:rPr>
          <w:b w:val="0"/>
          <w:color w:val="000000"/>
          <w:sz w:val="28"/>
          <w:szCs w:val="28"/>
        </w:rPr>
      </w:pPr>
    </w:p>
    <w:p w:rsidR="009B07FB" w:rsidRPr="00400A72" w:rsidRDefault="009B07FB" w:rsidP="00400A72">
      <w:pPr>
        <w:pStyle w:val="21"/>
        <w:spacing w:line="360" w:lineRule="auto"/>
        <w:ind w:firstLine="426"/>
        <w:jc w:val="both"/>
        <w:rPr>
          <w:b w:val="0"/>
          <w:color w:val="000000"/>
          <w:sz w:val="28"/>
          <w:szCs w:val="28"/>
        </w:rPr>
      </w:pPr>
    </w:p>
    <w:p w:rsidR="009B07FB" w:rsidRPr="00EB66A8" w:rsidRDefault="009B07FB" w:rsidP="00400A72">
      <w:pPr>
        <w:pStyle w:val="21"/>
        <w:spacing w:line="360" w:lineRule="auto"/>
        <w:ind w:firstLine="426"/>
        <w:jc w:val="both"/>
        <w:rPr>
          <w:color w:val="000000"/>
          <w:sz w:val="28"/>
          <w:szCs w:val="28"/>
        </w:rPr>
      </w:pPr>
      <w:r w:rsidRPr="00EB66A8">
        <w:rPr>
          <w:color w:val="000000"/>
          <w:sz w:val="28"/>
          <w:szCs w:val="28"/>
        </w:rPr>
        <w:t>Статья 12. Отзыв главы Новолитовского сельского поселения, депутата муниципального комитета</w:t>
      </w:r>
    </w:p>
    <w:p w:rsidR="009B07FB" w:rsidRPr="00400A72" w:rsidRDefault="009B07FB" w:rsidP="00400A72">
      <w:pPr>
        <w:pStyle w:val="1"/>
        <w:spacing w:line="360" w:lineRule="auto"/>
        <w:ind w:left="0" w:firstLine="426"/>
        <w:jc w:val="both"/>
        <w:rPr>
          <w:b w:val="0"/>
          <w:bCs w:val="0"/>
          <w:color w:val="000000"/>
          <w:sz w:val="28"/>
          <w:szCs w:val="28"/>
        </w:rPr>
      </w:pPr>
      <w:r w:rsidRPr="00400A72">
        <w:rPr>
          <w:b w:val="0"/>
          <w:bCs w:val="0"/>
          <w:color w:val="000000"/>
          <w:sz w:val="28"/>
          <w:szCs w:val="28"/>
        </w:rPr>
        <w:t>1. Глава Новолитовского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Приморского края,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B07FB" w:rsidRPr="00400A72" w:rsidRDefault="009B07FB" w:rsidP="00400A72">
      <w:pPr>
        <w:pStyle w:val="ConsPlu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Отзыв главы Новолитовского  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неисполнение полномочий по занимаемой должности.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Основаниями для отзыва могут служить только конкретные противоправные решения или действия (бездействия) в случае их подтверждения в судебном порядке.</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Процедура отзыва главы Новолитовского поселения, депутата муниципального комитета должна обеспечивать ему возможность дать </w:t>
      </w:r>
      <w:r w:rsidRPr="00400A72">
        <w:rPr>
          <w:color w:val="000000"/>
          <w:sz w:val="28"/>
          <w:szCs w:val="28"/>
        </w:rPr>
        <w:lastRenderedPageBreak/>
        <w:t xml:space="preserve">избирателям объяснения по поводу обстоятельств, выдвигаемых в качестве оснований для отзыва. </w:t>
      </w:r>
    </w:p>
    <w:p w:rsidR="009B07FB" w:rsidRPr="00400A72" w:rsidRDefault="009B07FB" w:rsidP="00400A72">
      <w:pPr>
        <w:pStyle w:val="23"/>
        <w:spacing w:line="360" w:lineRule="auto"/>
        <w:ind w:firstLine="426"/>
        <w:rPr>
          <w:color w:val="000000"/>
          <w:sz w:val="28"/>
          <w:szCs w:val="28"/>
        </w:rPr>
      </w:pPr>
    </w:p>
    <w:p w:rsidR="009B07FB" w:rsidRPr="00EB66A8" w:rsidRDefault="009B07FB" w:rsidP="00400A72">
      <w:pPr>
        <w:pStyle w:val="af5"/>
        <w:spacing w:line="360" w:lineRule="auto"/>
        <w:ind w:firstLine="426"/>
        <w:jc w:val="both"/>
        <w:rPr>
          <w:b/>
          <w:bCs/>
          <w:color w:val="000000"/>
          <w:sz w:val="28"/>
          <w:szCs w:val="28"/>
        </w:rPr>
      </w:pPr>
      <w:r w:rsidRPr="00EB66A8">
        <w:rPr>
          <w:b/>
          <w:bCs/>
          <w:color w:val="000000"/>
          <w:sz w:val="28"/>
          <w:szCs w:val="28"/>
        </w:rPr>
        <w:t>Статья 13. Голосование по отзыву депутата муниципального комитета Новолитовского сельского поселения, Главы Новолитовского сельского поселения</w:t>
      </w:r>
    </w:p>
    <w:p w:rsidR="009B07FB" w:rsidRPr="00400A72" w:rsidRDefault="009B07FB" w:rsidP="00400A72">
      <w:pPr>
        <w:pStyle w:val="bodytextindent3"/>
        <w:spacing w:line="360" w:lineRule="auto"/>
        <w:ind w:firstLine="426"/>
        <w:jc w:val="both"/>
        <w:rPr>
          <w:color w:val="000000"/>
          <w:sz w:val="28"/>
          <w:szCs w:val="28"/>
        </w:rPr>
      </w:pPr>
      <w:r w:rsidRPr="00400A72">
        <w:rPr>
          <w:color w:val="000000"/>
          <w:sz w:val="28"/>
          <w:szCs w:val="28"/>
        </w:rPr>
        <w:t xml:space="preserve">1. Голосование по отзыву депутата муниципального комитета Новолитовского сельского поселения, главы Новолитовского сельского поселения проводится по инициативе населения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Реализация инициативы проведения голосования по отзыву депутата муниципального комитета Новолитовского сельского поселения, главы  Новолитовского сельского поселения проводится в порядке, установленном настоящим Уставом для реализации инициативы проведения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Основаниями для отзыва депутата муниципального комитета Новолитовского сельского поселения, главы  Новолитовского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Кроме оснований, установленных частью 3 настоящей статьи, основанием для отзыва главы  Новолитовского сельского поселения является нарушение срока издания муниципального правового акта, необходимого для реализации решения, принятого на местном референдуме либо иного решения, принятого путем прямого волеизъявления граждан, установленного настоящим Уставом. Отзыв по иным основаниям не допускается.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Подготовку и проведение голосования по отзыву депутата муниципального комитета Новолитовского сельского поселения, главы  Новолитовского сельского поселения организует избирательная комиссия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Отзыв депутатов  муниципального комитета Новолитовского сельского поселения осуществляется путем общего голосования избирателей на </w:t>
      </w:r>
      <w:r w:rsidRPr="00400A72">
        <w:rPr>
          <w:color w:val="000000"/>
          <w:sz w:val="28"/>
          <w:szCs w:val="28"/>
        </w:rPr>
        <w:lastRenderedPageBreak/>
        <w:t>избирательных участках тех избирательных округов, от которых были избраны отзываемые депутаты.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7. Отзыв главы  Новолитовского сельского поселения осуществляется путем общего голосования избирателей на избирательных участках всего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Депутат муниципального комитета Новолитовского сельского поселения, глава Новолитовского сельского поселения имеет право дать избирателям объяснения по поводу обстоятельств, выдвигаемых в качестве оснований для отзыва. Порядок представления указанным лицам права дать избирателям объяснения по поводу обстоятельств, выдвигаемых в качестве оснований для отзыва, определяется решением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9. Депутат муниципального комитета Новолитовского сельского поселения, глава Новолитовского сельского поселения считается отозванным, если за отзыв проголосовало не менее половины избирателей, зарегистрированных в Новолитовского сельском поселении (избирательном округе).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10. В случае если депутат  муниципального комитета Новолитовского сельского поселения, глава  Новолитовского сельского поселения по результатам голосования не отозваны, то новое голосование по отзыву по данному основанию не допускается. </w:t>
      </w:r>
    </w:p>
    <w:p w:rsidR="009B07FB" w:rsidRPr="00400A72" w:rsidRDefault="009B07FB" w:rsidP="00400A72">
      <w:pPr>
        <w:pStyle w:val="bodytextindent3"/>
        <w:spacing w:line="360" w:lineRule="auto"/>
        <w:ind w:firstLine="426"/>
        <w:jc w:val="both"/>
        <w:rPr>
          <w:color w:val="000000"/>
          <w:sz w:val="28"/>
          <w:szCs w:val="28"/>
        </w:rPr>
      </w:pPr>
      <w:r w:rsidRPr="00400A72">
        <w:rPr>
          <w:color w:val="000000"/>
          <w:sz w:val="28"/>
          <w:szCs w:val="28"/>
        </w:rPr>
        <w:t>11. Итоги голосования по отзыву депутата муниципального комитета Новолитовского сельского поселения, главы Новолитовского сельского поселения и принятое решение подлежат официальному опубликованию или обнародованию.</w:t>
      </w:r>
    </w:p>
    <w:p w:rsidR="009B07FB" w:rsidRPr="00400A72" w:rsidRDefault="009B07FB" w:rsidP="00400A72">
      <w:pPr>
        <w:pStyle w:val="bodytextindent3"/>
        <w:spacing w:line="360" w:lineRule="auto"/>
        <w:ind w:firstLine="426"/>
        <w:jc w:val="both"/>
        <w:rPr>
          <w:color w:val="000000"/>
          <w:sz w:val="28"/>
          <w:szCs w:val="28"/>
        </w:rPr>
      </w:pPr>
    </w:p>
    <w:p w:rsidR="009B07FB" w:rsidRPr="00EB66A8" w:rsidRDefault="009B07FB" w:rsidP="00400A72">
      <w:pPr>
        <w:pStyle w:val="21"/>
        <w:spacing w:line="360" w:lineRule="auto"/>
        <w:ind w:firstLine="426"/>
        <w:jc w:val="both"/>
        <w:rPr>
          <w:color w:val="000000"/>
          <w:sz w:val="28"/>
          <w:szCs w:val="28"/>
        </w:rPr>
      </w:pPr>
      <w:r w:rsidRPr="00EB66A8">
        <w:rPr>
          <w:color w:val="000000"/>
          <w:sz w:val="28"/>
          <w:szCs w:val="28"/>
        </w:rPr>
        <w:t>Статья 14. Голосование по вопросам изменения границ Новолитовского сельского поселения, преобразования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1. В целях получения согласия населения при изменении границ Новолитовского сельского поселения, преобразования Новолитовского сельского поселения, проводится голосование по вопросам изменения границ </w:t>
      </w:r>
      <w:r w:rsidRPr="00400A72">
        <w:rPr>
          <w:color w:val="000000"/>
          <w:sz w:val="28"/>
          <w:szCs w:val="28"/>
        </w:rPr>
        <w:lastRenderedPageBreak/>
        <w:t>Новолитовского сельского поселения, преобразования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Изменения границ Новолитовского сельского поселения,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муниципальным комитетом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Объединение Новолитовского сельского поселения с иными поселениями, не влекущее изменения границ иных муниципальных образований, осуществляется с согласия населения каждого из поселений, выраженного путем голосования.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Разделение Новолитовского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Голосование по вопросам изменения границ поселения, преобразования поселения назначается муниципальным комитетом Новолитовского  сельского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Итоги голосования по вопросам изменения границ Новолитовского  сельского поселения, преобразования Новолитовского сельского поселения и принятые решения подлежат официальному обнародованию.</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15. Правотворческая инициатива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Инициативная группа граждан, проживающих на территории Новолитовского сельского поселения и обладающих избирательным правом, может вносить в органы местного самоуправления Новолитовского сельского поселения проекты правовых актов по вопросам местного значения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Порядок реализации гражданами правотворческой инициативы устанавливается решением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16. Территориальное общественное самоуправление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Новолитовского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Территориальное общественное самоуправление осуществляется в Новолитовском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4. Органы территориального общественного самоуправления избираются на собраниях или конференциях граждан, проживающих на соответствующей территории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Порядок регистрации устава территориального общественного самоуправления определяется решением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комитета.</w:t>
      </w:r>
    </w:p>
    <w:p w:rsidR="009B07FB" w:rsidRPr="00EB66A8" w:rsidRDefault="009B07FB" w:rsidP="00EB66A8">
      <w:pPr>
        <w:spacing w:line="360" w:lineRule="auto"/>
        <w:ind w:firstLine="425"/>
        <w:jc w:val="both"/>
        <w:rPr>
          <w:rStyle w:val="afd"/>
          <w:i w:val="0"/>
          <w:sz w:val="28"/>
          <w:szCs w:val="28"/>
        </w:rPr>
      </w:pPr>
      <w:r w:rsidRPr="00EB66A8">
        <w:rPr>
          <w:rStyle w:val="afd"/>
          <w:i w:val="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B07FB" w:rsidRPr="00EB66A8" w:rsidRDefault="009B07FB" w:rsidP="00EB66A8">
      <w:pPr>
        <w:spacing w:line="360" w:lineRule="auto"/>
        <w:ind w:firstLine="425"/>
        <w:jc w:val="both"/>
        <w:rPr>
          <w:rStyle w:val="afd"/>
          <w:sz w:val="28"/>
          <w:szCs w:val="28"/>
        </w:rPr>
      </w:pPr>
      <w:r w:rsidRPr="00EB66A8">
        <w:rPr>
          <w:rStyle w:val="afd"/>
          <w:i w:val="0"/>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EB66A8">
        <w:rPr>
          <w:rStyle w:val="afd"/>
          <w:sz w:val="28"/>
          <w:szCs w:val="28"/>
        </w:rPr>
        <w:t xml:space="preserve">(решение от 04.05.2012 № 10).  </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17. Публичные слушания</w:t>
      </w:r>
      <w:r w:rsidR="00E319F2">
        <w:rPr>
          <w:color w:val="000000"/>
          <w:sz w:val="28"/>
          <w:szCs w:val="28"/>
        </w:rPr>
        <w:t>, общественные обсуждения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Для обсуждения проектов муниципальных правовых актов по вопросам местного значения с участием жителей Новолитовского сельского поселения муниципальным комитетом, главой Новолитовского сельского поселения могут проводиться публичные слушания.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Публичные слушания проводятся по инициативе населения, муниципального комитета или главы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Публичные слушания, проводимые по инициативе населения или муниципального комитета, назначаются муниципальным комитетом, а по инициативе главы Новолитовского сельского поселения – главой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На публичные слушания выносятся в обязательном порядке:</w:t>
      </w:r>
    </w:p>
    <w:p w:rsidR="009B07FB" w:rsidRPr="00400A72" w:rsidRDefault="00090EDC" w:rsidP="00400A72">
      <w:pPr>
        <w:autoSpaceDE w:val="0"/>
        <w:autoSpaceDN w:val="0"/>
        <w:adjustRightInd w:val="0"/>
        <w:spacing w:line="360" w:lineRule="auto"/>
        <w:ind w:firstLine="426"/>
        <w:jc w:val="both"/>
        <w:rPr>
          <w:color w:val="000000"/>
          <w:sz w:val="28"/>
          <w:szCs w:val="28"/>
        </w:rPr>
      </w:pPr>
      <w:proofErr w:type="gramStart"/>
      <w:r>
        <w:rPr>
          <w:color w:val="000000"/>
          <w:sz w:val="28"/>
          <w:szCs w:val="28"/>
        </w:rPr>
        <w:t xml:space="preserve">1) </w:t>
      </w:r>
      <w:r w:rsidRPr="00090EDC">
        <w:rPr>
          <w:color w:val="000000"/>
          <w:sz w:val="28"/>
          <w:szCs w:val="28"/>
        </w:rPr>
        <w:t xml:space="preserve">проект Устава Новолитовского сельского поселения, а также проект муниципального нормативного правового акта о внесении изменений и дополнений в Устав Новолитовского сельского поселения, кроме случаев, когда в Устав Новолитовского сельского поселения вносятся изменения в форме точного воспроизведения положений Конституции Российской Федерации, </w:t>
      </w:r>
      <w:r w:rsidRPr="00090EDC">
        <w:rPr>
          <w:color w:val="000000"/>
          <w:sz w:val="28"/>
          <w:szCs w:val="28"/>
        </w:rPr>
        <w:lastRenderedPageBreak/>
        <w:t>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w:t>
      </w:r>
      <w:proofErr w:type="gramEnd"/>
      <w:r w:rsidRPr="00090EDC">
        <w:rPr>
          <w:color w:val="000000"/>
          <w:sz w:val="28"/>
          <w:szCs w:val="28"/>
        </w:rPr>
        <w:t xml:space="preserve"> правовыми актами</w:t>
      </w:r>
      <w:r w:rsidR="009B07FB" w:rsidRPr="00400A72">
        <w:rPr>
          <w:color w:val="000000"/>
          <w:sz w:val="28"/>
          <w:szCs w:val="28"/>
        </w:rPr>
        <w:t>;</w:t>
      </w:r>
    </w:p>
    <w:p w:rsidR="009B07FB" w:rsidRDefault="009B07FB" w:rsidP="00400A72">
      <w:pPr>
        <w:spacing w:line="360" w:lineRule="auto"/>
        <w:ind w:firstLine="426"/>
        <w:jc w:val="both"/>
        <w:rPr>
          <w:color w:val="000000"/>
          <w:sz w:val="28"/>
          <w:szCs w:val="28"/>
        </w:rPr>
      </w:pPr>
      <w:r w:rsidRPr="00400A72">
        <w:rPr>
          <w:color w:val="000000"/>
          <w:sz w:val="28"/>
          <w:szCs w:val="28"/>
        </w:rPr>
        <w:t>2) проект местного бюджета и отчет о его исполнении;</w:t>
      </w:r>
    </w:p>
    <w:p w:rsidR="009B07FB" w:rsidRPr="00400A72" w:rsidRDefault="00E319F2" w:rsidP="00E319F2">
      <w:pPr>
        <w:spacing w:line="360" w:lineRule="auto"/>
        <w:ind w:firstLine="454"/>
        <w:jc w:val="both"/>
        <w:rPr>
          <w:color w:val="000000"/>
          <w:sz w:val="28"/>
          <w:szCs w:val="28"/>
        </w:rPr>
      </w:pPr>
      <w:r>
        <w:rPr>
          <w:color w:val="000000"/>
          <w:sz w:val="28"/>
          <w:szCs w:val="28"/>
        </w:rPr>
        <w:t>3</w:t>
      </w:r>
      <w:r w:rsidR="00FC2035">
        <w:rPr>
          <w:color w:val="000000"/>
          <w:sz w:val="28"/>
          <w:szCs w:val="28"/>
        </w:rPr>
        <w:t xml:space="preserve">) </w:t>
      </w:r>
      <w:r w:rsidR="00FC2035" w:rsidRPr="00FC2035">
        <w:rPr>
          <w:color w:val="000000"/>
          <w:sz w:val="28"/>
          <w:szCs w:val="28"/>
        </w:rPr>
        <w:t>прое</w:t>
      </w:r>
      <w:proofErr w:type="gramStart"/>
      <w:r w:rsidR="00FC2035" w:rsidRPr="00FC2035">
        <w:rPr>
          <w:color w:val="000000"/>
          <w:sz w:val="28"/>
          <w:szCs w:val="28"/>
        </w:rPr>
        <w:t>кт стр</w:t>
      </w:r>
      <w:proofErr w:type="gramEnd"/>
      <w:r w:rsidR="00FC2035" w:rsidRPr="00FC2035">
        <w:rPr>
          <w:color w:val="000000"/>
          <w:sz w:val="28"/>
          <w:szCs w:val="28"/>
        </w:rPr>
        <w:t>атегии социально-экономического развития муниципального образования</w:t>
      </w:r>
      <w:r w:rsidR="00FC2035">
        <w:rPr>
          <w:color w:val="000000"/>
          <w:sz w:val="28"/>
          <w:szCs w:val="28"/>
        </w:rPr>
        <w:t>;</w:t>
      </w:r>
    </w:p>
    <w:p w:rsidR="009B07FB" w:rsidRDefault="009B07FB" w:rsidP="00400A72">
      <w:pPr>
        <w:spacing w:line="360" w:lineRule="auto"/>
        <w:ind w:firstLine="426"/>
        <w:jc w:val="both"/>
        <w:rPr>
          <w:bCs/>
          <w:i/>
          <w:iCs/>
          <w:color w:val="000000"/>
          <w:sz w:val="28"/>
          <w:szCs w:val="28"/>
        </w:rPr>
      </w:pPr>
      <w:proofErr w:type="gramStart"/>
      <w:r w:rsidRPr="00400A72">
        <w:rPr>
          <w:color w:val="000000"/>
          <w:sz w:val="28"/>
          <w:szCs w:val="28"/>
        </w:rPr>
        <w:t>4) вопросы о пре</w:t>
      </w:r>
      <w:r w:rsidR="001C335B" w:rsidRPr="00400A72">
        <w:rPr>
          <w:color w:val="000000"/>
          <w:sz w:val="28"/>
          <w:szCs w:val="28"/>
        </w:rPr>
        <w:t>образовании сельского поселения</w:t>
      </w:r>
      <w:r w:rsidR="001C335B" w:rsidRPr="00EB66A8">
        <w:rPr>
          <w:color w:val="000000"/>
          <w:sz w:val="28"/>
          <w:szCs w:val="28"/>
        </w:rPr>
        <w:t xml:space="preserve">, </w:t>
      </w:r>
      <w:r w:rsidR="001C335B" w:rsidRPr="00EB66A8">
        <w:rPr>
          <w:sz w:val="28"/>
          <w:szCs w:val="28"/>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EB66A8">
        <w:rPr>
          <w:sz w:val="28"/>
          <w:szCs w:val="28"/>
        </w:rPr>
        <w:t xml:space="preserve"> </w:t>
      </w:r>
      <w:r w:rsidR="00492275" w:rsidRPr="00EB66A8">
        <w:rPr>
          <w:bCs/>
          <w:i/>
          <w:iCs/>
          <w:color w:val="000000"/>
          <w:sz w:val="28"/>
          <w:szCs w:val="28"/>
        </w:rPr>
        <w:t>(решение от 18.01.2016 № 19)</w:t>
      </w:r>
      <w:r w:rsidR="00E319F2">
        <w:rPr>
          <w:bCs/>
          <w:i/>
          <w:iCs/>
          <w:color w:val="000000"/>
          <w:sz w:val="28"/>
          <w:szCs w:val="28"/>
        </w:rPr>
        <w:t>;</w:t>
      </w:r>
      <w:proofErr w:type="gramEnd"/>
    </w:p>
    <w:p w:rsidR="009B07FB" w:rsidRDefault="009B07FB" w:rsidP="00400A72">
      <w:pPr>
        <w:spacing w:line="360" w:lineRule="auto"/>
        <w:ind w:firstLine="426"/>
        <w:jc w:val="both"/>
        <w:rPr>
          <w:rStyle w:val="afa"/>
          <w:b w:val="0"/>
          <w:i/>
          <w:sz w:val="28"/>
          <w:szCs w:val="28"/>
        </w:rPr>
      </w:pPr>
      <w:r w:rsidRPr="00EB66A8">
        <w:rPr>
          <w:rStyle w:val="afa"/>
          <w:b w:val="0"/>
          <w:sz w:val="28"/>
          <w:szCs w:val="28"/>
        </w:rPr>
        <w:t xml:space="preserve">4. </w:t>
      </w:r>
      <w:proofErr w:type="gramStart"/>
      <w:r w:rsidRPr="00EB66A8">
        <w:rPr>
          <w:rStyle w:val="afa"/>
          <w:b w:val="0"/>
          <w:sz w:val="28"/>
          <w:szCs w:val="28"/>
        </w:rPr>
        <w:t>Порядок организации и проведения публичных слушаний определяется уставом Новолитовского сельского поселения и (или) нормативными правовыми актами муниципального комитета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r w:rsidRPr="00EB66A8">
        <w:rPr>
          <w:rStyle w:val="afa"/>
          <w:b w:val="0"/>
          <w:sz w:val="28"/>
          <w:szCs w:val="28"/>
        </w:rPr>
        <w:t xml:space="preserve"> </w:t>
      </w:r>
      <w:r w:rsidRPr="00EB66A8">
        <w:rPr>
          <w:rStyle w:val="afa"/>
          <w:b w:val="0"/>
          <w:i/>
          <w:sz w:val="28"/>
          <w:szCs w:val="28"/>
        </w:rPr>
        <w:t>(решение от 04.05.2012 № 10).</w:t>
      </w:r>
    </w:p>
    <w:p w:rsidR="00E319F2" w:rsidRPr="00400A72" w:rsidRDefault="00E319F2" w:rsidP="00E319F2">
      <w:pPr>
        <w:spacing w:line="360" w:lineRule="auto"/>
        <w:ind w:firstLine="426"/>
        <w:jc w:val="both"/>
        <w:rPr>
          <w:color w:val="000000"/>
          <w:sz w:val="28"/>
          <w:szCs w:val="28"/>
        </w:rPr>
      </w:pPr>
      <w:r w:rsidRPr="00E319F2">
        <w:rPr>
          <w:bCs/>
          <w:iCs/>
          <w:color w:val="000000"/>
          <w:sz w:val="28"/>
          <w:szCs w:val="28"/>
        </w:rPr>
        <w:t xml:space="preserve">5. </w:t>
      </w:r>
      <w:proofErr w:type="gramStart"/>
      <w:r w:rsidRPr="00E319F2">
        <w:rPr>
          <w:bCs/>
          <w:iCs/>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319F2">
        <w:rPr>
          <w:bCs/>
          <w:iCs/>
          <w:color w:val="000000"/>
          <w:sz w:val="28"/>
          <w:szCs w:val="28"/>
        </w:rPr>
        <w:t xml:space="preserve"> </w:t>
      </w:r>
      <w:proofErr w:type="gramStart"/>
      <w:r w:rsidRPr="00E319F2">
        <w:rPr>
          <w:bCs/>
          <w:iCs/>
          <w:color w:val="000000"/>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E319F2">
        <w:rPr>
          <w:bCs/>
          <w:iCs/>
          <w:color w:val="000000"/>
          <w:sz w:val="28"/>
          <w:szCs w:val="28"/>
        </w:rPr>
        <w:lastRenderedPageBreak/>
        <w:t>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Партизанского муниципального района с учетом положений законодательства о градостроительной деятельности</w:t>
      </w:r>
      <w:r>
        <w:rPr>
          <w:bCs/>
          <w:iCs/>
          <w:color w:val="000000"/>
          <w:sz w:val="28"/>
          <w:szCs w:val="28"/>
        </w:rPr>
        <w:t>.</w:t>
      </w:r>
      <w:proofErr w:type="gramEnd"/>
    </w:p>
    <w:p w:rsidR="00E319F2" w:rsidRPr="00EB66A8" w:rsidRDefault="00E319F2" w:rsidP="00400A72">
      <w:pPr>
        <w:spacing w:line="360" w:lineRule="auto"/>
        <w:ind w:firstLine="426"/>
        <w:jc w:val="both"/>
        <w:rPr>
          <w:rStyle w:val="afa"/>
          <w:b w:val="0"/>
          <w:sz w:val="28"/>
          <w:szCs w:val="28"/>
        </w:rPr>
      </w:pPr>
    </w:p>
    <w:p w:rsidR="009B07FB" w:rsidRPr="00400A72" w:rsidRDefault="00E319F2" w:rsidP="00400A72">
      <w:pPr>
        <w:spacing w:line="360" w:lineRule="auto"/>
        <w:ind w:firstLine="426"/>
        <w:jc w:val="both"/>
        <w:rPr>
          <w:color w:val="000000"/>
          <w:sz w:val="28"/>
          <w:szCs w:val="28"/>
        </w:rPr>
      </w:pPr>
      <w:r>
        <w:rPr>
          <w:color w:val="000000"/>
          <w:sz w:val="28"/>
          <w:szCs w:val="28"/>
        </w:rPr>
        <w:t>6</w:t>
      </w:r>
      <w:r w:rsidR="009B07FB" w:rsidRPr="00400A72">
        <w:rPr>
          <w:color w:val="000000"/>
          <w:sz w:val="28"/>
          <w:szCs w:val="28"/>
        </w:rPr>
        <w:t xml:space="preserve">. Результаты публичных слушаний подлежат официальному обнародованию. </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18. Собрание граждан</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Новолитовского сельского поселения могут проводиться собрания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Собрание граждан проводится по инициативе населения, муниципального комитета, главы Новолитовского сельского поселения, а также в случаях, предусмотренных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Собрание граждан, проводимое по инициативе муниципального комитета или главы Новолитовского сельского поселения, назначается соответственно муниципальным комитетом или главой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Назначение собрания граждан, проводимого по инициативе населения, осуществляется правовым актом муниципального комитета в течение месяца со дня поступления такой инициативы.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400A72">
        <w:rPr>
          <w:color w:val="000000"/>
          <w:sz w:val="28"/>
          <w:szCs w:val="28"/>
        </w:rPr>
        <w:lastRenderedPageBreak/>
        <w:t>взаимоотношениях с органами местного самоуправления и должностными лицами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Порядок назначения и проведения собрания граждан, а также полномочия собрания граждан определяются Положением о собраниях граждан, утверждаемым муниципальным комитетом,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Итоги проведения собрания граждан подлежат официальному обнародованию.</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19. Конференция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В случаях, предусмотренных Положением о собраниях граждан, утверждаемым муниципальным комитетом,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 Порядок назначения и проведения конференции граждан (собрания делегатов), избрания делегатов, а также полномочия конференций граждан определяется нормативными правовыми актами муниципального комитета, уставом территориального общественного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Итоги конференции граждан (собрания делегатов) подлежат официальному обнародованию.</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lastRenderedPageBreak/>
        <w:t>Статья 20. Опрос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Опрос граждан проводится на всей территории Новолитовского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Новолитовского сельского поселения, в т.ч. для выявления мнения населения по вопросам административно-территориального устройства, а также по решению органов государственной власти Приморского края для учета мнения граждан при принятии решений об изменении целевого назначения земель Новолитовского сельского поселения для объектов регионального и межрегионального значения. </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 В опросе граждан имеют право участвовать жители Новолитовского сельского поселения, обладающие избирательным правом.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Опрос граждан проводится по инициативе: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муниципального комитета или главы Новолитовского сельского поселения – по вопросам местного значения, по вопросам административно-территориального устройства;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органов государственной власти Приморского края –   для учета мнения граждан при принятии решений об изменении целевого назначения земель Новолитовского сельского поселения для объектов регионального и межрегионального значения.</w:t>
      </w:r>
    </w:p>
    <w:p w:rsidR="009B07FB" w:rsidRPr="00EB66A8" w:rsidRDefault="009B07FB" w:rsidP="00400A72">
      <w:pPr>
        <w:spacing w:line="360" w:lineRule="auto"/>
        <w:ind w:firstLine="426"/>
        <w:jc w:val="both"/>
        <w:rPr>
          <w:rStyle w:val="afa"/>
          <w:b w:val="0"/>
          <w:i/>
          <w:sz w:val="28"/>
          <w:szCs w:val="28"/>
        </w:rPr>
      </w:pPr>
      <w:r w:rsidRPr="00400A72">
        <w:rPr>
          <w:color w:val="000000"/>
          <w:sz w:val="28"/>
          <w:szCs w:val="28"/>
        </w:rPr>
        <w:t xml:space="preserve">4. Порядок назначения и проведения опроса граждан определяется решением муниципального комитета </w:t>
      </w:r>
      <w:r w:rsidRPr="00EB66A8">
        <w:rPr>
          <w:rStyle w:val="afa"/>
          <w:b w:val="0"/>
          <w:sz w:val="28"/>
          <w:szCs w:val="28"/>
        </w:rPr>
        <w:t xml:space="preserve">в соответствии с законом субъекта Российской Федерации </w:t>
      </w:r>
      <w:r w:rsidRPr="00EB66A8">
        <w:rPr>
          <w:rStyle w:val="afa"/>
          <w:b w:val="0"/>
          <w:i/>
          <w:sz w:val="28"/>
          <w:szCs w:val="28"/>
        </w:rPr>
        <w:t>(решение от 18.08.2015 № 22).</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Решение о назначении опроса граждан принимается муниципальным комитетом муниципального образования.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Жители Новолитовского сельского поселения должны быть проинформированы о проведении опроса граждан не менее, чем за 10 дней до его проведения.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Финансирование мероприятий, связанных с подготовкой и проведением опроса граждан, осуществляется: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1) за счет местного бюджета – при проведении его по инициативе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за счет средств бюджета Приморского края –  при проведении его по инициативе органов государственной власти Приморского края.</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21. Обращения граждан в органы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Граждане имеют право на индивидуальные и коллективные обращения в органы местного самоуправления.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EB66A8" w:rsidRDefault="009B07FB" w:rsidP="00400A72">
      <w:pPr>
        <w:pStyle w:val="31"/>
        <w:spacing w:line="360" w:lineRule="auto"/>
        <w:ind w:firstLine="426"/>
        <w:jc w:val="both"/>
        <w:rPr>
          <w:b/>
          <w:bCs/>
          <w:color w:val="000000"/>
          <w:sz w:val="28"/>
          <w:szCs w:val="28"/>
        </w:rPr>
      </w:pPr>
      <w:r w:rsidRPr="00EB66A8">
        <w:rPr>
          <w:b/>
          <w:bCs/>
          <w:color w:val="000000"/>
          <w:sz w:val="28"/>
          <w:szCs w:val="28"/>
        </w:rPr>
        <w:t>Статья 22. Другие формы непосредственного осуществления населением местного самоуправления и участия в его осуществлении</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Приморского края.</w:t>
      </w:r>
    </w:p>
    <w:p w:rsidR="009B07FB" w:rsidRPr="00400A72" w:rsidRDefault="009B07FB" w:rsidP="006D1B28">
      <w:pPr>
        <w:spacing w:line="360" w:lineRule="auto"/>
        <w:jc w:val="center"/>
        <w:rPr>
          <w:color w:val="000000"/>
          <w:sz w:val="28"/>
          <w:szCs w:val="28"/>
        </w:rPr>
      </w:pPr>
    </w:p>
    <w:p w:rsidR="009B07FB" w:rsidRPr="006D1B28" w:rsidRDefault="009B07FB" w:rsidP="006D1B28">
      <w:pPr>
        <w:spacing w:line="360" w:lineRule="auto"/>
        <w:jc w:val="center"/>
        <w:rPr>
          <w:b/>
          <w:bCs/>
          <w:color w:val="000000"/>
          <w:sz w:val="28"/>
          <w:szCs w:val="28"/>
        </w:rPr>
      </w:pPr>
      <w:r w:rsidRPr="00EB66A8">
        <w:rPr>
          <w:b/>
          <w:bCs/>
          <w:color w:val="000000"/>
          <w:sz w:val="28"/>
          <w:szCs w:val="28"/>
        </w:rPr>
        <w:t xml:space="preserve">Глава </w:t>
      </w:r>
      <w:r w:rsidRPr="00EB66A8">
        <w:rPr>
          <w:b/>
          <w:bCs/>
          <w:color w:val="000000"/>
          <w:sz w:val="28"/>
          <w:szCs w:val="28"/>
          <w:lang w:val="en-US"/>
        </w:rPr>
        <w:t>IV</w:t>
      </w:r>
      <w:r w:rsidRPr="00EB66A8">
        <w:rPr>
          <w:b/>
          <w:bCs/>
          <w:color w:val="000000"/>
          <w:sz w:val="28"/>
          <w:szCs w:val="28"/>
        </w:rPr>
        <w:t>. ОРГАНЫ МЕСТНОГО САМОУПРАВЛЕНИЯ И ДОЛЖНОСТНЫЕ ЛИЦА МЕСТНОГО САМОУПРАВЛЕНИЯ НОВ</w:t>
      </w:r>
      <w:r w:rsidR="006D1B28">
        <w:rPr>
          <w:b/>
          <w:bCs/>
          <w:color w:val="000000"/>
          <w:sz w:val="28"/>
          <w:szCs w:val="28"/>
        </w:rPr>
        <w:t>ОЛИТОВСКОГО СЕЛЬСКОГО ПОСЕЛЕНИЯ</w:t>
      </w: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23. Структура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1.Структуру органов местного самоуправления Новолитовского сельского поселения составляют: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муниципальный комитет – представительный орган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 глава Новолитовского сельского поселения – высшее должностное лицо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местная администрация – исполнительно-распорядительный орган Новолитовского сельского поселения.</w:t>
      </w:r>
    </w:p>
    <w:p w:rsidR="009B07FB" w:rsidRPr="00EB66A8" w:rsidRDefault="009B07FB" w:rsidP="00400A72">
      <w:pPr>
        <w:spacing w:line="360" w:lineRule="auto"/>
        <w:ind w:firstLine="426"/>
        <w:jc w:val="both"/>
        <w:rPr>
          <w:rStyle w:val="afa"/>
          <w:b w:val="0"/>
          <w:i/>
          <w:sz w:val="28"/>
          <w:szCs w:val="28"/>
        </w:rPr>
      </w:pPr>
      <w:r w:rsidRPr="00EB66A8">
        <w:rPr>
          <w:rStyle w:val="afa"/>
          <w:b w:val="0"/>
          <w:sz w:val="28"/>
          <w:szCs w:val="28"/>
        </w:rPr>
        <w:t xml:space="preserve">- контрольно-счетный орган Новолитовского сельского поселения, иные органы и выборные должностные лица местного самоуправления, предусмотренные уставом Новолитовского сельского поселения и обладающие собственными полномочиями по решению вопросов местного значения </w:t>
      </w:r>
      <w:r w:rsidRPr="00EB66A8">
        <w:rPr>
          <w:rStyle w:val="afa"/>
          <w:b w:val="0"/>
          <w:i/>
          <w:sz w:val="28"/>
          <w:szCs w:val="28"/>
        </w:rPr>
        <w:t>(решение от 04.05.2012 № 10).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Органы местного самоуправления обладают собственными полномочиями по решению вопросов местного значения.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Изменение структуры органов местного самоуправления Новолитовского сельского поселения осуществляется не иначе, как путем внесения изменений в настоящий Устав.</w:t>
      </w:r>
    </w:p>
    <w:p w:rsidR="009B07FB" w:rsidRPr="00EB66A8" w:rsidRDefault="009B07FB" w:rsidP="00400A72">
      <w:pPr>
        <w:spacing w:line="360" w:lineRule="auto"/>
        <w:ind w:firstLine="426"/>
        <w:jc w:val="both"/>
        <w:rPr>
          <w:rStyle w:val="afa"/>
          <w:b w:val="0"/>
          <w:i/>
          <w:sz w:val="28"/>
          <w:szCs w:val="28"/>
        </w:rPr>
      </w:pPr>
      <w:r w:rsidRPr="00EB66A8">
        <w:rPr>
          <w:rStyle w:val="afa"/>
          <w:b w:val="0"/>
          <w:sz w:val="28"/>
          <w:szCs w:val="28"/>
        </w:rPr>
        <w:t xml:space="preserve">3.1. Решение муниципального комитета Новолитовского сельского поселения об изменении структуры органов местного самоуправления вступает в силу не ранее чем по истечении срока полномочий муниципального комитета Новолитовского сельского поселения, принявшего указанное решение, за исключением случаев, предусмотренных Федеральным законодательством </w:t>
      </w:r>
      <w:r w:rsidRPr="00EB66A8">
        <w:rPr>
          <w:rStyle w:val="afa"/>
          <w:b w:val="0"/>
          <w:i/>
          <w:sz w:val="28"/>
          <w:szCs w:val="28"/>
        </w:rPr>
        <w:t>(решение от 04.05.2012 № 10).</w:t>
      </w:r>
    </w:p>
    <w:p w:rsidR="009B07FB" w:rsidRPr="00EB66A8" w:rsidRDefault="009B07FB" w:rsidP="00400A72">
      <w:pPr>
        <w:spacing w:line="360" w:lineRule="auto"/>
        <w:ind w:firstLine="426"/>
        <w:jc w:val="both"/>
        <w:rPr>
          <w:rStyle w:val="afa"/>
          <w:b w:val="0"/>
          <w:i/>
          <w:sz w:val="28"/>
          <w:szCs w:val="28"/>
        </w:rPr>
      </w:pPr>
      <w:r w:rsidRPr="00EB66A8">
        <w:rPr>
          <w:rStyle w:val="afa"/>
          <w:b w:val="0"/>
          <w:sz w:val="28"/>
          <w:szCs w:val="28"/>
        </w:rPr>
        <w:t>4. Финансовое обеспечение деятельности Новолитовского сельского поселения осуществляется исключительн</w:t>
      </w:r>
      <w:r w:rsidR="00EB66A8">
        <w:rPr>
          <w:rStyle w:val="afa"/>
          <w:b w:val="0"/>
          <w:sz w:val="28"/>
          <w:szCs w:val="28"/>
        </w:rPr>
        <w:t xml:space="preserve">о за счет собственных доходов </w:t>
      </w:r>
      <w:r w:rsidR="00EB66A8" w:rsidRPr="00EB66A8">
        <w:rPr>
          <w:rStyle w:val="afa"/>
          <w:b w:val="0"/>
          <w:i/>
          <w:sz w:val="28"/>
          <w:szCs w:val="28"/>
        </w:rPr>
        <w:t>(</w:t>
      </w:r>
      <w:r w:rsidRPr="00EB66A8">
        <w:rPr>
          <w:rStyle w:val="afa"/>
          <w:b w:val="0"/>
          <w:i/>
          <w:sz w:val="28"/>
          <w:szCs w:val="28"/>
        </w:rPr>
        <w:t>решение от 15.06.2011 № 43)</w:t>
      </w:r>
      <w:r w:rsidR="00EB66A8">
        <w:rPr>
          <w:rStyle w:val="afa"/>
          <w:b w:val="0"/>
          <w:i/>
          <w:sz w:val="28"/>
          <w:szCs w:val="28"/>
        </w:rPr>
        <w:t>.</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24. Муниципальный комитет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Муниципальный комитет состоит из 10 депутатов, избираемых населением Новолитовского сельского поселения на муниципальных выборах на основе всеобщего, равного и прямого избирательного права при тайном голосовании.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Муниципальный комитет избирается сроком полномочий на пять лет.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3. Муниципальный комитет приступает к исполнению своих полномочий после избрания не менее 2/3 от установленной численности депутатов муниципального комитета.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Заседания муниципального комитета проводятся не реже одного раза в три месяца.</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Муниципальный комитет принимает Регламент, регулирующий вопросы организации и деятельности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от установленной численности депутатов муниципального комитета) до проведения дополнительных выборов депутатов по освободившимся округам.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Муниципальный комитет обладает правами юридического лица.</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25. Структура муниципального комитета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 осуществляющий свои полномочия на  непостоянной основе.</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 Председатель муниципального комитета осуществляет следующие полномочия:</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руководит подготовкой заседаний муниципального комитета и вопросов, вносимых на рассмотрение муниципального комитета;</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lastRenderedPageBreak/>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ведет заседания муниципального комитета;</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подписывает протоколы заседаний и другие документы муниципального комитета;</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организует в муниципальном комитете прием граждан, рассмотрение их обращений, заявлений и жалоб;</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координирует деятельность постоянных и рабочих комиссий, депутатских групп;</w:t>
      </w:r>
    </w:p>
    <w:p w:rsidR="009B07FB" w:rsidRPr="00400A72" w:rsidRDefault="009B07FB" w:rsidP="00400A72">
      <w:pPr>
        <w:pStyle w:val="ConsNormal"/>
        <w:widowControl/>
        <w:tabs>
          <w:tab w:val="num" w:pos="1065"/>
        </w:tabs>
        <w:spacing w:line="360" w:lineRule="auto"/>
        <w:ind w:right="-2"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несет ответственность за деятельность муниципального комитета;</w:t>
      </w:r>
    </w:p>
    <w:p w:rsidR="009B07FB" w:rsidRPr="00EB66A8" w:rsidRDefault="009B07FB" w:rsidP="00400A72">
      <w:pPr>
        <w:pStyle w:val="ConsNormal"/>
        <w:widowControl/>
        <w:tabs>
          <w:tab w:val="num" w:pos="1065"/>
        </w:tabs>
        <w:spacing w:line="360" w:lineRule="auto"/>
        <w:ind w:right="-2" w:firstLine="426"/>
        <w:jc w:val="both"/>
        <w:rPr>
          <w:rStyle w:val="afa"/>
          <w:rFonts w:ascii="Times New Roman" w:hAnsi="Times New Roman" w:cs="Times New Roman"/>
          <w:b w:val="0"/>
          <w:sz w:val="28"/>
          <w:szCs w:val="28"/>
        </w:rPr>
      </w:pPr>
      <w:r w:rsidRPr="00EB66A8">
        <w:rPr>
          <w:rStyle w:val="afa"/>
          <w:rFonts w:ascii="Times New Roman" w:hAnsi="Times New Roman" w:cs="Times New Roman"/>
          <w:b w:val="0"/>
          <w:sz w:val="28"/>
          <w:szCs w:val="28"/>
        </w:rPr>
        <w:t xml:space="preserve">- издает постановления и распоряжения по вопросам организации деятельности муниципального комитета, подписывает решения муниципального комитета </w:t>
      </w:r>
      <w:r w:rsidRPr="00EB66A8">
        <w:rPr>
          <w:rStyle w:val="afa"/>
          <w:rFonts w:ascii="Times New Roman" w:hAnsi="Times New Roman" w:cs="Times New Roman"/>
          <w:b w:val="0"/>
          <w:i/>
          <w:sz w:val="28"/>
          <w:szCs w:val="28"/>
        </w:rPr>
        <w:t>(решение от 04.05.2012 № 10)</w:t>
      </w:r>
      <w:r w:rsidRPr="00EB66A8">
        <w:rPr>
          <w:rStyle w:val="afa"/>
          <w:rFonts w:ascii="Times New Roman" w:hAnsi="Times New Roman" w:cs="Times New Roman"/>
          <w:b w:val="0"/>
          <w:sz w:val="28"/>
          <w:szCs w:val="28"/>
        </w:rPr>
        <w:t>.</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3. Заместитель Председателя муниципального комитета избирается муниципальным комитетом из своего состава.</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26. Полномочия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 исключительной компетенции муниципального комитета находятся следующие вопросы: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принятие устава Новолитовского  сельского поселения и внесение в него изменений и дополнений;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утверждение местного бюджета и отчета об его исполнении;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9B07FB" w:rsidRPr="00400A72" w:rsidRDefault="00FC2035" w:rsidP="00400A72">
      <w:pPr>
        <w:spacing w:line="360" w:lineRule="auto"/>
        <w:ind w:firstLine="426"/>
        <w:jc w:val="both"/>
        <w:rPr>
          <w:color w:val="000000"/>
          <w:sz w:val="28"/>
          <w:szCs w:val="28"/>
        </w:rPr>
      </w:pPr>
      <w:r>
        <w:rPr>
          <w:color w:val="000000"/>
          <w:sz w:val="28"/>
          <w:szCs w:val="28"/>
        </w:rPr>
        <w:t xml:space="preserve">4) </w:t>
      </w:r>
      <w:r w:rsidRPr="00FC2035">
        <w:rPr>
          <w:color w:val="000000"/>
          <w:sz w:val="28"/>
          <w:szCs w:val="28"/>
        </w:rPr>
        <w:t>утверждение стратегии социально-экономического развития муниципального образования</w:t>
      </w:r>
      <w:r w:rsidR="009B07FB" w:rsidRPr="00400A72">
        <w:rPr>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установление порядка управления и распоряжения имуществом, находящимся в муниципальной собственности;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400A72">
        <w:rPr>
          <w:color w:val="000000"/>
          <w:sz w:val="28"/>
          <w:szCs w:val="28"/>
        </w:rPr>
        <w:lastRenderedPageBreak/>
        <w:t xml:space="preserve">услуги муниципальных предприятий </w:t>
      </w:r>
      <w:r w:rsidRPr="00EB66A8">
        <w:rPr>
          <w:rStyle w:val="afa"/>
          <w:b w:val="0"/>
          <w:sz w:val="28"/>
          <w:szCs w:val="28"/>
        </w:rPr>
        <w:t xml:space="preserve">и учреждений </w:t>
      </w:r>
      <w:r w:rsidRPr="00EB66A8">
        <w:rPr>
          <w:rStyle w:val="afa"/>
          <w:b w:val="0"/>
          <w:i/>
          <w:sz w:val="28"/>
          <w:szCs w:val="28"/>
        </w:rPr>
        <w:t>(решение от 15.06.2011 № 43)</w:t>
      </w:r>
      <w:r w:rsidRPr="00EB66A8">
        <w:rPr>
          <w:rStyle w:val="afa"/>
          <w:b w:val="0"/>
          <w:sz w:val="28"/>
          <w:szCs w:val="28"/>
        </w:rPr>
        <w:t>,  выполнение работ, за исключением случаев, предусм</w:t>
      </w:r>
      <w:r w:rsidR="00EB66A8">
        <w:rPr>
          <w:rStyle w:val="afa"/>
          <w:b w:val="0"/>
          <w:sz w:val="28"/>
          <w:szCs w:val="28"/>
        </w:rPr>
        <w:t xml:space="preserve">отренных федеральными законами </w:t>
      </w:r>
      <w:r w:rsidR="00EB66A8" w:rsidRPr="00EB66A8">
        <w:rPr>
          <w:rStyle w:val="afa"/>
          <w:b w:val="0"/>
          <w:i/>
          <w:sz w:val="28"/>
          <w:szCs w:val="28"/>
        </w:rPr>
        <w:t>(</w:t>
      </w:r>
      <w:r w:rsidRPr="00EB66A8">
        <w:rPr>
          <w:rStyle w:val="afa"/>
          <w:b w:val="0"/>
          <w:i/>
          <w:sz w:val="28"/>
          <w:szCs w:val="28"/>
        </w:rPr>
        <w:t>решение от 04.05.2012 № 10).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определение порядка участия Новолитовского сельского поселения в организациях межмуниципального сотрудничества;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10) принятие решения об удалении главы Новолитовского сельского поселения в отставку.</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К иным полномочиям муниципального комитета относится решение следующих вопросов: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утверждение структуры местной администрации и Положения о местной администрации по представлению главы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принятие решения о проведении местного референдума;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формирование избирательной комиссии Новолитовского  сельского поселения в соответствии с федеральным и краевым законодательством;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9B07FB" w:rsidRPr="00400A72" w:rsidRDefault="009B07FB" w:rsidP="00790E94">
      <w:pPr>
        <w:spacing w:line="360" w:lineRule="auto"/>
        <w:ind w:firstLine="426"/>
        <w:jc w:val="both"/>
        <w:rPr>
          <w:color w:val="000000"/>
          <w:sz w:val="28"/>
          <w:szCs w:val="28"/>
        </w:rPr>
      </w:pPr>
      <w:r w:rsidRPr="00400A72">
        <w:rPr>
          <w:color w:val="000000"/>
          <w:sz w:val="28"/>
          <w:szCs w:val="28"/>
        </w:rPr>
        <w:t xml:space="preserve">5) назначение и определение </w:t>
      </w:r>
      <w:proofErr w:type="gramStart"/>
      <w:r w:rsidRPr="00400A72">
        <w:rPr>
          <w:color w:val="000000"/>
          <w:sz w:val="28"/>
          <w:szCs w:val="28"/>
        </w:rPr>
        <w:t>порядка проведения конференций граждан</w:t>
      </w:r>
      <w:proofErr w:type="gramEnd"/>
      <w:r w:rsidRPr="00400A72">
        <w:rPr>
          <w:color w:val="000000"/>
          <w:sz w:val="28"/>
          <w:szCs w:val="28"/>
        </w:rPr>
        <w:t>;</w:t>
      </w:r>
    </w:p>
    <w:p w:rsidR="009B07FB" w:rsidRPr="00400A72" w:rsidRDefault="00790E94" w:rsidP="00400A72">
      <w:pPr>
        <w:spacing w:line="360" w:lineRule="auto"/>
        <w:ind w:firstLine="426"/>
        <w:jc w:val="both"/>
        <w:rPr>
          <w:color w:val="000000"/>
          <w:sz w:val="28"/>
          <w:szCs w:val="28"/>
        </w:rPr>
      </w:pPr>
      <w:r>
        <w:rPr>
          <w:color w:val="000000"/>
          <w:sz w:val="28"/>
          <w:szCs w:val="28"/>
        </w:rPr>
        <w:t>6</w:t>
      </w:r>
      <w:r w:rsidR="009B07FB" w:rsidRPr="00400A72">
        <w:rPr>
          <w:color w:val="000000"/>
          <w:sz w:val="28"/>
          <w:szCs w:val="28"/>
        </w:rPr>
        <w:t xml:space="preserve">) принятие концепции развития Новолитовского сельского поселения, </w:t>
      </w:r>
    </w:p>
    <w:p w:rsidR="009B07FB" w:rsidRPr="00400A72" w:rsidRDefault="00790E94" w:rsidP="00400A72">
      <w:pPr>
        <w:spacing w:line="360" w:lineRule="auto"/>
        <w:ind w:firstLine="426"/>
        <w:jc w:val="both"/>
        <w:rPr>
          <w:color w:val="000000"/>
          <w:sz w:val="28"/>
          <w:szCs w:val="28"/>
        </w:rPr>
      </w:pPr>
      <w:r>
        <w:rPr>
          <w:color w:val="000000"/>
          <w:sz w:val="28"/>
          <w:szCs w:val="28"/>
        </w:rPr>
        <w:t>7</w:t>
      </w:r>
      <w:r w:rsidR="009B07FB" w:rsidRPr="00400A72">
        <w:rPr>
          <w:color w:val="000000"/>
          <w:sz w:val="28"/>
          <w:szCs w:val="28"/>
        </w:rPr>
        <w:t>) внесение в органы государственной власти Приморского края инициатив, оформленных в виде решений муниципального комитета об изменении границ, преобразовании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Муниципальный комитет заслушивает ежегодные отчеты главы Новолитовского   сельского поселения о результатах его деятельности, о деятельности местной администрации, в том числе о решении вопросов, поставленных муниципальным комитетом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lastRenderedPageBreak/>
        <w:t>Муниципальный комитет обладает и иными полномочиями, определенными федеральным законодательством, Уставом Приморского края, Законами Приморского края, настоящим Уставом.</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27. Формы работы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Основными формами работы муниципального комитета являются очередные и внеочередные заседания, работа в комиссиях, работа с избирателями.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Заседания муниципального комитета проводятся открыто. Муниципальный комитет может принять решение о проведении закрытого заседания. </w:t>
      </w:r>
    </w:p>
    <w:p w:rsidR="009B07FB" w:rsidRPr="00400A72" w:rsidRDefault="009B07FB" w:rsidP="00400A72">
      <w:pPr>
        <w:spacing w:line="360" w:lineRule="auto"/>
        <w:ind w:firstLine="426"/>
        <w:jc w:val="both"/>
        <w:rPr>
          <w:bCs/>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28. Прекращение полномочий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1. Полномочия муниципального комитета прекращаются со дня первого заседания муниципального комитета нового созыва.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Полномочия  муниципального комитета  Новолитовского сельского поселения    могут быть прекращены досрочно в порядке и по основаниям, которые предусмотрены </w:t>
      </w:r>
      <w:hyperlink r:id="rId7" w:anchor="sub_73#sub_73" w:history="1">
        <w:r w:rsidRPr="00400A72">
          <w:rPr>
            <w:rStyle w:val="af8"/>
            <w:color w:val="000000"/>
            <w:sz w:val="28"/>
            <w:szCs w:val="28"/>
            <w:u w:val="none"/>
          </w:rPr>
          <w:t>статьей 73</w:t>
        </w:r>
      </w:hyperlink>
      <w:r w:rsidRPr="00400A72">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Полномочия  муниципального комитета Новолитовского сельского поселения    также прекращаются в случае: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принятие решения о самороспуске. </w:t>
      </w:r>
      <w:r w:rsidR="009F6580" w:rsidRPr="00400A72">
        <w:rPr>
          <w:color w:val="000000"/>
          <w:sz w:val="28"/>
          <w:szCs w:val="28"/>
        </w:rPr>
        <w:t>При этом решение о са</w:t>
      </w:r>
      <w:r w:rsidR="009F6580">
        <w:rPr>
          <w:color w:val="000000"/>
          <w:sz w:val="28"/>
          <w:szCs w:val="28"/>
        </w:rPr>
        <w:t>мороспуске принимается не менее</w:t>
      </w:r>
      <w:r w:rsidR="009F6580" w:rsidRPr="00400A72">
        <w:rPr>
          <w:color w:val="000000"/>
          <w:sz w:val="28"/>
          <w:szCs w:val="28"/>
        </w:rPr>
        <w:t xml:space="preserve"> чем двумя третями голосов от установленной численности депутатов;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 xml:space="preserve">3) если соответствующим судом установлено, что муниципальным комитетом Новолитовского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Новолитовского  сельского поселения, а </w:t>
      </w:r>
      <w:r w:rsidRPr="00400A72">
        <w:rPr>
          <w:color w:val="000000"/>
          <w:sz w:val="28"/>
          <w:szCs w:val="28"/>
        </w:rPr>
        <w:lastRenderedPageBreak/>
        <w:t>муниципальный комитет Новолитовского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Новолитовского сельского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4) преобразования Новолитовского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5) в случае утраты Новолитовским  сельским поселением статуса муниципального образования в связи с его объединением с городским округом;</w:t>
      </w:r>
    </w:p>
    <w:p w:rsidR="009B07FB" w:rsidRPr="00400A72" w:rsidRDefault="009F6580" w:rsidP="00400A72">
      <w:pPr>
        <w:autoSpaceDE w:val="0"/>
        <w:autoSpaceDN w:val="0"/>
        <w:adjustRightInd w:val="0"/>
        <w:spacing w:line="360" w:lineRule="auto"/>
        <w:ind w:firstLine="426"/>
        <w:jc w:val="both"/>
        <w:rPr>
          <w:color w:val="000000"/>
          <w:sz w:val="28"/>
          <w:szCs w:val="28"/>
        </w:rPr>
      </w:pPr>
      <w:r w:rsidRPr="00400A72">
        <w:rPr>
          <w:color w:val="000000"/>
          <w:sz w:val="28"/>
          <w:szCs w:val="28"/>
        </w:rPr>
        <w:t>6) в случае увеличения численности избирателей Новолитовс</w:t>
      </w:r>
      <w:r>
        <w:rPr>
          <w:color w:val="000000"/>
          <w:sz w:val="28"/>
          <w:szCs w:val="28"/>
        </w:rPr>
        <w:t>кого  сельского поселения более</w:t>
      </w:r>
      <w:r w:rsidRPr="00400A72">
        <w:rPr>
          <w:color w:val="000000"/>
          <w:sz w:val="28"/>
          <w:szCs w:val="28"/>
        </w:rPr>
        <w:t xml:space="preserve"> чем на 25 процентов, произошедшего вследствие изменения границ Новолитовского сельского поселения или объединения Новолитовского сельского поселения с городским округом.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3. Досрочное прекращение полномочий муниципального комитета влечет досрочное прекращение полномочий его депутатов.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9B07FB" w:rsidRPr="00400A72" w:rsidRDefault="009B07FB" w:rsidP="00400A72">
      <w:pPr>
        <w:spacing w:line="360" w:lineRule="auto"/>
        <w:ind w:firstLine="426"/>
        <w:jc w:val="both"/>
        <w:rPr>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29. Депутат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В муниципальный комитет может быть избран гражданин, достигший на день голосования 18 лет, обладающий пассивным избирательным правом.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Депутат муниципального комитета избирается гражданами, проживающими на  территории Новолитовского  сельского поселения и обладающими активным </w:t>
      </w:r>
      <w:r w:rsidRPr="00400A72">
        <w:rPr>
          <w:color w:val="000000"/>
          <w:sz w:val="28"/>
          <w:szCs w:val="28"/>
        </w:rPr>
        <w:lastRenderedPageBreak/>
        <w:t xml:space="preserve">избирательным правом, на основании всеобщего равного и прямого избирательного права при тайном голосовании. </w:t>
      </w:r>
    </w:p>
    <w:p w:rsidR="009B07FB" w:rsidRPr="00400A72" w:rsidRDefault="00492275" w:rsidP="00400A72">
      <w:pPr>
        <w:pStyle w:val="a5"/>
        <w:spacing w:line="360" w:lineRule="auto"/>
        <w:ind w:firstLine="426"/>
        <w:rPr>
          <w:color w:val="000000"/>
          <w:sz w:val="28"/>
          <w:szCs w:val="28"/>
        </w:rPr>
      </w:pPr>
      <w:r w:rsidRPr="00EB66A8">
        <w:rPr>
          <w:sz w:val="28"/>
          <w:szCs w:val="28"/>
        </w:rPr>
        <w:t xml:space="preserve">2. </w:t>
      </w:r>
      <w:r w:rsidRPr="00EB66A8">
        <w:rPr>
          <w:spacing w:val="-6"/>
          <w:sz w:val="28"/>
          <w:szCs w:val="28"/>
        </w:rPr>
        <w:t xml:space="preserve">Срок полномочий депутата, члена выборного органа местного самоуправления </w:t>
      </w:r>
      <w:r w:rsidRPr="00EB66A8">
        <w:rPr>
          <w:sz w:val="28"/>
          <w:szCs w:val="28"/>
        </w:rPr>
        <w:t>устанавливается Уставом муниципального образования в соответствии с законом Приморского края и составляет пять лет</w:t>
      </w:r>
      <w:r w:rsidRPr="00EB66A8">
        <w:rPr>
          <w:bCs/>
          <w:iCs/>
          <w:color w:val="000000"/>
          <w:sz w:val="28"/>
          <w:szCs w:val="28"/>
        </w:rPr>
        <w:t xml:space="preserve"> </w:t>
      </w:r>
      <w:r w:rsidRPr="00EB66A8">
        <w:rPr>
          <w:bCs/>
          <w:i/>
          <w:iCs/>
          <w:color w:val="000000"/>
          <w:sz w:val="28"/>
          <w:szCs w:val="28"/>
        </w:rPr>
        <w:t>(решение от 18.01.2016 № 19)</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Депутаты муниципального комитета осуществляют свою деятельность на непостоянной основе.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Депутату муниципального комитета обеспечиваются условия для беспрепятственного осуществления своих полномочий.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9B07FB" w:rsidRPr="00400A72" w:rsidRDefault="009B07FB" w:rsidP="00EB66A8">
      <w:pPr>
        <w:pStyle w:val="a5"/>
        <w:spacing w:line="360" w:lineRule="auto"/>
        <w:ind w:firstLine="426"/>
        <w:rPr>
          <w:color w:val="000000"/>
          <w:sz w:val="28"/>
          <w:szCs w:val="28"/>
        </w:rPr>
      </w:pPr>
      <w:r w:rsidRPr="00400A72">
        <w:rPr>
          <w:color w:val="000000"/>
          <w:sz w:val="28"/>
          <w:szCs w:val="28"/>
        </w:rPr>
        <w:t xml:space="preserve">6. Ограничения, связанные с осуществлением депутатских полномочий, устанавливаются федеральным законодательством. </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7. Гарантии прав депутата муниципального</w:t>
      </w:r>
      <w:r w:rsidR="004A58E8" w:rsidRPr="00400A72">
        <w:rPr>
          <w:color w:val="000000"/>
          <w:sz w:val="28"/>
          <w:szCs w:val="28"/>
        </w:rPr>
        <w:t xml:space="preserve"> комитета при привлечении его </w:t>
      </w:r>
      <w:r w:rsidRPr="00400A72">
        <w:rPr>
          <w:color w:val="000000"/>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492275" w:rsidRPr="00400A72" w:rsidRDefault="00492275" w:rsidP="00400A72">
      <w:pPr>
        <w:spacing w:line="360" w:lineRule="auto"/>
        <w:ind w:firstLine="426"/>
        <w:jc w:val="both"/>
        <w:rPr>
          <w:color w:val="000000"/>
          <w:sz w:val="28"/>
          <w:szCs w:val="28"/>
        </w:rPr>
      </w:pPr>
      <w:r w:rsidRPr="00EB66A8">
        <w:rPr>
          <w:sz w:val="28"/>
          <w:szCs w:val="28"/>
        </w:rPr>
        <w:t xml:space="preserve">Депутат, член выборного органа местного самоуправления, осуществляющие полномочия на постоянной основе, не могут участвовать в качестве защитника </w:t>
      </w:r>
      <w:r w:rsidRPr="00EB66A8">
        <w:rPr>
          <w:sz w:val="28"/>
          <w:szCs w:val="28"/>
        </w:rPr>
        <w:lastRenderedPageBreak/>
        <w:t>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EB66A8">
        <w:rPr>
          <w:sz w:val="28"/>
          <w:szCs w:val="28"/>
        </w:rPr>
        <w:t xml:space="preserve"> </w:t>
      </w:r>
      <w:r w:rsidRPr="00EB66A8">
        <w:rPr>
          <w:bCs/>
          <w:i/>
          <w:iCs/>
          <w:color w:val="000000"/>
          <w:sz w:val="28"/>
          <w:szCs w:val="28"/>
        </w:rPr>
        <w:t>(решение от 18.01.2016 № 19)</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В соответствии с Федеральным законом и Законом Приморского края устанавливаются следующие гарантии осуществления полномочий депутата: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Депутат имеет удостоверение, подтверждающее его полномочия.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Положение об удостоверении депутата, его образец и описание утверждаются правовым актом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Для осуществления должностных полномочий депутату,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Депутату для поездок в связи с осуществлением полномочий предоставляется служебный автотранспорт в соответствии с муниципальным правовым актом, принятым муниципальным комитетом.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Депутат принимает личное участие в заседании представительного органа.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Депутат заблаговременно извещается о дате, времени и месте проведения заседания представительного органа, а также о вопросах, выносимых на его рассмотрение, с обязательной передачей необходимых материалов по этим вопросам.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Депутат пользуется правом решающего голоса по всем вопросам, рассматриваемым муниципальным комитетом.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5) 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Новолитовского сельского поселения. </w:t>
      </w:r>
    </w:p>
    <w:p w:rsidR="009B07FB" w:rsidRDefault="009B07FB" w:rsidP="00400A72">
      <w:pPr>
        <w:spacing w:line="360" w:lineRule="auto"/>
        <w:ind w:firstLine="426"/>
        <w:jc w:val="both"/>
        <w:rPr>
          <w:color w:val="000000"/>
          <w:sz w:val="28"/>
          <w:szCs w:val="28"/>
        </w:rPr>
      </w:pPr>
      <w:r w:rsidRPr="00400A72">
        <w:rPr>
          <w:color w:val="000000"/>
          <w:sz w:val="28"/>
          <w:szCs w:val="28"/>
        </w:rPr>
        <w:t>6) Иные гарантии, установленные федеральным законодательством и законодательством Приморского края.</w:t>
      </w:r>
    </w:p>
    <w:p w:rsidR="007D4B0A" w:rsidRPr="00400A72" w:rsidRDefault="007D4B0A" w:rsidP="00400A72">
      <w:pPr>
        <w:spacing w:line="360" w:lineRule="auto"/>
        <w:ind w:firstLine="426"/>
        <w:jc w:val="both"/>
        <w:rPr>
          <w:color w:val="000000"/>
          <w:sz w:val="28"/>
          <w:szCs w:val="28"/>
        </w:rPr>
      </w:pPr>
      <w:r>
        <w:rPr>
          <w:color w:val="000000"/>
          <w:sz w:val="28"/>
          <w:szCs w:val="28"/>
        </w:rPr>
        <w:t xml:space="preserve">8.1. </w:t>
      </w:r>
      <w:r w:rsidRPr="007D4B0A">
        <w:rPr>
          <w:color w:val="000000"/>
          <w:sz w:val="28"/>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w:t>
      </w:r>
      <w:r w:rsidRPr="007D4B0A">
        <w:rPr>
          <w:color w:val="000000"/>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p>
    <w:p w:rsidR="00492275" w:rsidRPr="00EB66A8" w:rsidRDefault="00492275" w:rsidP="00400A72">
      <w:pPr>
        <w:spacing w:line="360" w:lineRule="auto"/>
        <w:ind w:firstLine="426"/>
        <w:jc w:val="both"/>
        <w:rPr>
          <w:bCs/>
          <w:i/>
          <w:color w:val="000000"/>
          <w:sz w:val="28"/>
          <w:szCs w:val="28"/>
        </w:rPr>
      </w:pPr>
      <w:r w:rsidRPr="00EB66A8">
        <w:rPr>
          <w:sz w:val="28"/>
          <w:szCs w:val="28"/>
        </w:rPr>
        <w:t xml:space="preserve">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EB66A8">
        <w:rPr>
          <w:bCs/>
          <w:i/>
          <w:iCs/>
          <w:color w:val="000000"/>
          <w:sz w:val="28"/>
          <w:szCs w:val="28"/>
        </w:rPr>
        <w:t>(решение от 18.01.2016 № 19</w:t>
      </w:r>
      <w:r w:rsidR="00EB66A8">
        <w:rPr>
          <w:bCs/>
          <w:i/>
          <w:iCs/>
          <w:color w:val="000000"/>
          <w:sz w:val="28"/>
          <w:szCs w:val="28"/>
        </w:rPr>
        <w:t>)</w:t>
      </w:r>
    </w:p>
    <w:p w:rsidR="009B07FB" w:rsidRPr="00400A72" w:rsidRDefault="009B07FB" w:rsidP="00EB66A8">
      <w:pPr>
        <w:spacing w:line="360" w:lineRule="auto"/>
        <w:jc w:val="both"/>
        <w:rPr>
          <w:bCs/>
          <w:color w:val="000000"/>
          <w:sz w:val="28"/>
          <w:szCs w:val="28"/>
        </w:rPr>
      </w:pPr>
    </w:p>
    <w:p w:rsidR="00492275" w:rsidRPr="00EB66A8" w:rsidRDefault="00492275" w:rsidP="00400A72">
      <w:pPr>
        <w:pStyle w:val="4"/>
        <w:spacing w:line="360" w:lineRule="auto"/>
        <w:ind w:firstLine="426"/>
        <w:jc w:val="both"/>
        <w:rPr>
          <w:color w:val="000000"/>
          <w:sz w:val="28"/>
          <w:szCs w:val="28"/>
        </w:rPr>
      </w:pPr>
      <w:r w:rsidRPr="00EB66A8">
        <w:rPr>
          <w:sz w:val="28"/>
          <w:szCs w:val="28"/>
        </w:rPr>
        <w:t xml:space="preserve">Статья 30. </w:t>
      </w:r>
      <w:r w:rsidRPr="00EB66A8">
        <w:rPr>
          <w:color w:val="000000"/>
          <w:sz w:val="28"/>
          <w:szCs w:val="28"/>
        </w:rPr>
        <w:t>Досрочное прекращение полномочий депутата муниципального комитета</w:t>
      </w:r>
    </w:p>
    <w:p w:rsidR="00492275" w:rsidRPr="00EB66A8" w:rsidRDefault="00492275" w:rsidP="00400A72">
      <w:pPr>
        <w:widowControl w:val="0"/>
        <w:shd w:val="clear" w:color="auto" w:fill="FFFFFF"/>
        <w:tabs>
          <w:tab w:val="left" w:pos="1138"/>
        </w:tabs>
        <w:autoSpaceDE w:val="0"/>
        <w:autoSpaceDN w:val="0"/>
        <w:adjustRightInd w:val="0"/>
        <w:spacing w:line="360" w:lineRule="auto"/>
        <w:ind w:firstLine="426"/>
        <w:jc w:val="both"/>
        <w:rPr>
          <w:spacing w:val="-20"/>
          <w:sz w:val="28"/>
          <w:szCs w:val="28"/>
        </w:rPr>
      </w:pPr>
      <w:r w:rsidRPr="00EB66A8">
        <w:rPr>
          <w:spacing w:val="-1"/>
          <w:sz w:val="28"/>
          <w:szCs w:val="28"/>
        </w:rPr>
        <w:t xml:space="preserve">Полномочия депутата, члена выборного органа местного самоуправления, </w:t>
      </w:r>
      <w:r w:rsidRPr="00EB66A8">
        <w:rPr>
          <w:sz w:val="28"/>
          <w:szCs w:val="28"/>
        </w:rPr>
        <w:t xml:space="preserve">выборного должностного лица местного самоуправления прекращаются досрочно в </w:t>
      </w:r>
      <w:r w:rsidRPr="00EB66A8">
        <w:rPr>
          <w:spacing w:val="-9"/>
          <w:sz w:val="28"/>
          <w:szCs w:val="28"/>
        </w:rPr>
        <w:t>случае:</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21"/>
          <w:sz w:val="28"/>
          <w:szCs w:val="28"/>
        </w:rPr>
      </w:pPr>
      <w:r w:rsidRPr="00EB66A8">
        <w:rPr>
          <w:spacing w:val="-8"/>
          <w:sz w:val="28"/>
          <w:szCs w:val="28"/>
        </w:rPr>
        <w:t>смерти;</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4"/>
          <w:sz w:val="28"/>
          <w:szCs w:val="28"/>
        </w:rPr>
      </w:pPr>
      <w:r w:rsidRPr="00EB66A8">
        <w:rPr>
          <w:sz w:val="28"/>
          <w:szCs w:val="28"/>
        </w:rPr>
        <w:t>отставки по собственному желанию;</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4"/>
          <w:sz w:val="28"/>
          <w:szCs w:val="28"/>
        </w:rPr>
      </w:pPr>
      <w:r w:rsidRPr="00EB66A8">
        <w:rPr>
          <w:spacing w:val="-1"/>
          <w:sz w:val="28"/>
          <w:szCs w:val="28"/>
        </w:rPr>
        <w:t>признания судом недееспособным или ограниченно дееспособным;</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1"/>
          <w:sz w:val="28"/>
          <w:szCs w:val="28"/>
        </w:rPr>
      </w:pPr>
      <w:r w:rsidRPr="00EB66A8">
        <w:rPr>
          <w:spacing w:val="1"/>
          <w:sz w:val="28"/>
          <w:szCs w:val="28"/>
        </w:rPr>
        <w:t>признания судом безвестно отсутствующим или объявления умершим;</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pacing w:val="2"/>
          <w:sz w:val="28"/>
          <w:szCs w:val="28"/>
        </w:rPr>
        <w:t>вступления в отношении его в законную силу обвинительного приговора суда;</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z w:val="28"/>
          <w:szCs w:val="28"/>
        </w:rPr>
        <w:lastRenderedPageBreak/>
        <w:t>выезда за пределы Российской Федерации на постоянное место жительства;</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pacing w:val="-3"/>
          <w:sz w:val="28"/>
          <w:szCs w:val="28"/>
        </w:rPr>
        <w:t xml:space="preserve">прекращение гражданства Российской Федерации, прекращения гражданства </w:t>
      </w:r>
      <w:r w:rsidRPr="00EB66A8">
        <w:rPr>
          <w:spacing w:val="-2"/>
          <w:sz w:val="28"/>
          <w:szCs w:val="28"/>
        </w:rPr>
        <w:t xml:space="preserve">иностранного государства- участника международного договора Российской </w:t>
      </w:r>
      <w:r w:rsidRPr="00EB66A8">
        <w:rPr>
          <w:spacing w:val="1"/>
          <w:sz w:val="28"/>
          <w:szCs w:val="28"/>
        </w:rPr>
        <w:t xml:space="preserve">Федерации, в соответствии с которым иностранный гражданин имеет право быть избранным в органы местного самоуправления, </w:t>
      </w:r>
      <w:r w:rsidRPr="00EB66A8">
        <w:rPr>
          <w:bCs/>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before="10" w:line="360" w:lineRule="auto"/>
        <w:ind w:firstLine="426"/>
        <w:jc w:val="both"/>
        <w:rPr>
          <w:spacing w:val="-16"/>
          <w:sz w:val="28"/>
          <w:szCs w:val="28"/>
        </w:rPr>
      </w:pPr>
      <w:r w:rsidRPr="00EB66A8">
        <w:rPr>
          <w:spacing w:val="-3"/>
          <w:sz w:val="28"/>
          <w:szCs w:val="28"/>
        </w:rPr>
        <w:t>отзыва избирателями;</w:t>
      </w:r>
    </w:p>
    <w:p w:rsidR="00492275" w:rsidRPr="00EB66A8" w:rsidRDefault="00492275" w:rsidP="00400A72">
      <w:pPr>
        <w:widowControl w:val="0"/>
        <w:numPr>
          <w:ilvl w:val="0"/>
          <w:numId w:val="33"/>
        </w:numPr>
        <w:shd w:val="clear" w:color="auto" w:fill="FFFFFF"/>
        <w:tabs>
          <w:tab w:val="left" w:pos="413"/>
        </w:tabs>
        <w:autoSpaceDE w:val="0"/>
        <w:autoSpaceDN w:val="0"/>
        <w:adjustRightInd w:val="0"/>
        <w:spacing w:line="360" w:lineRule="auto"/>
        <w:ind w:firstLine="426"/>
        <w:jc w:val="both"/>
        <w:rPr>
          <w:spacing w:val="-12"/>
          <w:sz w:val="28"/>
          <w:szCs w:val="28"/>
        </w:rPr>
      </w:pPr>
      <w:r w:rsidRPr="00EB66A8">
        <w:rPr>
          <w:spacing w:val="-1"/>
          <w:sz w:val="28"/>
          <w:szCs w:val="28"/>
        </w:rPr>
        <w:t xml:space="preserve">досрочного прекращения полномочий соответствующего органа местного </w:t>
      </w:r>
      <w:r w:rsidRPr="00EB66A8">
        <w:rPr>
          <w:spacing w:val="-6"/>
          <w:sz w:val="28"/>
          <w:szCs w:val="28"/>
        </w:rPr>
        <w:t>самоуправления;</w:t>
      </w:r>
    </w:p>
    <w:p w:rsidR="00492275" w:rsidRPr="00EB66A8" w:rsidRDefault="00492275" w:rsidP="00400A72">
      <w:pPr>
        <w:widowControl w:val="0"/>
        <w:shd w:val="clear" w:color="auto" w:fill="FFFFFF"/>
        <w:tabs>
          <w:tab w:val="left" w:pos="413"/>
        </w:tabs>
        <w:autoSpaceDE w:val="0"/>
        <w:autoSpaceDN w:val="0"/>
        <w:adjustRightInd w:val="0"/>
        <w:spacing w:line="360" w:lineRule="auto"/>
        <w:ind w:firstLine="426"/>
        <w:jc w:val="both"/>
        <w:rPr>
          <w:spacing w:val="-6"/>
          <w:sz w:val="28"/>
          <w:szCs w:val="28"/>
        </w:rPr>
      </w:pPr>
      <w:r w:rsidRPr="00EB66A8">
        <w:rPr>
          <w:spacing w:val="-6"/>
          <w:sz w:val="28"/>
          <w:szCs w:val="28"/>
        </w:rPr>
        <w:t>10) призыва на военную службу или направления на заменяющую ее альтернативную гражданскую службу;</w:t>
      </w:r>
    </w:p>
    <w:p w:rsidR="00492275" w:rsidRPr="00EB66A8" w:rsidRDefault="00492275" w:rsidP="00400A72">
      <w:pPr>
        <w:widowControl w:val="0"/>
        <w:shd w:val="clear" w:color="auto" w:fill="FFFFFF"/>
        <w:tabs>
          <w:tab w:val="left" w:pos="413"/>
        </w:tabs>
        <w:autoSpaceDE w:val="0"/>
        <w:autoSpaceDN w:val="0"/>
        <w:adjustRightInd w:val="0"/>
        <w:spacing w:line="360" w:lineRule="auto"/>
        <w:ind w:firstLine="426"/>
        <w:jc w:val="both"/>
        <w:rPr>
          <w:spacing w:val="-6"/>
          <w:sz w:val="28"/>
          <w:szCs w:val="28"/>
        </w:rPr>
      </w:pPr>
      <w:r w:rsidRPr="00EB66A8">
        <w:rPr>
          <w:spacing w:val="-6"/>
          <w:sz w:val="28"/>
          <w:szCs w:val="28"/>
        </w:rPr>
        <w:t>11) в иных случаях, установленных настоящим Федеральным законом и иными федеральными законами;</w:t>
      </w:r>
    </w:p>
    <w:p w:rsidR="00492275" w:rsidRPr="00EB66A8" w:rsidRDefault="00492275" w:rsidP="00400A72">
      <w:pPr>
        <w:widowControl w:val="0"/>
        <w:shd w:val="clear" w:color="auto" w:fill="FFFFFF"/>
        <w:tabs>
          <w:tab w:val="left" w:pos="180"/>
        </w:tabs>
        <w:autoSpaceDE w:val="0"/>
        <w:autoSpaceDN w:val="0"/>
        <w:adjustRightInd w:val="0"/>
        <w:spacing w:line="360" w:lineRule="auto"/>
        <w:ind w:firstLine="426"/>
        <w:jc w:val="both"/>
        <w:rPr>
          <w:spacing w:val="-6"/>
          <w:sz w:val="28"/>
          <w:szCs w:val="28"/>
        </w:rPr>
      </w:pPr>
      <w:r w:rsidRPr="00EB66A8">
        <w:rPr>
          <w:sz w:val="28"/>
          <w:szCs w:val="28"/>
        </w:rPr>
        <w:t>12)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492275" w:rsidRDefault="00492275" w:rsidP="00400A72">
      <w:pPr>
        <w:spacing w:line="360" w:lineRule="auto"/>
        <w:ind w:firstLine="426"/>
        <w:jc w:val="both"/>
        <w:rPr>
          <w:bCs/>
          <w:i/>
          <w:iCs/>
          <w:color w:val="000000"/>
          <w:sz w:val="28"/>
          <w:szCs w:val="28"/>
        </w:rPr>
      </w:pPr>
      <w:proofErr w:type="gramStart"/>
      <w:r w:rsidRPr="00EB66A8">
        <w:rPr>
          <w:sz w:val="28"/>
          <w:szCs w:val="28"/>
        </w:rPr>
        <w:t xml:space="preserve">13) Решение муниципального комитета Новолитовского сельского поселения Партизанского муниципального района о досрочном прекращении полномочий депутата муниципального комитета Новолитовского сельского поселения Партизанского муниципального района принимается не позднее чем через 30 дней со дня появления основания для досрочного прекращения полномочий, а </w:t>
      </w:r>
      <w:r w:rsidRPr="00EB66A8">
        <w:rPr>
          <w:sz w:val="28"/>
          <w:szCs w:val="28"/>
        </w:rPr>
        <w:lastRenderedPageBreak/>
        <w:t>если это основание появилось в период между сессиями муниципального комитета Новолитовского сельского поселения Партизанского муниципального района, - не позднее чем через три</w:t>
      </w:r>
      <w:proofErr w:type="gramEnd"/>
      <w:r w:rsidRPr="00EB66A8">
        <w:rPr>
          <w:sz w:val="28"/>
          <w:szCs w:val="28"/>
        </w:rPr>
        <w:t xml:space="preserve"> месяца со дня появления такого основания</w:t>
      </w:r>
      <w:r w:rsidR="007D4B0A">
        <w:rPr>
          <w:bCs/>
          <w:iCs/>
          <w:color w:val="000000"/>
          <w:sz w:val="28"/>
          <w:szCs w:val="28"/>
        </w:rPr>
        <w:t>.</w:t>
      </w:r>
    </w:p>
    <w:p w:rsidR="007D4B0A" w:rsidRPr="00400A72" w:rsidRDefault="007D4B0A" w:rsidP="00400A72">
      <w:pPr>
        <w:spacing w:line="360" w:lineRule="auto"/>
        <w:ind w:firstLine="426"/>
        <w:jc w:val="both"/>
        <w:rPr>
          <w:bCs/>
          <w:color w:val="000000"/>
          <w:sz w:val="28"/>
          <w:szCs w:val="28"/>
        </w:rPr>
      </w:pPr>
      <w:r w:rsidRPr="007D4B0A">
        <w:rPr>
          <w:bCs/>
          <w:color w:val="000000"/>
          <w:sz w:val="28"/>
          <w:szCs w:val="28"/>
        </w:rPr>
        <w:t xml:space="preserve">В случае обращения высшего должностного лица субъекта Российской Федерации (руководителя </w:t>
      </w:r>
      <w:proofErr w:type="gramStart"/>
      <w:r w:rsidRPr="007D4B0A">
        <w:rPr>
          <w:bCs/>
          <w:color w:val="000000"/>
          <w:sz w:val="28"/>
          <w:szCs w:val="28"/>
        </w:rPr>
        <w:t>высшего исполнительного</w:t>
      </w:r>
      <w:proofErr w:type="gramEnd"/>
      <w:r w:rsidRPr="007D4B0A">
        <w:rPr>
          <w:bCs/>
          <w:color w:val="000000"/>
          <w:sz w:val="28"/>
          <w:szCs w:val="28"/>
        </w:rPr>
        <w:t xml:space="preserve"> органа государственной власти субъекта Российской Федерации) с заявлением о досрочном прекращении полномочий депутата муниципального комитета Новолитовского сельского поселения Партизанского муниципального района днем появления основания для досрочного прекращения полномочий является день поступления в муниципальный комитет Новолитовского сельского поселения Партизанского муниципального района данного заявления.</w:t>
      </w:r>
    </w:p>
    <w:p w:rsidR="00492275" w:rsidRPr="00400A72" w:rsidRDefault="00492275" w:rsidP="00EB66A8">
      <w:pPr>
        <w:spacing w:line="360" w:lineRule="auto"/>
        <w:jc w:val="both"/>
        <w:rPr>
          <w:bCs/>
          <w:color w:val="000000"/>
          <w:sz w:val="28"/>
          <w:szCs w:val="28"/>
        </w:rPr>
      </w:pPr>
    </w:p>
    <w:p w:rsidR="009B07FB" w:rsidRPr="00EB66A8" w:rsidRDefault="009B07FB" w:rsidP="00400A72">
      <w:pPr>
        <w:pStyle w:val="4"/>
        <w:spacing w:line="360" w:lineRule="auto"/>
        <w:ind w:firstLine="426"/>
        <w:jc w:val="both"/>
        <w:rPr>
          <w:color w:val="000000"/>
          <w:sz w:val="28"/>
          <w:szCs w:val="28"/>
        </w:rPr>
      </w:pPr>
      <w:r w:rsidRPr="00EB66A8">
        <w:rPr>
          <w:color w:val="000000"/>
          <w:sz w:val="28"/>
          <w:szCs w:val="28"/>
        </w:rPr>
        <w:t>Статья 31. Глава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ab/>
        <w:t xml:space="preserve">1. Глава Новолитовского сельского поселения является высшим должностным лицом Новолитовского сельского поселения. </w:t>
      </w:r>
    </w:p>
    <w:p w:rsidR="009B07FB" w:rsidRPr="00400A72" w:rsidRDefault="009B07FB" w:rsidP="00400A72">
      <w:pPr>
        <w:pStyle w:val="a5"/>
        <w:spacing w:line="360" w:lineRule="auto"/>
        <w:ind w:firstLine="426"/>
        <w:rPr>
          <w:color w:val="000000"/>
          <w:sz w:val="28"/>
          <w:szCs w:val="28"/>
        </w:rPr>
      </w:pPr>
      <w:r w:rsidRPr="00400A72">
        <w:rPr>
          <w:color w:val="000000"/>
          <w:sz w:val="28"/>
          <w:szCs w:val="28"/>
        </w:rPr>
        <w:t>Глава Новолитовского сельского поселения наделяется настоящим Уставом собственными полномочиями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Главой Новолитовского  сельского поселения может быть избран гражданин, достигший на день голосования возраста 21 года, обладающий пассивным избирательным правом.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Глава Новолитовского  сельского поселения избирается гражданами, проживающими на территории Новолитовского 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лет.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Полномочия главы Новолитовского  сельского поселения начинаются со дня вступления в должность и прекращаются в день вступления в должность вновь избранного главы Новолитовского  сельского поселения. Одно и то же лицо не вправе  занимать должность главы Новолитовского  сельского поселения более двух сроков подряд.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Глава  сельского Новолитовского поселения возглавляет местную администрацию.</w:t>
      </w:r>
    </w:p>
    <w:p w:rsidR="009B07FB" w:rsidRPr="00400A72" w:rsidRDefault="009B07FB" w:rsidP="00C004F2">
      <w:pPr>
        <w:pStyle w:val="a5"/>
        <w:spacing w:line="360" w:lineRule="auto"/>
        <w:ind w:firstLine="426"/>
        <w:rPr>
          <w:color w:val="000000"/>
          <w:sz w:val="28"/>
          <w:szCs w:val="28"/>
        </w:rPr>
      </w:pPr>
      <w:r w:rsidRPr="00400A72">
        <w:rPr>
          <w:color w:val="000000"/>
          <w:sz w:val="28"/>
          <w:szCs w:val="28"/>
        </w:rPr>
        <w:lastRenderedPageBreak/>
        <w:t>5. Ограничения, связанные с осуществлением главой сельского поселения своих полномочий, устанавливаются федеральным законодательством.</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6.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В соответствии с Федеральным законом и Законом Приморского края устанавливаются следующие гарантии осуществления полномочий главы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Глава Новолитовского  сельского поселения имеет удостоверение, подтверждающее его полномочия.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Положение об удостоверении главы Новолитовского сельского поселения, его образец и описание утверждаются правовым актом муниципального комитета.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2) Для осуществления должностных обязанностей главе Новолитовского  сельского поселения предоставляется отдельное служебное помещение, оборудованное мебелью, оргтехникой, средствами связи.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Главе Новолитовского  сельского поселения для поездок в связи с осуществлением должностных полномочий предоставляется служебный </w:t>
      </w:r>
      <w:r w:rsidRPr="00400A72">
        <w:rPr>
          <w:color w:val="000000"/>
          <w:sz w:val="28"/>
          <w:szCs w:val="28"/>
        </w:rPr>
        <w:lastRenderedPageBreak/>
        <w:t>автотранспорт в соответствии с муниципальным правовым актом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Глава Новолитовского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Иные гарантии, установленные федеральным законодательством и законодательством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7.1. Глава Новолитовского  сельского поселения, осуществляющий полномочия не менее одного года на постоянной основе, имеет право на ежемесячную доплату к трудовой пенсии в размерах и на условиях, установленных  нормативным правовым актом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Глава Новолитовского  сельского поселения в своей деятельности подконтролен и подотчетен населению и муниципальному комитету.</w:t>
      </w:r>
    </w:p>
    <w:p w:rsidR="00492275" w:rsidRPr="00400A72" w:rsidRDefault="00492275" w:rsidP="00400A72">
      <w:pPr>
        <w:spacing w:line="360" w:lineRule="auto"/>
        <w:ind w:firstLine="426"/>
        <w:jc w:val="both"/>
        <w:rPr>
          <w:bCs/>
          <w:iCs/>
          <w:color w:val="000000"/>
          <w:sz w:val="28"/>
          <w:szCs w:val="28"/>
        </w:rPr>
      </w:pPr>
      <w:r w:rsidRPr="00C004F2">
        <w:rPr>
          <w:sz w:val="28"/>
          <w:szCs w:val="28"/>
        </w:rPr>
        <w:t xml:space="preserve">8.1.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об </w:t>
      </w:r>
      <w:r w:rsidR="00090EDC">
        <w:rPr>
          <w:sz w:val="28"/>
          <w:szCs w:val="28"/>
        </w:rPr>
        <w:t>административном правонарушении.</w:t>
      </w:r>
    </w:p>
    <w:p w:rsidR="007D4B0A" w:rsidRDefault="007D4B0A" w:rsidP="00400A72">
      <w:pPr>
        <w:spacing w:line="360" w:lineRule="auto"/>
        <w:ind w:firstLine="426"/>
        <w:jc w:val="both"/>
        <w:rPr>
          <w:sz w:val="28"/>
          <w:szCs w:val="28"/>
        </w:rPr>
      </w:pPr>
      <w:r>
        <w:rPr>
          <w:sz w:val="28"/>
          <w:szCs w:val="28"/>
        </w:rPr>
        <w:t xml:space="preserve">8.2. </w:t>
      </w:r>
      <w:proofErr w:type="gramStart"/>
      <w:r w:rsidRPr="007D4B0A">
        <w:rPr>
          <w:sz w:val="28"/>
          <w:szCs w:val="28"/>
        </w:rPr>
        <w:t>Глава Новолитовского сельского поселения Партизанского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w:t>
      </w:r>
      <w:r>
        <w:rPr>
          <w:sz w:val="28"/>
          <w:szCs w:val="28"/>
        </w:rPr>
        <w:t xml:space="preserve">т 7 мая 2013 года </w:t>
      </w:r>
      <w:r w:rsidRPr="007D4B0A">
        <w:rPr>
          <w:sz w:val="28"/>
          <w:szCs w:val="28"/>
        </w:rPr>
        <w:t>№ 79-ФЗ «О запрете отдельным категориям</w:t>
      </w:r>
      <w:proofErr w:type="gramEnd"/>
      <w:r w:rsidRPr="007D4B0A">
        <w:rPr>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B0A" w:rsidRDefault="007D4B0A" w:rsidP="00400A72">
      <w:pPr>
        <w:spacing w:line="360" w:lineRule="auto"/>
        <w:ind w:firstLine="426"/>
        <w:jc w:val="both"/>
        <w:rPr>
          <w:sz w:val="28"/>
          <w:szCs w:val="28"/>
        </w:rPr>
      </w:pPr>
      <w:r>
        <w:rPr>
          <w:sz w:val="28"/>
          <w:szCs w:val="28"/>
        </w:rPr>
        <w:lastRenderedPageBreak/>
        <w:t xml:space="preserve">8.3. </w:t>
      </w:r>
      <w:r w:rsidRPr="007D4B0A">
        <w:rPr>
          <w:sz w:val="28"/>
          <w:szCs w:val="28"/>
        </w:rPr>
        <w:t>Сведения о доходах, расходах, об имуществе и обязательствах имущественного характера, представленные главой Новолитовского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B07FB" w:rsidRPr="00090EDC" w:rsidRDefault="009B07FB" w:rsidP="00090EDC">
      <w:pPr>
        <w:spacing w:line="360" w:lineRule="auto"/>
        <w:ind w:firstLine="426"/>
        <w:jc w:val="both"/>
        <w:rPr>
          <w:rStyle w:val="afa"/>
          <w:b w:val="0"/>
          <w:bCs w:val="0"/>
          <w:color w:val="000000"/>
          <w:sz w:val="28"/>
          <w:szCs w:val="28"/>
        </w:rPr>
      </w:pPr>
      <w:r w:rsidRPr="00400A72">
        <w:rPr>
          <w:color w:val="000000"/>
          <w:sz w:val="28"/>
          <w:szCs w:val="28"/>
        </w:rPr>
        <w:t xml:space="preserve">9. В случае отсутствия главы Новолитовского  сельского поселения (пребывание в отпуске, в командировке) его полномочия осуществляет специалист администрации,  назначенный  главой Новолитовского  сельского поселения. </w:t>
      </w:r>
      <w:proofErr w:type="gramStart"/>
      <w:r w:rsidRPr="00400A72">
        <w:rPr>
          <w:color w:val="000000"/>
          <w:sz w:val="28"/>
          <w:szCs w:val="28"/>
        </w:rPr>
        <w:t>В случае невозможности исполнения главой должностных обязанностей, а также в случае досрочного прекращения им своих полномочий</w:t>
      </w:r>
      <w:r w:rsidR="00090EDC">
        <w:rPr>
          <w:color w:val="000000"/>
          <w:sz w:val="28"/>
          <w:szCs w:val="28"/>
        </w:rPr>
        <w:t>,</w:t>
      </w:r>
      <w:r w:rsidR="00090EDC" w:rsidRPr="00090EDC">
        <w:t xml:space="preserve"> </w:t>
      </w:r>
      <w:r w:rsidR="00090EDC" w:rsidRPr="00090EDC">
        <w:rPr>
          <w:color w:val="00000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090EDC">
        <w:rPr>
          <w:color w:val="000000"/>
          <w:sz w:val="28"/>
          <w:szCs w:val="28"/>
        </w:rPr>
        <w:t>,</w:t>
      </w:r>
      <w:r w:rsidRPr="00400A72">
        <w:rPr>
          <w:color w:val="000000"/>
          <w:sz w:val="28"/>
          <w:szCs w:val="28"/>
        </w:rPr>
        <w:t xml:space="preserve"> его полномочия осуществляет специалист администрации,  назначенный муниципальным комитетом Новолитовского сельского поселения.</w:t>
      </w:r>
      <w:proofErr w:type="gramEnd"/>
    </w:p>
    <w:p w:rsidR="009B07FB" w:rsidRPr="00400A72" w:rsidRDefault="009B07FB" w:rsidP="00C004F2">
      <w:pPr>
        <w:spacing w:line="360" w:lineRule="auto"/>
        <w:ind w:firstLine="426"/>
        <w:jc w:val="both"/>
        <w:rPr>
          <w:color w:val="000000"/>
          <w:sz w:val="28"/>
          <w:szCs w:val="28"/>
        </w:rPr>
      </w:pPr>
    </w:p>
    <w:p w:rsidR="009B07FB" w:rsidRPr="00C004F2" w:rsidRDefault="009B07FB" w:rsidP="00400A72">
      <w:pPr>
        <w:pStyle w:val="4"/>
        <w:spacing w:line="360" w:lineRule="auto"/>
        <w:ind w:firstLine="426"/>
        <w:jc w:val="both"/>
        <w:rPr>
          <w:color w:val="000000"/>
          <w:sz w:val="28"/>
          <w:szCs w:val="28"/>
        </w:rPr>
      </w:pPr>
      <w:r w:rsidRPr="00C004F2">
        <w:rPr>
          <w:color w:val="000000"/>
          <w:sz w:val="28"/>
          <w:szCs w:val="28"/>
        </w:rPr>
        <w:t>Статья 32. Полномочия главы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Глава Новолитовского сельского поселения обладает следующими полномочиями: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Новолитовского  сельского поселения, подписывает договоры и соглашения;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подписывает и обнародует в порядке, установленном настоящим уставом, нормативные правовые акты, принятые муниципальным комитетом;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издает в пределах своих полномочий правовые акты;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вправе требовать созыва внеочередного заседания муниципального комитета.</w:t>
      </w:r>
    </w:p>
    <w:p w:rsidR="009B07FB" w:rsidRPr="00400A72" w:rsidRDefault="009B07FB" w:rsidP="00400A72">
      <w:pPr>
        <w:pStyle w:val="33"/>
        <w:spacing w:line="360" w:lineRule="auto"/>
        <w:ind w:firstLine="426"/>
        <w:rPr>
          <w:color w:val="000000"/>
          <w:sz w:val="28"/>
          <w:szCs w:val="28"/>
        </w:rPr>
      </w:pPr>
      <w:r w:rsidRPr="00400A72">
        <w:rPr>
          <w:color w:val="000000"/>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w:t>
      </w:r>
      <w:r w:rsidRPr="00400A72">
        <w:rPr>
          <w:color w:val="000000"/>
          <w:sz w:val="28"/>
          <w:szCs w:val="28"/>
        </w:rPr>
        <w:lastRenderedPageBreak/>
        <w:t>государственных полномочий, переданных органам местного самоуправления федеральными законами и законами субъекта Российской Федерации.</w:t>
      </w:r>
    </w:p>
    <w:p w:rsidR="009B07FB" w:rsidRPr="00C004F2" w:rsidRDefault="009B07FB" w:rsidP="00400A72">
      <w:pPr>
        <w:spacing w:line="360" w:lineRule="auto"/>
        <w:ind w:firstLine="426"/>
        <w:jc w:val="both"/>
        <w:rPr>
          <w:rStyle w:val="afa"/>
          <w:b w:val="0"/>
          <w:i/>
          <w:sz w:val="28"/>
          <w:szCs w:val="28"/>
        </w:rPr>
      </w:pPr>
      <w:r w:rsidRPr="00C004F2">
        <w:rPr>
          <w:rStyle w:val="afa"/>
          <w:b w:val="0"/>
          <w:sz w:val="28"/>
          <w:szCs w:val="28"/>
        </w:rPr>
        <w:t xml:space="preserve">1.1. Глава Новолитовского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r w:rsidRPr="00C004F2">
        <w:rPr>
          <w:rStyle w:val="afa"/>
          <w:b w:val="0"/>
          <w:i/>
          <w:sz w:val="28"/>
          <w:szCs w:val="28"/>
        </w:rPr>
        <w:t>(решение от 04.05.2012 № 10)</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Глава Новолитовского сельского поселения, возглавляя администрацию Новолитовского сельского поселения, обладает следующими полномочиями:</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 руководит деятельностью местной администрации в соответствии с настоящим Уставом и Положением об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назначает на должность и освобождает от должности муниципальных служащих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принимает меры поощрения и дисциплинарной ответственности к муниципальным служащим;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принимает меры по обеспечению и защите интересов Новолитовского сельского поселения в суде, в также органах государственной власти и 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от имени администрации подписывает договоры и соглашения;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Новолитовского сельского поселения;</w:t>
      </w:r>
    </w:p>
    <w:p w:rsidR="009B07FB" w:rsidRPr="00400A72" w:rsidRDefault="009B07FB" w:rsidP="00400A72">
      <w:pPr>
        <w:tabs>
          <w:tab w:val="left" w:pos="2450"/>
        </w:tabs>
        <w:spacing w:line="360" w:lineRule="auto"/>
        <w:ind w:firstLine="426"/>
        <w:jc w:val="both"/>
        <w:rPr>
          <w:color w:val="000000"/>
          <w:sz w:val="28"/>
          <w:szCs w:val="28"/>
        </w:rPr>
      </w:pPr>
      <w:r w:rsidRPr="00400A72">
        <w:rPr>
          <w:color w:val="000000"/>
          <w:sz w:val="28"/>
          <w:szCs w:val="28"/>
        </w:rPr>
        <w:t>7) представляет на утверждение муниципального комитета планы и программы социально-экономического развития Новолитовского сельского поселения, отчеты об их  исполнении;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получает от предприятий, учреждений и организаций, расположенных на территории Новолитовского  сельского поселения, сведения, необходимые для анализа социально-экономического развития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9) возглавляет и координирует деятельность по предотвращению чрезвычайных ситуаций в Новолитовском сельском поселении и ликвидации их последствий;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11) принимает меры к сохранению, реконструкции и использованию памятников истории и культуры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12) осуществляет иные полномочия в соответствии с федеральным законодательством и законодательством Приморского края, настоящим Уставом.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Глава Новолитовского сельского поселения представляет муниципальному комитету Новолитовского сельского поселения ежегодные отчеты о результатах своей деятельности. Глава Новолитовского сельского поселения обладает и иными полномочиями, определенными федеральным законодательством, Законами Приморского края, настоящим Уставом.</w:t>
      </w:r>
    </w:p>
    <w:p w:rsidR="009B07FB" w:rsidRPr="00400A72" w:rsidRDefault="009B07FB" w:rsidP="00400A72">
      <w:pPr>
        <w:spacing w:line="360" w:lineRule="auto"/>
        <w:ind w:firstLine="426"/>
        <w:jc w:val="both"/>
        <w:rPr>
          <w:color w:val="000000"/>
          <w:sz w:val="28"/>
          <w:szCs w:val="28"/>
        </w:rPr>
      </w:pPr>
    </w:p>
    <w:p w:rsidR="009B07FB" w:rsidRPr="00C004F2" w:rsidRDefault="009B07FB" w:rsidP="00400A72">
      <w:pPr>
        <w:pStyle w:val="4"/>
        <w:spacing w:line="360" w:lineRule="auto"/>
        <w:ind w:firstLine="426"/>
        <w:jc w:val="both"/>
        <w:rPr>
          <w:color w:val="000000"/>
          <w:sz w:val="28"/>
          <w:szCs w:val="28"/>
        </w:rPr>
      </w:pPr>
      <w:r w:rsidRPr="00C004F2">
        <w:rPr>
          <w:color w:val="000000"/>
          <w:sz w:val="28"/>
          <w:szCs w:val="28"/>
        </w:rPr>
        <w:t>Статья 33. Досрочное прекращение полномочий главы Новолитовского сельского поселения</w:t>
      </w:r>
    </w:p>
    <w:p w:rsidR="009B07FB" w:rsidRPr="00400A72" w:rsidRDefault="0019000B" w:rsidP="00400A72">
      <w:pPr>
        <w:pStyle w:val="23"/>
        <w:spacing w:line="360" w:lineRule="auto"/>
        <w:ind w:firstLine="426"/>
        <w:rPr>
          <w:color w:val="000000"/>
          <w:sz w:val="28"/>
          <w:szCs w:val="28"/>
        </w:rPr>
      </w:pPr>
      <w:r>
        <w:rPr>
          <w:color w:val="000000"/>
          <w:sz w:val="28"/>
          <w:szCs w:val="28"/>
        </w:rPr>
        <w:t xml:space="preserve">1. </w:t>
      </w:r>
      <w:r w:rsidR="009B07FB" w:rsidRPr="00400A72">
        <w:rPr>
          <w:color w:val="000000"/>
          <w:sz w:val="28"/>
          <w:szCs w:val="28"/>
        </w:rPr>
        <w:t>Полномочия главы Новолитовского сельского поселения прекращаются в случае: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смерти;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отставки по собственному желанию;</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удаления в отставку в соответствии с Федеральным законом;</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4) отрешения от должности правовым актом </w:t>
      </w:r>
      <w:r w:rsidR="00790E94">
        <w:rPr>
          <w:color w:val="000000"/>
          <w:sz w:val="28"/>
          <w:szCs w:val="28"/>
        </w:rPr>
        <w:t xml:space="preserve">высшего должностного лица субъекта Российской Федерации (руководителя </w:t>
      </w:r>
      <w:proofErr w:type="gramStart"/>
      <w:r w:rsidR="00790E94">
        <w:rPr>
          <w:color w:val="000000"/>
          <w:sz w:val="28"/>
          <w:szCs w:val="28"/>
        </w:rPr>
        <w:t>высшего исполнительного</w:t>
      </w:r>
      <w:proofErr w:type="gramEnd"/>
      <w:r w:rsidR="00790E94">
        <w:rPr>
          <w:color w:val="000000"/>
          <w:sz w:val="28"/>
          <w:szCs w:val="28"/>
        </w:rPr>
        <w:t xml:space="preserve"> органа государственной власти субъекта Российской Федерации) в соответствии с действующим федеральным законодательством Российской Федерации</w:t>
      </w:r>
      <w:r w:rsidRPr="00400A72">
        <w:rPr>
          <w:color w:val="000000"/>
          <w:sz w:val="28"/>
          <w:szCs w:val="28"/>
        </w:rPr>
        <w:t>;</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признания судом недееспособным или ограниченно дееспособным;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6) признания судом безвестно отсутствующим или объявления умершим;</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7) вступления в отношении его в законную силу обвинительного приговора суда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выезда за пределы Российской Федерации на постоянное место жительства;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10) отзыва избирателями;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12) преобразования муниципального образования, осуществляемого в соответствии с Федеральным законом;</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13) увеличения численности избирателей Новолитовского  сельского поселения более, чем на 25 процентов, произошедшего вследствие изменения границ Новолитовского  сельского поселения или объединения поселения с городским округом;</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14) утраты поселением статуса сельского поселения в связи с его объединением с городским округом.</w:t>
      </w:r>
    </w:p>
    <w:p w:rsidR="00D36990" w:rsidRDefault="0019000B" w:rsidP="00405CFC">
      <w:pPr>
        <w:pStyle w:val="a5"/>
        <w:autoSpaceDE w:val="0"/>
        <w:autoSpaceDN w:val="0"/>
        <w:adjustRightInd w:val="0"/>
        <w:spacing w:line="360" w:lineRule="auto"/>
        <w:ind w:firstLine="426"/>
        <w:rPr>
          <w:color w:val="000000"/>
          <w:sz w:val="28"/>
          <w:szCs w:val="28"/>
        </w:rPr>
      </w:pPr>
      <w:r>
        <w:rPr>
          <w:color w:val="000000"/>
          <w:sz w:val="28"/>
          <w:szCs w:val="28"/>
        </w:rPr>
        <w:t xml:space="preserve">2. </w:t>
      </w:r>
      <w:proofErr w:type="gramStart"/>
      <w:r w:rsidR="00D36990" w:rsidRPr="00D36990">
        <w:rPr>
          <w:color w:val="000000"/>
          <w:sz w:val="28"/>
          <w:szCs w:val="28"/>
        </w:rPr>
        <w:t>В случае досрочного прекращения полномочий главы Новолитовского сельского поселения выборы главы Новолитовского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9B07FB" w:rsidRDefault="0019000B" w:rsidP="00405CFC">
      <w:pPr>
        <w:pStyle w:val="a5"/>
        <w:autoSpaceDE w:val="0"/>
        <w:autoSpaceDN w:val="0"/>
        <w:adjustRightInd w:val="0"/>
        <w:spacing w:line="360" w:lineRule="auto"/>
        <w:ind w:firstLine="426"/>
        <w:rPr>
          <w:rStyle w:val="afa"/>
          <w:b w:val="0"/>
          <w:i/>
          <w:sz w:val="28"/>
          <w:szCs w:val="28"/>
        </w:rPr>
      </w:pPr>
      <w:r>
        <w:rPr>
          <w:rStyle w:val="afa"/>
          <w:b w:val="0"/>
          <w:sz w:val="28"/>
          <w:szCs w:val="28"/>
        </w:rPr>
        <w:t xml:space="preserve">3. </w:t>
      </w:r>
      <w:r w:rsidRPr="0019000B">
        <w:rPr>
          <w:rStyle w:val="afa"/>
          <w:b w:val="0"/>
          <w:sz w:val="28"/>
          <w:szCs w:val="28"/>
        </w:rPr>
        <w:t>В случае</w:t>
      </w:r>
      <w:proofErr w:type="gramStart"/>
      <w:r w:rsidRPr="0019000B">
        <w:rPr>
          <w:rStyle w:val="afa"/>
          <w:b w:val="0"/>
          <w:sz w:val="28"/>
          <w:szCs w:val="28"/>
        </w:rPr>
        <w:t>,</w:t>
      </w:r>
      <w:proofErr w:type="gramEnd"/>
      <w:r w:rsidRPr="0019000B">
        <w:rPr>
          <w:rStyle w:val="afa"/>
          <w:b w:val="0"/>
          <w:sz w:val="28"/>
          <w:szCs w:val="28"/>
        </w:rPr>
        <w:t xml:space="preserve"> если глава сельского поселения, полномочия которого прекращены досрочно на основании правового акта губернатора Приморского края  об отрешении от должности главы сельского поселения либо на основании </w:t>
      </w:r>
      <w:r w:rsidRPr="0019000B">
        <w:rPr>
          <w:rStyle w:val="afa"/>
          <w:b w:val="0"/>
          <w:sz w:val="28"/>
          <w:szCs w:val="28"/>
        </w:rPr>
        <w:lastRenderedPageBreak/>
        <w:t>решения Муниципального комитета Новолитовского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r w:rsidR="00090EDC">
        <w:rPr>
          <w:rStyle w:val="afa"/>
          <w:b w:val="0"/>
          <w:sz w:val="28"/>
          <w:szCs w:val="28"/>
        </w:rPr>
        <w:t>.</w:t>
      </w:r>
    </w:p>
    <w:p w:rsidR="00090EDC" w:rsidRPr="00405CFC" w:rsidRDefault="0019000B" w:rsidP="00405CFC">
      <w:pPr>
        <w:pStyle w:val="a5"/>
        <w:autoSpaceDE w:val="0"/>
        <w:autoSpaceDN w:val="0"/>
        <w:adjustRightInd w:val="0"/>
        <w:spacing w:line="360" w:lineRule="auto"/>
        <w:ind w:firstLine="426"/>
        <w:rPr>
          <w:rStyle w:val="afa"/>
          <w:b w:val="0"/>
          <w:sz w:val="28"/>
          <w:szCs w:val="28"/>
        </w:rPr>
      </w:pPr>
      <w:r>
        <w:rPr>
          <w:rStyle w:val="afa"/>
          <w:b w:val="0"/>
          <w:sz w:val="28"/>
          <w:szCs w:val="28"/>
        </w:rPr>
        <w:t xml:space="preserve">4. </w:t>
      </w:r>
      <w:proofErr w:type="gramStart"/>
      <w:r w:rsidR="00090EDC" w:rsidRPr="00090EDC">
        <w:rPr>
          <w:rStyle w:val="afa"/>
          <w:b w:val="0"/>
          <w:sz w:val="28"/>
          <w:szCs w:val="28"/>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2 разряда администрации Новолитовского сельского поселения.</w:t>
      </w:r>
      <w:proofErr w:type="gramEnd"/>
    </w:p>
    <w:p w:rsidR="009B07FB" w:rsidRPr="00400A72" w:rsidRDefault="009B07FB" w:rsidP="00405CFC">
      <w:pPr>
        <w:spacing w:line="360" w:lineRule="auto"/>
        <w:ind w:firstLine="426"/>
        <w:jc w:val="both"/>
        <w:rPr>
          <w:color w:val="000000"/>
          <w:sz w:val="28"/>
          <w:szCs w:val="28"/>
        </w:rPr>
      </w:pPr>
    </w:p>
    <w:p w:rsidR="009B07FB" w:rsidRPr="00405CFC" w:rsidRDefault="009B07FB" w:rsidP="00400A72">
      <w:pPr>
        <w:pStyle w:val="4"/>
        <w:spacing w:line="360" w:lineRule="auto"/>
        <w:ind w:firstLine="426"/>
        <w:jc w:val="both"/>
        <w:rPr>
          <w:color w:val="000000"/>
          <w:sz w:val="28"/>
          <w:szCs w:val="28"/>
        </w:rPr>
      </w:pPr>
      <w:r w:rsidRPr="00405CFC">
        <w:rPr>
          <w:color w:val="000000"/>
          <w:sz w:val="28"/>
          <w:szCs w:val="28"/>
        </w:rPr>
        <w:t>Статья 34. Местная администрация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Местная администрация – исполнительно-распорядительный орган местного самоуправления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Местной администрацией руководит глава Новолитовского сельского поселения на принципах единоначалия.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Местная администрация обладает правами юридического лица.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местной администрации, настоящим Уставом и Положением о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Структура местной администрация утверждается муниципальным комитетом по представлению главы местной администрации.</w:t>
      </w:r>
    </w:p>
    <w:p w:rsidR="009B07FB" w:rsidRPr="00400A72" w:rsidRDefault="009B07FB" w:rsidP="00400A72">
      <w:pPr>
        <w:pStyle w:val="4"/>
        <w:spacing w:line="360" w:lineRule="auto"/>
        <w:ind w:firstLine="426"/>
        <w:jc w:val="both"/>
        <w:rPr>
          <w:b w:val="0"/>
          <w:color w:val="000000"/>
          <w:sz w:val="28"/>
          <w:szCs w:val="28"/>
        </w:rPr>
      </w:pPr>
    </w:p>
    <w:p w:rsidR="009B07FB" w:rsidRPr="00405CFC" w:rsidRDefault="009B07FB" w:rsidP="00400A72">
      <w:pPr>
        <w:pStyle w:val="4"/>
        <w:spacing w:line="360" w:lineRule="auto"/>
        <w:ind w:firstLine="426"/>
        <w:jc w:val="both"/>
        <w:rPr>
          <w:color w:val="000000"/>
          <w:sz w:val="28"/>
          <w:szCs w:val="28"/>
        </w:rPr>
      </w:pPr>
      <w:r w:rsidRPr="00405CFC">
        <w:rPr>
          <w:color w:val="000000"/>
          <w:sz w:val="28"/>
          <w:szCs w:val="28"/>
        </w:rPr>
        <w:t>Статья 35. Полномочия местной администрации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Местная администрация осуществляет следующие полномочия: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создает муниципальные предприятия и учреждения, финансирует муниципальные учреждения, формирует и размещает муниципальные заказы;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разрабатывает проект бюджета Новолитовского сельского поселения и вносит его на утверждение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3) разрабатывает проекты планов социально-экономического развития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4) исполняет принятый муниципальным комитетом бюджет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5) исполняет принятые муниципальным комитетом планы социально-экономического развития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6) управляет муниципальной собственностью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7) выступает заказчиком по муниципальным заказам;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8) осуществляет отдельные государственные полномочия, переданные органам местного самоуправления Новолитовского  сельского поселения, в случае принятия соответствующего федерального закона или закона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9) обслуживает местный бюджет, управляет средствами местного бюджета;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10) от имени муниципального образования осуществляет муниципальные заимствования;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11) управляет муниципальным долгом в соответствии с бюджетным законодательством;</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13) принимает и организовывает выполнение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14)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15) устанавливает тарифы на услуги, предоставляемые муниципальными предприятиями и учреждениями, если иное не предусмотрено федеральными законами;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16) организует теплоснабжение в соответствии положениями, предусмотренными Федеральным законом "О теплоснабжении" в том числе: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     - организация обеспечения надежного теплоснабжения потребителей на территории Новолитовского сельского поселения, в том числе принятие мер по организации обеспечения теплоснабжения потребителей в случае неисполнения теплоснабжающими организациями или </w:t>
      </w:r>
      <w:r w:rsidR="009F6580" w:rsidRPr="00400A72">
        <w:rPr>
          <w:color w:val="000000"/>
          <w:sz w:val="28"/>
          <w:szCs w:val="28"/>
        </w:rPr>
        <w:t>тепло сетевыми</w:t>
      </w:r>
      <w:r w:rsidRPr="00400A72">
        <w:rPr>
          <w:color w:val="000000"/>
          <w:sz w:val="28"/>
          <w:szCs w:val="28"/>
        </w:rPr>
        <w:t xml:space="preserve"> организациями своих обязательств либо отказа указанных организаций от исполнения своих обязательств;</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w:t>
      </w:r>
      <w:r w:rsidR="00405CFC">
        <w:rPr>
          <w:color w:val="000000"/>
          <w:sz w:val="28"/>
          <w:szCs w:val="28"/>
        </w:rPr>
        <w:t>тельством Российской Федерации;</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реализация предусмотренных Федеральным законом полномочий в области регулирования цен (тарифов) в сфере тепл</w:t>
      </w:r>
      <w:r w:rsidR="00405CFC">
        <w:rPr>
          <w:color w:val="000000"/>
          <w:sz w:val="28"/>
          <w:szCs w:val="28"/>
        </w:rPr>
        <w:t>оснабжения;</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xml:space="preserve">- 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r w:rsidR="009F6580" w:rsidRPr="00400A72">
        <w:rPr>
          <w:color w:val="000000"/>
          <w:sz w:val="28"/>
          <w:szCs w:val="28"/>
        </w:rPr>
        <w:t>тепло сетевых</w:t>
      </w:r>
      <w:r w:rsidRPr="00400A72">
        <w:rPr>
          <w:color w:val="000000"/>
          <w:sz w:val="28"/>
          <w:szCs w:val="28"/>
        </w:rPr>
        <w:t xml:space="preserve"> организаций, отдельных категорий потреб</w:t>
      </w:r>
      <w:r w:rsidR="00405CFC">
        <w:rPr>
          <w:color w:val="000000"/>
          <w:sz w:val="28"/>
          <w:szCs w:val="28"/>
        </w:rPr>
        <w:t>ителей к отопительному периоду;</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согласование вывода источников тепловой энергии, тепловых се</w:t>
      </w:r>
      <w:r w:rsidR="00405CFC">
        <w:rPr>
          <w:color w:val="000000"/>
          <w:sz w:val="28"/>
          <w:szCs w:val="28"/>
        </w:rPr>
        <w:t>тей в ремонт и из эксплуатации;</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 утверждение схем теплоснабжения Новолитовского сельского поселения при численности населения менее пятисот тысяч человек, в том числе определение единой теплосн</w:t>
      </w:r>
      <w:r w:rsidR="00405CFC">
        <w:rPr>
          <w:color w:val="000000"/>
          <w:sz w:val="28"/>
          <w:szCs w:val="28"/>
        </w:rPr>
        <w:t>абжающей организации;</w:t>
      </w:r>
    </w:p>
    <w:p w:rsidR="009B07FB" w:rsidRPr="00400A72" w:rsidRDefault="009B07FB" w:rsidP="00405CFC">
      <w:pPr>
        <w:autoSpaceDE w:val="0"/>
        <w:autoSpaceDN w:val="0"/>
        <w:adjustRightInd w:val="0"/>
        <w:spacing w:line="360" w:lineRule="auto"/>
        <w:ind w:firstLine="426"/>
        <w:jc w:val="both"/>
        <w:rPr>
          <w:color w:val="000000"/>
          <w:sz w:val="28"/>
          <w:szCs w:val="28"/>
        </w:rPr>
      </w:pPr>
      <w:r w:rsidRPr="00400A72">
        <w:rPr>
          <w:color w:val="000000"/>
          <w:sz w:val="28"/>
          <w:szCs w:val="28"/>
        </w:rPr>
        <w:t>-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w:t>
      </w:r>
      <w:r w:rsidR="00405CFC">
        <w:rPr>
          <w:color w:val="000000"/>
          <w:sz w:val="28"/>
          <w:szCs w:val="28"/>
        </w:rPr>
        <w:t xml:space="preserve">ельством Российской Федерации. </w:t>
      </w:r>
    </w:p>
    <w:p w:rsidR="009B07FB" w:rsidRPr="00405CFC"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17) осуществляет международные и внешнеэкономические связи в </w:t>
      </w:r>
      <w:r w:rsidRPr="00405CFC">
        <w:rPr>
          <w:color w:val="000000"/>
          <w:sz w:val="28"/>
          <w:szCs w:val="28"/>
        </w:rPr>
        <w:t>соответствии с федеральными законами;</w:t>
      </w:r>
    </w:p>
    <w:p w:rsidR="009B07FB" w:rsidRPr="00400A72" w:rsidRDefault="009B07FB" w:rsidP="00400A72">
      <w:pPr>
        <w:autoSpaceDE w:val="0"/>
        <w:autoSpaceDN w:val="0"/>
        <w:adjustRightInd w:val="0"/>
        <w:spacing w:line="360" w:lineRule="auto"/>
        <w:ind w:firstLine="426"/>
        <w:jc w:val="both"/>
        <w:rPr>
          <w:color w:val="FF0000"/>
          <w:sz w:val="28"/>
          <w:szCs w:val="28"/>
        </w:rPr>
      </w:pPr>
      <w:r w:rsidRPr="00405CFC">
        <w:rPr>
          <w:color w:val="000000"/>
          <w:sz w:val="28"/>
          <w:szCs w:val="28"/>
        </w:rPr>
        <w:t xml:space="preserve">18) </w:t>
      </w:r>
      <w:r w:rsidR="00492275" w:rsidRPr="00405CFC">
        <w:rPr>
          <w:sz w:val="28"/>
          <w:szCs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00492275" w:rsidRPr="00405CFC">
          <w:rPr>
            <w:sz w:val="28"/>
            <w:szCs w:val="28"/>
          </w:rPr>
          <w:t>законодательством</w:t>
        </w:r>
      </w:hyperlink>
      <w:r w:rsidR="00492275" w:rsidRPr="00405CFC">
        <w:rPr>
          <w:sz w:val="28"/>
          <w:szCs w:val="28"/>
        </w:rPr>
        <w:t xml:space="preserve"> Российской Федерации о муниципальной службе</w:t>
      </w:r>
      <w:r w:rsidR="006D1B28">
        <w:rPr>
          <w:sz w:val="28"/>
          <w:szCs w:val="28"/>
        </w:rPr>
        <w:t xml:space="preserve"> </w:t>
      </w:r>
      <w:r w:rsidR="00492275" w:rsidRPr="006D1B28">
        <w:rPr>
          <w:bCs/>
          <w:i/>
          <w:iCs/>
          <w:color w:val="000000"/>
          <w:sz w:val="28"/>
          <w:szCs w:val="28"/>
        </w:rPr>
        <w:t>(решение от 18.01.2016 № 19</w:t>
      </w:r>
      <w:r w:rsidR="006D1B28">
        <w:rPr>
          <w:bCs/>
          <w:i/>
          <w:iCs/>
          <w:color w:val="000000"/>
          <w:sz w:val="28"/>
          <w:szCs w:val="28"/>
        </w:rPr>
        <w:t>)</w:t>
      </w:r>
      <w:r w:rsidRPr="00400A72">
        <w:rPr>
          <w:color w:val="FF0000"/>
          <w:sz w:val="28"/>
          <w:szCs w:val="28"/>
        </w:rPr>
        <w:t>;</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19) утверждает и реализует муниципальные программы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20)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w:t>
      </w:r>
      <w:r w:rsidRPr="00400A72">
        <w:rPr>
          <w:color w:val="000000"/>
          <w:sz w:val="28"/>
          <w:szCs w:val="28"/>
        </w:rPr>
        <w:lastRenderedPageBreak/>
        <w:t>раз в три месяца. При этом продолжительность социально значимых работ не может составлять более четырех часов подряд;</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21) разрабатывает и утверждает схему размещения нестационарных торговых объектов в порядке, установленном уполномоченным органом исполнительной власти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22) в области регулирования торговой деятельности создает условия для обеспечения жителей муниципального образования услугами торговли;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23) создание условий для деятельности социально ориентированных некоммерческих организаций, в том числе: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24) осуществляет иные полномочия по решению вопросов местного значения;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25) осуществляет иные полномочия, предусмотренные федеральным законодательством, законодательством Приморского края, настоящим Уставом.</w:t>
      </w:r>
    </w:p>
    <w:p w:rsidR="009B07FB" w:rsidRPr="00400A72" w:rsidRDefault="009B07FB" w:rsidP="00400A72">
      <w:pPr>
        <w:spacing w:line="360" w:lineRule="auto"/>
        <w:ind w:firstLine="426"/>
        <w:jc w:val="both"/>
        <w:rPr>
          <w:bCs/>
          <w:color w:val="000000"/>
          <w:sz w:val="28"/>
          <w:szCs w:val="28"/>
        </w:rPr>
      </w:pPr>
    </w:p>
    <w:p w:rsidR="009B07FB" w:rsidRPr="006D1B28" w:rsidRDefault="009B07FB" w:rsidP="006D1B28">
      <w:pPr>
        <w:pStyle w:val="23"/>
        <w:spacing w:line="360" w:lineRule="auto"/>
        <w:ind w:firstLine="426"/>
        <w:rPr>
          <w:b/>
          <w:bCs/>
          <w:iCs/>
          <w:color w:val="000000"/>
          <w:sz w:val="28"/>
          <w:szCs w:val="28"/>
        </w:rPr>
      </w:pPr>
      <w:r w:rsidRPr="006D1B28">
        <w:rPr>
          <w:b/>
          <w:bCs/>
          <w:iCs/>
          <w:color w:val="000000"/>
          <w:sz w:val="28"/>
          <w:szCs w:val="28"/>
        </w:rPr>
        <w:t>Статья 35.1. Контрольно-счетный орган</w:t>
      </w:r>
    </w:p>
    <w:p w:rsidR="009B07FB" w:rsidRPr="006D1B28" w:rsidRDefault="009B07FB" w:rsidP="006D1B28">
      <w:pPr>
        <w:pStyle w:val="formattext"/>
        <w:spacing w:before="0" w:beforeAutospacing="0" w:after="0" w:afterAutospacing="0" w:line="360" w:lineRule="auto"/>
        <w:ind w:firstLine="426"/>
        <w:jc w:val="both"/>
        <w:rPr>
          <w:i/>
          <w:sz w:val="28"/>
          <w:szCs w:val="28"/>
        </w:rPr>
      </w:pPr>
      <w:r w:rsidRPr="006D1B28">
        <w:rPr>
          <w:bCs/>
          <w:iCs/>
          <w:color w:val="000000"/>
          <w:sz w:val="28"/>
          <w:szCs w:val="28"/>
        </w:rPr>
        <w:t xml:space="preserve">   1</w:t>
      </w:r>
      <w:r w:rsidRPr="006D1B28">
        <w:rPr>
          <w:sz w:val="28"/>
          <w:szCs w:val="28"/>
        </w:rPr>
        <w:t xml:space="preserve">.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6D1B28">
        <w:rPr>
          <w:i/>
          <w:sz w:val="28"/>
          <w:szCs w:val="28"/>
        </w:rPr>
        <w:t>(решение от 22.10.2014 № 29)</w:t>
      </w:r>
      <w:r w:rsidR="006D1B28">
        <w:rPr>
          <w:i/>
          <w:sz w:val="28"/>
          <w:szCs w:val="28"/>
        </w:rPr>
        <w:t>.</w:t>
      </w:r>
    </w:p>
    <w:p w:rsidR="009B07FB" w:rsidRPr="006D1B28" w:rsidRDefault="009B07FB" w:rsidP="006D1B28">
      <w:pPr>
        <w:pStyle w:val="formattext"/>
        <w:spacing w:before="0" w:beforeAutospacing="0" w:after="0" w:afterAutospacing="0" w:line="360" w:lineRule="auto"/>
        <w:ind w:firstLine="426"/>
        <w:jc w:val="both"/>
        <w:rPr>
          <w:bCs/>
          <w:i/>
          <w:iCs/>
          <w:color w:val="000000"/>
          <w:sz w:val="28"/>
          <w:szCs w:val="28"/>
        </w:rPr>
      </w:pPr>
      <w:r w:rsidRPr="006D1B28">
        <w:rPr>
          <w:bCs/>
          <w:iCs/>
          <w:color w:val="000000"/>
          <w:sz w:val="28"/>
          <w:szCs w:val="28"/>
        </w:rPr>
        <w:t xml:space="preserve">   2. Порядок организации и деятельности контрольно-счетной комиссии (решение от 28.03.2014 № 05) Новолитовского сельского поселения определяется</w:t>
      </w:r>
      <w:r w:rsidRPr="006D1B28">
        <w:rPr>
          <w:rStyle w:val="apple-converted-space"/>
          <w:bCs/>
          <w:iCs/>
          <w:color w:val="000000"/>
          <w:sz w:val="28"/>
          <w:szCs w:val="28"/>
        </w:rPr>
        <w:t> </w:t>
      </w:r>
      <w:r w:rsidRPr="006D1B28">
        <w:rPr>
          <w:bCs/>
          <w:iCs/>
          <w:color w:val="000000"/>
          <w:sz w:val="28"/>
          <w:szCs w:val="28"/>
        </w:rPr>
        <w:t xml:space="preserve">Федеральным законом от 7 февраля 2011 года N 6-ФЗ "Об общих принципах организации и деятельности </w:t>
      </w:r>
      <w:r w:rsidR="00DB0B15" w:rsidRPr="006D1B28">
        <w:rPr>
          <w:bCs/>
          <w:iCs/>
          <w:color w:val="000000"/>
          <w:sz w:val="28"/>
          <w:szCs w:val="28"/>
        </w:rPr>
        <w:t>контрольно-счетной комиссии</w:t>
      </w:r>
      <w:r w:rsidRPr="006D1B28">
        <w:rPr>
          <w:bCs/>
          <w:iCs/>
          <w:color w:val="000000"/>
          <w:sz w:val="28"/>
          <w:szCs w:val="28"/>
        </w:rPr>
        <w:t xml:space="preserve"> субъектов Российской Федерации и муниципальных образований", Федеральным законом </w:t>
      </w:r>
      <w:r w:rsidRPr="006D1B28">
        <w:rPr>
          <w:bCs/>
          <w:iCs/>
          <w:color w:val="000000"/>
          <w:sz w:val="28"/>
          <w:szCs w:val="28"/>
        </w:rPr>
        <w:lastRenderedPageBreak/>
        <w:t>№ 131-ФЗ от 06.10.2012 г. «Об общих принципах организации местного самоуправления в Российской Федерации»,</w:t>
      </w:r>
      <w:r w:rsidRPr="006D1B28">
        <w:rPr>
          <w:rStyle w:val="apple-converted-space"/>
          <w:bCs/>
          <w:iCs/>
          <w:color w:val="000000"/>
          <w:sz w:val="28"/>
          <w:szCs w:val="28"/>
        </w:rPr>
        <w:t> </w:t>
      </w:r>
      <w:r w:rsidRPr="006D1B28">
        <w:rPr>
          <w:bCs/>
          <w:iCs/>
          <w:color w:val="000000"/>
          <w:sz w:val="28"/>
          <w:szCs w:val="28"/>
        </w:rPr>
        <w:t xml:space="preserve">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(решение от 28.03.2014 № 05) Новолитовского сельского поселения осуществляется также законами субъекта Российской Федерации» </w:t>
      </w:r>
      <w:r w:rsidRPr="006D1B28">
        <w:rPr>
          <w:bCs/>
          <w:i/>
          <w:iCs/>
          <w:color w:val="000000"/>
          <w:sz w:val="28"/>
          <w:szCs w:val="28"/>
        </w:rPr>
        <w:t>(решение от 04.05.2012 № 10).</w:t>
      </w:r>
    </w:p>
    <w:p w:rsidR="009B07FB" w:rsidRPr="00400A72" w:rsidRDefault="009B07FB" w:rsidP="00400A72">
      <w:pPr>
        <w:spacing w:line="360" w:lineRule="auto"/>
        <w:ind w:firstLine="426"/>
        <w:jc w:val="both"/>
        <w:rPr>
          <w:bCs/>
          <w:color w:val="000000"/>
          <w:sz w:val="28"/>
          <w:szCs w:val="28"/>
        </w:rPr>
      </w:pPr>
    </w:p>
    <w:p w:rsidR="009B07FB" w:rsidRPr="006D1B28" w:rsidRDefault="009B07FB" w:rsidP="006D1B28">
      <w:pPr>
        <w:spacing w:line="360" w:lineRule="auto"/>
        <w:ind w:firstLine="426"/>
        <w:jc w:val="both"/>
        <w:rPr>
          <w:b/>
          <w:bCs/>
          <w:iCs/>
          <w:color w:val="000000"/>
          <w:sz w:val="28"/>
          <w:szCs w:val="28"/>
        </w:rPr>
      </w:pPr>
      <w:r w:rsidRPr="006D1B28">
        <w:rPr>
          <w:b/>
          <w:bCs/>
          <w:iCs/>
          <w:color w:val="000000"/>
          <w:sz w:val="28"/>
          <w:szCs w:val="28"/>
        </w:rPr>
        <w:t>Статья 36. Муниципальный контроль</w:t>
      </w:r>
    </w:p>
    <w:p w:rsidR="009B07FB" w:rsidRPr="00400A72" w:rsidRDefault="009B07FB" w:rsidP="006D1B28">
      <w:pPr>
        <w:numPr>
          <w:ilvl w:val="1"/>
          <w:numId w:val="28"/>
        </w:numPr>
        <w:tabs>
          <w:tab w:val="clear" w:pos="2250"/>
          <w:tab w:val="num" w:pos="720"/>
        </w:tabs>
        <w:spacing w:line="360" w:lineRule="auto"/>
        <w:ind w:left="0" w:firstLine="426"/>
        <w:jc w:val="both"/>
        <w:rPr>
          <w:bCs/>
          <w:iCs/>
          <w:color w:val="000000"/>
          <w:sz w:val="28"/>
          <w:szCs w:val="28"/>
        </w:rPr>
      </w:pPr>
      <w:r w:rsidRPr="00400A72">
        <w:rPr>
          <w:bCs/>
          <w:iCs/>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
    <w:p w:rsidR="009B07FB" w:rsidRPr="00400A72" w:rsidRDefault="009B07FB" w:rsidP="006D1B28">
      <w:pPr>
        <w:numPr>
          <w:ilvl w:val="1"/>
          <w:numId w:val="28"/>
        </w:numPr>
        <w:tabs>
          <w:tab w:val="clear" w:pos="2250"/>
          <w:tab w:val="num" w:pos="720"/>
        </w:tabs>
        <w:spacing w:line="360" w:lineRule="auto"/>
        <w:ind w:left="0" w:firstLine="426"/>
        <w:jc w:val="both"/>
        <w:rPr>
          <w:bCs/>
          <w:iCs/>
          <w:color w:val="000000"/>
          <w:sz w:val="28"/>
          <w:szCs w:val="28"/>
        </w:rPr>
      </w:pPr>
      <w:r w:rsidRPr="00400A72">
        <w:rPr>
          <w:bCs/>
          <w:iCs/>
          <w:color w:val="000000"/>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w:t>
      </w:r>
      <w:r w:rsidR="006D1B28">
        <w:rPr>
          <w:bCs/>
          <w:iCs/>
          <w:color w:val="000000"/>
          <w:sz w:val="28"/>
          <w:szCs w:val="28"/>
        </w:rPr>
        <w:t>зора) и муниципального контроля</w:t>
      </w:r>
      <w:r w:rsidRPr="00400A72">
        <w:rPr>
          <w:bCs/>
          <w:iCs/>
          <w:color w:val="000000"/>
          <w:sz w:val="28"/>
          <w:szCs w:val="28"/>
        </w:rPr>
        <w:t xml:space="preserve"> </w:t>
      </w:r>
      <w:r w:rsidRPr="006D1B28">
        <w:rPr>
          <w:bCs/>
          <w:i/>
          <w:iCs/>
          <w:color w:val="000000"/>
          <w:sz w:val="28"/>
          <w:szCs w:val="28"/>
        </w:rPr>
        <w:t>(решение от 22.10.2014 № 29)</w:t>
      </w:r>
      <w:r w:rsidR="006D1B28">
        <w:rPr>
          <w:bCs/>
          <w:i/>
          <w:iCs/>
          <w:color w:val="000000"/>
          <w:sz w:val="28"/>
          <w:szCs w:val="28"/>
        </w:rPr>
        <w:t>.</w:t>
      </w:r>
    </w:p>
    <w:p w:rsidR="009B07FB" w:rsidRPr="00400A72" w:rsidRDefault="009B07FB" w:rsidP="00400A72">
      <w:pPr>
        <w:pStyle w:val="4"/>
        <w:spacing w:line="360" w:lineRule="auto"/>
        <w:ind w:firstLine="426"/>
        <w:jc w:val="both"/>
        <w:rPr>
          <w:b w:val="0"/>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37. Избирательная комиссия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Осуществление подготовки и проведения муниципальных выборов, местного референдума, голосования по отзыву депутата, главы местной администрации, голосования по вопросам изменения границ Новолитовского  сельского поселения, преобразования Новолитовского  сельского поселения возлагается на избирательную комиссию Новолитовского сельского поселения.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lastRenderedPageBreak/>
        <w:t xml:space="preserve">2. Избирательная комиссия является муниципальным органом, который не входит в структуру органов местного самоуправления.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Срок полномочий избирательной комиссии Новолитовского  сельского поселения составляет пять лет.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Избирательная комиссия Новолитовского  сельского поселения формируется муниципальным комитетом в количестве восьми  членов с правом решающего голоса на основе предложений, указанных в законе, предложений собраний избирателей по месту жительства, работы, службы, учебы, а также предложений избирательной комиссии Новолитовского сельского поселения предыдущего состава, избирательной комиссии  Приморского края, а   также на основе предложений избирательной комиссии  Новолитовского  муниципального района, территориальной комиссии.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 Муниципальный комитет Новолитовского  сельского  поселения обязан назначить половину от общего числа членов избирательной комиссии Новолитовского сельского поселения на основе поступивших предложений избирательной комиссии  Партизанского  муниципального района, территориальной комиссии в следующем порядке: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а) если полномочия избирательной комиссии Партизанского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Партизанского  муниципального района, остальные члены избирательной комиссии поселения назначаются на основе предложений территориальной комиссии;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б) если полномочия избирательной комиссии  Партизанского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в) если полномочия территориальной комиссии возложены на избирательную комиссию  Партизанского муниципального района, члены избирательной комиссии поселения назначаются на основе предложений избирательной комиссии Партизанского  муниципального района.</w:t>
      </w:r>
    </w:p>
    <w:p w:rsidR="009B07FB" w:rsidRPr="00400A72" w:rsidRDefault="009B07FB" w:rsidP="00400A72">
      <w:pPr>
        <w:pStyle w:val="ConsPlu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lastRenderedPageBreak/>
        <w:t>5. Избирательная комиссия:</w:t>
      </w:r>
    </w:p>
    <w:p w:rsidR="009B07FB" w:rsidRPr="00400A72" w:rsidRDefault="009B07FB" w:rsidP="00400A72">
      <w:pPr>
        <w:pStyle w:val="ConsPlu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а) осуществляет на территории Новолитовского сельского поселения контроль за соблюдением избирательных прав и права на участие в референдуме граждан Российской Федерации;</w:t>
      </w:r>
    </w:p>
    <w:p w:rsidR="009B07FB" w:rsidRPr="00400A72" w:rsidRDefault="009B07FB" w:rsidP="00400A72">
      <w:pPr>
        <w:pStyle w:val="ConsPlu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б) обеспечивает на территории Новолитовского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в) осуществляет иные полномочия в соответствии с федеральным законодательством и законодательством Приморского края.</w:t>
      </w:r>
    </w:p>
    <w:p w:rsidR="009B07FB" w:rsidRPr="00400A72" w:rsidRDefault="009B07FB" w:rsidP="00400A72">
      <w:pPr>
        <w:spacing w:line="360" w:lineRule="auto"/>
        <w:ind w:firstLine="426"/>
        <w:jc w:val="both"/>
        <w:rPr>
          <w:color w:val="000000"/>
          <w:sz w:val="28"/>
          <w:szCs w:val="28"/>
        </w:rPr>
      </w:pPr>
    </w:p>
    <w:p w:rsidR="006D1B28" w:rsidRPr="006D1B28" w:rsidRDefault="009B07FB" w:rsidP="006D1B28">
      <w:pPr>
        <w:pStyle w:val="ConsNormal"/>
        <w:spacing w:line="360" w:lineRule="auto"/>
        <w:ind w:firstLine="426"/>
        <w:jc w:val="center"/>
        <w:rPr>
          <w:rFonts w:ascii="Times New Roman" w:hAnsi="Times New Roman" w:cs="Times New Roman"/>
          <w:b/>
          <w:bCs/>
          <w:color w:val="000000"/>
          <w:sz w:val="28"/>
          <w:szCs w:val="28"/>
        </w:rPr>
      </w:pPr>
      <w:r w:rsidRPr="006D1B28">
        <w:rPr>
          <w:rFonts w:ascii="Times New Roman" w:hAnsi="Times New Roman" w:cs="Times New Roman"/>
          <w:b/>
          <w:bCs/>
          <w:color w:val="000000"/>
          <w:sz w:val="28"/>
          <w:szCs w:val="28"/>
        </w:rPr>
        <w:t xml:space="preserve">Глава </w:t>
      </w:r>
      <w:r w:rsidRPr="006D1B28">
        <w:rPr>
          <w:rFonts w:ascii="Times New Roman" w:hAnsi="Times New Roman" w:cs="Times New Roman"/>
          <w:b/>
          <w:bCs/>
          <w:color w:val="000000"/>
          <w:sz w:val="28"/>
          <w:szCs w:val="28"/>
          <w:lang w:val="en-US"/>
        </w:rPr>
        <w:t>V</w:t>
      </w:r>
      <w:r w:rsidR="006D1B28">
        <w:rPr>
          <w:rFonts w:ascii="Times New Roman" w:hAnsi="Times New Roman" w:cs="Times New Roman"/>
          <w:b/>
          <w:bCs/>
          <w:color w:val="000000"/>
          <w:sz w:val="28"/>
          <w:szCs w:val="28"/>
        </w:rPr>
        <w:t>. МУНИЦИПАЛЬНАЯ СЛУЖБА</w:t>
      </w: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38. Муниципальная служба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Нанимателем для муниципального служащего является Новолитовское  сельское поселение, от имени которого полномочия нанимателя осуществляет руководитель органа местного самоуправления, представитель нанимателя (работодатель). Представителем нанимателя (работодателем) может быть глава Новолитовского  сельского поселения,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 xml:space="preserve">4. Лица, исполняющие обязанности по техническому обеспечению деятельности органов местного самоуправления, избирательной комиссии </w:t>
      </w:r>
      <w:r w:rsidRPr="00400A72">
        <w:rPr>
          <w:color w:val="000000"/>
          <w:sz w:val="28"/>
          <w:szCs w:val="28"/>
        </w:rPr>
        <w:lastRenderedPageBreak/>
        <w:t>Новолитовского сельского поселения, не замещают должности муниципальной службы и не являются муниципальными служащими.</w:t>
      </w:r>
    </w:p>
    <w:p w:rsidR="009B07FB" w:rsidRPr="00400A72" w:rsidRDefault="009B07FB" w:rsidP="00400A72">
      <w:pPr>
        <w:autoSpaceDE w:val="0"/>
        <w:autoSpaceDN w:val="0"/>
        <w:adjustRightInd w:val="0"/>
        <w:spacing w:line="360" w:lineRule="auto"/>
        <w:ind w:firstLine="426"/>
        <w:jc w:val="both"/>
        <w:rPr>
          <w:bCs/>
          <w:color w:val="000000"/>
          <w:sz w:val="28"/>
          <w:szCs w:val="28"/>
        </w:rPr>
      </w:pP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39. Должности муниципальной службы</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Должность муниципальной службы - должность в органе местного самоуправления Новолитовского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Новолитовского сельского поселения или лица, замещающего муниципальную должность.</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Приморском крае.</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40. Основные права и обязанности муниципального служащего</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6D1B28" w:rsidRDefault="009B07FB" w:rsidP="00400A72">
      <w:pPr>
        <w:autoSpaceDE w:val="0"/>
        <w:autoSpaceDN w:val="0"/>
        <w:adjustRightInd w:val="0"/>
        <w:spacing w:line="360" w:lineRule="auto"/>
        <w:ind w:firstLine="426"/>
        <w:jc w:val="both"/>
        <w:rPr>
          <w:b/>
          <w:bCs/>
          <w:color w:val="000000"/>
          <w:sz w:val="28"/>
          <w:szCs w:val="28"/>
        </w:rPr>
      </w:pPr>
      <w:r w:rsidRPr="006D1B28">
        <w:rPr>
          <w:b/>
          <w:bCs/>
          <w:color w:val="000000"/>
          <w:sz w:val="28"/>
          <w:szCs w:val="28"/>
        </w:rPr>
        <w:t>Статья 41. Ограничения, связанные с муниципальной службой</w:t>
      </w:r>
    </w:p>
    <w:p w:rsidR="009B07FB" w:rsidRPr="00400A72" w:rsidRDefault="009B07FB" w:rsidP="00400A72">
      <w:pPr>
        <w:autoSpaceDE w:val="0"/>
        <w:autoSpaceDN w:val="0"/>
        <w:adjustRightInd w:val="0"/>
        <w:spacing w:line="360" w:lineRule="auto"/>
        <w:ind w:firstLine="426"/>
        <w:jc w:val="both"/>
        <w:rPr>
          <w:bCs/>
          <w:color w:val="000000"/>
          <w:sz w:val="28"/>
          <w:szCs w:val="28"/>
        </w:rPr>
      </w:pPr>
      <w:r w:rsidRPr="00400A72">
        <w:rPr>
          <w:color w:val="000000"/>
          <w:sz w:val="28"/>
          <w:szCs w:val="28"/>
        </w:rPr>
        <w:t>Ограничения, связанные с муниципальной службой, устанавливаются Федеральным законом.</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6D1B28" w:rsidRDefault="009B07FB" w:rsidP="00400A72">
      <w:pPr>
        <w:autoSpaceDE w:val="0"/>
        <w:autoSpaceDN w:val="0"/>
        <w:adjustRightInd w:val="0"/>
        <w:spacing w:line="360" w:lineRule="auto"/>
        <w:ind w:firstLine="426"/>
        <w:jc w:val="both"/>
        <w:rPr>
          <w:b/>
          <w:color w:val="000000"/>
          <w:sz w:val="28"/>
          <w:szCs w:val="28"/>
        </w:rPr>
      </w:pPr>
      <w:r w:rsidRPr="006D1B28">
        <w:rPr>
          <w:b/>
          <w:bCs/>
          <w:color w:val="000000"/>
          <w:sz w:val="28"/>
          <w:szCs w:val="28"/>
        </w:rPr>
        <w:t>Статья 42. Запреты, связанные с муниципальной службой</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Запреты, связанные с прохождением муниципальной службы, устанавливаются Федеральным законом.</w:t>
      </w:r>
    </w:p>
    <w:p w:rsidR="009B07FB" w:rsidRPr="00400A72" w:rsidRDefault="009B07FB" w:rsidP="006D1B28">
      <w:pPr>
        <w:pStyle w:val="ConsNormal"/>
        <w:spacing w:line="360" w:lineRule="auto"/>
        <w:ind w:firstLine="0"/>
        <w:jc w:val="both"/>
        <w:rPr>
          <w:rFonts w:ascii="Times New Roman" w:hAnsi="Times New Roman" w:cs="Times New Roman"/>
          <w:color w:val="000000"/>
          <w:sz w:val="28"/>
          <w:szCs w:val="28"/>
        </w:rPr>
      </w:pPr>
    </w:p>
    <w:p w:rsidR="009B07FB" w:rsidRPr="006D1B28" w:rsidRDefault="009B07FB" w:rsidP="006D1B28">
      <w:pPr>
        <w:spacing w:line="360" w:lineRule="auto"/>
        <w:ind w:firstLine="426"/>
        <w:jc w:val="center"/>
        <w:rPr>
          <w:b/>
          <w:bCs/>
          <w:color w:val="000000"/>
          <w:sz w:val="28"/>
          <w:szCs w:val="28"/>
        </w:rPr>
      </w:pPr>
      <w:r w:rsidRPr="006D1B28">
        <w:rPr>
          <w:b/>
          <w:bCs/>
          <w:color w:val="000000"/>
          <w:sz w:val="28"/>
          <w:szCs w:val="28"/>
        </w:rPr>
        <w:lastRenderedPageBreak/>
        <w:t xml:space="preserve">Глава </w:t>
      </w:r>
      <w:r w:rsidRPr="006D1B28">
        <w:rPr>
          <w:b/>
          <w:bCs/>
          <w:color w:val="000000"/>
          <w:sz w:val="28"/>
          <w:szCs w:val="28"/>
          <w:lang w:val="en-US"/>
        </w:rPr>
        <w:t>VI</w:t>
      </w:r>
      <w:r w:rsidRPr="006D1B28">
        <w:rPr>
          <w:b/>
          <w:bCs/>
          <w:color w:val="000000"/>
          <w:sz w:val="28"/>
          <w:szCs w:val="28"/>
        </w:rPr>
        <w:t xml:space="preserve">. МУНИЦИПАЛЬНЫЕ ПРАВОВЫЕ </w:t>
      </w:r>
      <w:r w:rsidR="006D1B28">
        <w:rPr>
          <w:b/>
          <w:bCs/>
          <w:color w:val="000000"/>
          <w:sz w:val="28"/>
          <w:szCs w:val="28"/>
        </w:rPr>
        <w:t>АКТЫ</w:t>
      </w:r>
    </w:p>
    <w:p w:rsidR="009B07FB" w:rsidRPr="006D1B28" w:rsidRDefault="009B07FB" w:rsidP="00400A72">
      <w:pPr>
        <w:spacing w:line="360" w:lineRule="auto"/>
        <w:ind w:firstLine="426"/>
        <w:jc w:val="both"/>
        <w:rPr>
          <w:b/>
          <w:color w:val="000000"/>
          <w:sz w:val="28"/>
          <w:szCs w:val="28"/>
        </w:rPr>
      </w:pPr>
      <w:r w:rsidRPr="006D1B28">
        <w:rPr>
          <w:b/>
          <w:bCs/>
          <w:color w:val="000000"/>
          <w:sz w:val="28"/>
          <w:szCs w:val="28"/>
        </w:rPr>
        <w:t>Статья 43. Муниципальные правовые акты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Систему муниципальных правовых актов Новолитовского сельского поселения образуют:</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Устав Новолитовского сельского поселения, решения, принимаемые на местном референдуме;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-решения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-правовые акты председателя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-правовые акты главы Новолитовского сельского поселения; правовые акты местной администрации;</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2. Устав Новолитовского сельского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Новолитовского сельского поселения не должны противоречить им.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w:t>
      </w:r>
      <w:r w:rsidRPr="006D1B28">
        <w:rPr>
          <w:color w:val="000000"/>
          <w:sz w:val="28"/>
          <w:szCs w:val="28"/>
        </w:rPr>
        <w:t xml:space="preserve">. </w:t>
      </w:r>
      <w:r w:rsidRPr="006D1B28">
        <w:rPr>
          <w:rStyle w:val="aff"/>
          <w:rFonts w:ascii="Times New Roman" w:hAnsi="Times New Roman"/>
          <w:b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r w:rsidRPr="006D1B28">
        <w:rPr>
          <w:rStyle w:val="aff"/>
          <w:rFonts w:ascii="Times New Roman" w:hAnsi="Times New Roman"/>
          <w:b w:val="0"/>
          <w:i/>
          <w:sz w:val="28"/>
          <w:szCs w:val="28"/>
        </w:rPr>
        <w:t>(решение от 28.03.2014 № 05)</w:t>
      </w:r>
    </w:p>
    <w:p w:rsidR="009B07FB" w:rsidRPr="00400A72" w:rsidRDefault="009B07FB" w:rsidP="00400A72">
      <w:pPr>
        <w:pStyle w:val="4"/>
        <w:spacing w:line="360" w:lineRule="auto"/>
        <w:ind w:firstLine="426"/>
        <w:jc w:val="both"/>
        <w:rPr>
          <w:b w:val="0"/>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44. Принятие Устава Новолитовского  сельского поселения, внесение в него  изменений и дополнений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Проект Устава Новолитовского сельского поселения, проект решения о внесении изменений и дополнений в Устав Новолитовского сельского поселения подлежат официальному обнародованию не позднее, чем за 30 дней до дня </w:t>
      </w:r>
      <w:r w:rsidRPr="00400A72">
        <w:rPr>
          <w:color w:val="000000"/>
          <w:sz w:val="28"/>
          <w:szCs w:val="28"/>
        </w:rPr>
        <w:lastRenderedPageBreak/>
        <w:t xml:space="preserve">рассмотрения вопроса о принятии устава Новолитовского сельского поселения, внесении изменений и дополнений в устав Новолитовского сельского поселения с одновременным официальным обнародованием установленного муниципальным комитетом порядка учета предложений по проекту Устава, проекту указанного решения, а также порядка участия граждан в его обсуждении. </w:t>
      </w:r>
      <w:proofErr w:type="gramStart"/>
      <w:r w:rsidR="006A6F1D" w:rsidRPr="006A6F1D">
        <w:rPr>
          <w:color w:val="000000"/>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Новолитовского сельского поселения, а также порядка участия граждан в его обсуждении в случае, когда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w:t>
      </w:r>
      <w:proofErr w:type="gramEnd"/>
      <w:r w:rsidR="006A6F1D" w:rsidRPr="006A6F1D">
        <w:rPr>
          <w:color w:val="000000"/>
          <w:sz w:val="28"/>
          <w:szCs w:val="28"/>
        </w:rPr>
        <w:t xml:space="preserve"> нормативными актами</w:t>
      </w:r>
      <w:r w:rsidRPr="00400A72">
        <w:rPr>
          <w:color w:val="000000"/>
          <w:sz w:val="28"/>
          <w:szCs w:val="28"/>
        </w:rPr>
        <w:t>;</w:t>
      </w:r>
    </w:p>
    <w:p w:rsidR="006A6F1D" w:rsidRDefault="009B07FB" w:rsidP="006A6F1D">
      <w:pPr>
        <w:autoSpaceDE w:val="0"/>
        <w:autoSpaceDN w:val="0"/>
        <w:adjustRightInd w:val="0"/>
        <w:spacing w:line="360" w:lineRule="auto"/>
        <w:ind w:firstLine="426"/>
        <w:jc w:val="both"/>
        <w:rPr>
          <w:color w:val="000000"/>
          <w:sz w:val="28"/>
          <w:szCs w:val="28"/>
        </w:rPr>
      </w:pPr>
      <w:r w:rsidRPr="00400A72">
        <w:rPr>
          <w:color w:val="000000"/>
          <w:sz w:val="28"/>
          <w:szCs w:val="28"/>
        </w:rPr>
        <w:t xml:space="preserve">2. </w:t>
      </w:r>
      <w:proofErr w:type="gramStart"/>
      <w:r w:rsidR="006A6F1D" w:rsidRPr="006A6F1D">
        <w:rPr>
          <w:color w:val="000000"/>
          <w:sz w:val="28"/>
          <w:szCs w:val="28"/>
        </w:rPr>
        <w:t>По проекту Устава Новолитовского сельского поселения, проекту решения о внесении изменений и дополнений в Устав Новолитовского сельского поселения, в порядке, предусмотренном Положением, утверждаемым муниципальным комитетом, проводятся публичные слушания, кроме случаев, когда в устав Новолитовского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w:t>
      </w:r>
      <w:proofErr w:type="gramEnd"/>
      <w:r w:rsidR="006A6F1D" w:rsidRPr="006A6F1D">
        <w:rPr>
          <w:color w:val="000000"/>
          <w:sz w:val="28"/>
          <w:szCs w:val="28"/>
        </w:rPr>
        <w:t xml:space="preserve"> соответствие с этими нормативными актами.</w:t>
      </w:r>
    </w:p>
    <w:p w:rsidR="009B07FB" w:rsidRPr="00400A72" w:rsidRDefault="009B07FB" w:rsidP="006A6F1D">
      <w:pPr>
        <w:autoSpaceDE w:val="0"/>
        <w:autoSpaceDN w:val="0"/>
        <w:adjustRightInd w:val="0"/>
        <w:spacing w:line="360" w:lineRule="auto"/>
        <w:ind w:firstLine="426"/>
        <w:jc w:val="both"/>
        <w:rPr>
          <w:color w:val="000000"/>
          <w:sz w:val="28"/>
          <w:szCs w:val="28"/>
        </w:rPr>
      </w:pPr>
      <w:r w:rsidRPr="00400A72">
        <w:rPr>
          <w:color w:val="000000"/>
          <w:sz w:val="28"/>
          <w:szCs w:val="28"/>
        </w:rPr>
        <w:t>3. Решение муниципального комитета о принятии Устава Новолитовского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w:t>
      </w:r>
    </w:p>
    <w:p w:rsidR="009B07FB" w:rsidRPr="006D1B28" w:rsidRDefault="009B07FB" w:rsidP="00400A72">
      <w:pPr>
        <w:spacing w:line="360" w:lineRule="auto"/>
        <w:ind w:firstLine="426"/>
        <w:jc w:val="both"/>
        <w:rPr>
          <w:i/>
          <w:color w:val="000000"/>
          <w:sz w:val="28"/>
          <w:szCs w:val="28"/>
        </w:rPr>
      </w:pPr>
      <w:r w:rsidRPr="00400A72">
        <w:rPr>
          <w:color w:val="000000"/>
          <w:sz w:val="28"/>
          <w:szCs w:val="28"/>
        </w:rPr>
        <w:t xml:space="preserve">4. </w:t>
      </w:r>
      <w:r w:rsidRPr="006D1B28">
        <w:rPr>
          <w:sz w:val="28"/>
          <w:szCs w:val="28"/>
        </w:rPr>
        <w:t xml:space="preserve">Устав Новолитовского сельского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D1B28">
        <w:rPr>
          <w:sz w:val="28"/>
          <w:szCs w:val="28"/>
        </w:rPr>
        <w:t xml:space="preserve">Глава Новолитовского сельского поселения обязан опубликовать (обнародовать) </w:t>
      </w:r>
      <w:r w:rsidRPr="006D1B28">
        <w:rPr>
          <w:sz w:val="28"/>
          <w:szCs w:val="28"/>
        </w:rPr>
        <w:lastRenderedPageBreak/>
        <w:t>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36990">
        <w:rPr>
          <w:sz w:val="28"/>
          <w:szCs w:val="28"/>
        </w:rPr>
        <w:t>.</w:t>
      </w:r>
      <w:proofErr w:type="gramEnd"/>
    </w:p>
    <w:p w:rsidR="009B07FB" w:rsidRDefault="009B07FB" w:rsidP="00400A72">
      <w:pPr>
        <w:spacing w:line="360" w:lineRule="auto"/>
        <w:ind w:firstLine="426"/>
        <w:jc w:val="both"/>
        <w:rPr>
          <w:color w:val="000000"/>
          <w:sz w:val="28"/>
          <w:szCs w:val="28"/>
        </w:rPr>
      </w:pPr>
      <w:proofErr w:type="gramStart"/>
      <w:r w:rsidRPr="00400A72">
        <w:rPr>
          <w:color w:val="000000"/>
          <w:sz w:val="28"/>
          <w:szCs w:val="28"/>
        </w:rPr>
        <w:t>Изменения и дополнения, внесенные в  Устав Новолитовского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муниципального комитета Новолитовского сельского поселения, принявшего муниципальный правовой акт о внесении в Устав указанных изменений и дополнений.</w:t>
      </w:r>
      <w:proofErr w:type="gramEnd"/>
    </w:p>
    <w:p w:rsidR="00D36990" w:rsidRPr="00400A72" w:rsidRDefault="00D36990" w:rsidP="00400A72">
      <w:pPr>
        <w:spacing w:line="360" w:lineRule="auto"/>
        <w:ind w:firstLine="426"/>
        <w:jc w:val="both"/>
        <w:rPr>
          <w:color w:val="000000"/>
          <w:sz w:val="28"/>
          <w:szCs w:val="28"/>
        </w:rPr>
      </w:pPr>
      <w:r w:rsidRPr="00D36990">
        <w:rPr>
          <w:color w:val="000000"/>
          <w:sz w:val="28"/>
          <w:szCs w:val="28"/>
        </w:rPr>
        <w:t>Изменения и дополнения в устав Новолитовского сельского поселения вносятся муниципальным правовым актом, который оформляется  отдельным нормативным правовым актом, принятым Муниципальным комитетом Новолитовского сельского поселения и подписанным главой Новолитовского сельского поселения. В этом случае на данном правовом акте проставляются реквизиты решения Муниципального комитета Новолитовского сельского поселения о его принятии. Включение в такое решение Муниципального комитета Новолитовского сельского поселения переходных положений и (или) норм о вступлении в силу изменений и дополнений, вносимых в устав Новолитовского сельского поселения, не допускается.</w:t>
      </w:r>
    </w:p>
    <w:p w:rsidR="009B07FB" w:rsidRPr="00400A72" w:rsidRDefault="009B07FB" w:rsidP="00400A72">
      <w:pPr>
        <w:spacing w:line="360" w:lineRule="auto"/>
        <w:ind w:firstLine="426"/>
        <w:jc w:val="both"/>
        <w:rPr>
          <w:color w:val="000000"/>
          <w:sz w:val="28"/>
          <w:szCs w:val="28"/>
        </w:rPr>
      </w:pPr>
      <w:r w:rsidRPr="006D1B28">
        <w:rPr>
          <w:rStyle w:val="afa"/>
          <w:b w:val="0"/>
          <w:sz w:val="28"/>
          <w:szCs w:val="28"/>
        </w:rPr>
        <w:t>Изменения и дополнения, внесенные в устав Новолитовского сельского поселения и предусматривающие создание контрольно-счетного органа Новолитовского сельского поселения, вступают в силу в порядке, предусмотренном</w:t>
      </w:r>
      <w:r w:rsidR="00D36990">
        <w:rPr>
          <w:rStyle w:val="afa"/>
          <w:b w:val="0"/>
          <w:sz w:val="28"/>
          <w:szCs w:val="28"/>
        </w:rPr>
        <w:t xml:space="preserve"> абзацем первым настоящей части.</w:t>
      </w: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45. Решения, принятые на местном референдуме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Принятое на местном референдуме решение подлежит обязательному исполнению на территории Новолитовского сельского поселения и не нуждается </w:t>
      </w:r>
      <w:r w:rsidRPr="00400A72">
        <w:rPr>
          <w:color w:val="000000"/>
          <w:sz w:val="28"/>
          <w:szCs w:val="28"/>
        </w:rPr>
        <w:lastRenderedPageBreak/>
        <w:t>в утверждении какими-либо органами государственной власти, их должностными лицами или органами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Новолитовского сельского поселения.</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Новолитовского сельского поселения  или досрочного прекращения полномочий муниципального комитета Новолитовского сельского поселения.</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46. Правовые акты муниципального комитета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Муниципальный комитет по вопросам, отнесенным к его компетенции федеральными законами, законами Приморского края, уставом Новолитовского  сельского поселения, принимает решения, устанавливающие правила, обязательные для исполнения на территории Новолитовского сельского поселения, решение об удалении главы Новолитовского сельского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уставом Новолитовского сельского поселения.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Решения представительного органа Новолитовского сельского поселения, устанавливающие правила, обязательные для исполнения на территории Новолитовского сельского поселения, принимаются большинством голосов от </w:t>
      </w:r>
      <w:r w:rsidRPr="00400A72">
        <w:rPr>
          <w:color w:val="000000"/>
          <w:sz w:val="28"/>
          <w:szCs w:val="28"/>
        </w:rPr>
        <w:lastRenderedPageBreak/>
        <w:t>установленной численности депутатов  муниципального комитета, если иное не установлено Федеральным законом.</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2. Решения по вопросам досрочного прекращения полномочий муниципального комитета в случае самороспуска, о принятии устава Новолитовского сельского поселения и внесении в него изменений, при преодолении вето главы Новолитовского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9B07FB" w:rsidRPr="00400A72" w:rsidRDefault="009B07FB" w:rsidP="00400A72">
      <w:pPr>
        <w:pStyle w:val="a5"/>
        <w:autoSpaceDE w:val="0"/>
        <w:autoSpaceDN w:val="0"/>
        <w:adjustRightInd w:val="0"/>
        <w:spacing w:line="360" w:lineRule="auto"/>
        <w:ind w:firstLine="426"/>
        <w:rPr>
          <w:color w:val="000000"/>
          <w:sz w:val="28"/>
          <w:szCs w:val="28"/>
        </w:rPr>
      </w:pPr>
      <w:r w:rsidRPr="00400A72">
        <w:rPr>
          <w:color w:val="000000"/>
          <w:sz w:val="28"/>
          <w:szCs w:val="28"/>
        </w:rPr>
        <w:t xml:space="preserve">3. Нормативный правовой акт, принятый муниципальным комитетом, направляется главе Новолитовского сельского поселения для подписания и обнародования в течение 10 дней. </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4. Глава  Новолитовского сельского поселения, исполняющий полномочия главы  администрации Новолитовского сельского поселения, имеет право отклонить нормативный правовой акт, принятый  муниципальным комитетом Новолитовского сельского поселения. В этом случае указанный нормативный правовой акт в течение 10 дней возвращается в  муниципальный комитет Новолитовского сельского поселения  с мотивированным обоснованием его отклонения, либо с предложениями о внесении в него изменений и дополнений. Если глава  Новолитовского сельского поселения отклонит нормативный правовой акт, он вновь рассматривается  муниципальным комитетом Новолитовского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Новолитовского сельского поселения, он подлежит подписанию главой  Новолитовского сельского поселения в течение семи дней и обнародованию.</w:t>
      </w:r>
    </w:p>
    <w:p w:rsidR="009B07FB" w:rsidRPr="00400A72" w:rsidRDefault="009B07FB" w:rsidP="00400A72">
      <w:pPr>
        <w:pStyle w:val="6"/>
        <w:spacing w:line="360" w:lineRule="auto"/>
        <w:ind w:firstLine="426"/>
        <w:rPr>
          <w:b w:val="0"/>
          <w:bCs w:val="0"/>
          <w:color w:val="000000"/>
          <w:sz w:val="28"/>
          <w:szCs w:val="28"/>
        </w:rPr>
      </w:pPr>
    </w:p>
    <w:p w:rsidR="009B07FB" w:rsidRPr="006D1B28" w:rsidRDefault="009B07FB" w:rsidP="00400A72">
      <w:pPr>
        <w:pStyle w:val="6"/>
        <w:spacing w:line="360" w:lineRule="auto"/>
        <w:ind w:firstLine="426"/>
        <w:rPr>
          <w:color w:val="000000"/>
          <w:sz w:val="28"/>
          <w:szCs w:val="28"/>
        </w:rPr>
      </w:pPr>
      <w:r w:rsidRPr="006D1B28">
        <w:rPr>
          <w:color w:val="000000"/>
          <w:sz w:val="28"/>
          <w:szCs w:val="28"/>
        </w:rPr>
        <w:t>Статья 47. Правовые акты председателя муниципального комитета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Председатель муниципального комитета издает постановления и распоряжения по вопросам организации деятельности муниципального </w:t>
      </w:r>
      <w:r w:rsidRPr="00400A72">
        <w:rPr>
          <w:color w:val="000000"/>
          <w:sz w:val="28"/>
          <w:szCs w:val="28"/>
        </w:rPr>
        <w:lastRenderedPageBreak/>
        <w:t>комитета, подписывает решения муниципального комитета Новолитовского сельского поселения, не имеющие нормативного характера.</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2"/>
        <w:spacing w:line="360" w:lineRule="auto"/>
        <w:ind w:firstLine="426"/>
        <w:rPr>
          <w:color w:val="000000"/>
          <w:sz w:val="28"/>
          <w:szCs w:val="28"/>
        </w:rPr>
      </w:pPr>
      <w:r w:rsidRPr="006D1B28">
        <w:rPr>
          <w:color w:val="000000"/>
          <w:sz w:val="28"/>
          <w:szCs w:val="28"/>
        </w:rPr>
        <w:t>Статья 48. Правовые акты главы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Глава Новолитовского сельского поселения в пределах своих полномочий издает постановления и распоряжения.</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6"/>
        <w:spacing w:line="360" w:lineRule="auto"/>
        <w:ind w:firstLine="426"/>
        <w:rPr>
          <w:color w:val="000000"/>
          <w:sz w:val="28"/>
          <w:szCs w:val="28"/>
        </w:rPr>
      </w:pPr>
      <w:r w:rsidRPr="006D1B28">
        <w:rPr>
          <w:color w:val="000000"/>
          <w:sz w:val="28"/>
          <w:szCs w:val="28"/>
        </w:rPr>
        <w:t>Статья 49. Правовые акты местной администрации</w:t>
      </w:r>
    </w:p>
    <w:p w:rsidR="009B07FB" w:rsidRPr="00400A72" w:rsidRDefault="009B07FB" w:rsidP="00400A72">
      <w:pPr>
        <w:spacing w:line="360" w:lineRule="auto"/>
        <w:ind w:firstLine="426"/>
        <w:jc w:val="both"/>
        <w:rPr>
          <w:bCs/>
          <w:color w:val="000000"/>
          <w:sz w:val="28"/>
          <w:szCs w:val="28"/>
        </w:rPr>
      </w:pPr>
      <w:r w:rsidRPr="00400A72">
        <w:rPr>
          <w:color w:val="000000"/>
          <w:sz w:val="28"/>
          <w:szCs w:val="28"/>
        </w:rPr>
        <w:t>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B07FB" w:rsidRPr="00400A72" w:rsidRDefault="009B07FB" w:rsidP="00400A72">
      <w:pPr>
        <w:pStyle w:val="ConsNormal"/>
        <w:widowControl/>
        <w:spacing w:line="360" w:lineRule="auto"/>
        <w:ind w:right="-2" w:firstLine="426"/>
        <w:jc w:val="both"/>
        <w:rPr>
          <w:rFonts w:ascii="Times New Roman" w:hAnsi="Times New Roman" w:cs="Times New Roman"/>
          <w:bCs/>
          <w:color w:val="000000"/>
          <w:sz w:val="28"/>
          <w:szCs w:val="28"/>
        </w:rPr>
      </w:pPr>
    </w:p>
    <w:p w:rsidR="009B07FB" w:rsidRPr="006D1B28" w:rsidRDefault="009B07FB" w:rsidP="00400A72">
      <w:pPr>
        <w:pStyle w:val="ConsNormal"/>
        <w:widowControl/>
        <w:spacing w:line="360" w:lineRule="auto"/>
        <w:ind w:right="-2" w:firstLine="426"/>
        <w:jc w:val="both"/>
        <w:rPr>
          <w:rFonts w:ascii="Times New Roman" w:hAnsi="Times New Roman" w:cs="Times New Roman"/>
          <w:b/>
          <w:bCs/>
          <w:color w:val="000000"/>
          <w:sz w:val="28"/>
          <w:szCs w:val="28"/>
        </w:rPr>
      </w:pPr>
      <w:r w:rsidRPr="006D1B28">
        <w:rPr>
          <w:rFonts w:ascii="Times New Roman" w:hAnsi="Times New Roman" w:cs="Times New Roman"/>
          <w:b/>
          <w:bCs/>
          <w:color w:val="000000"/>
          <w:sz w:val="28"/>
          <w:szCs w:val="28"/>
        </w:rPr>
        <w:t>Статья 50. Подготовка муниципальных правовых актов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Проекты муниципальных правовых актов могут быть внесены депутатами муниципального комитета, главой местной администрации, органами территориального общественного самоуправления, инициативными группами граждан, прокурором района.</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администрации,  на рассмотрение которых вносятся указанные проекты.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9B07FB" w:rsidRPr="006D1B28" w:rsidRDefault="009B07FB" w:rsidP="006D1B28">
      <w:pPr>
        <w:spacing w:line="360" w:lineRule="auto"/>
        <w:ind w:firstLine="426"/>
        <w:jc w:val="both"/>
        <w:rPr>
          <w:bCs/>
          <w:iCs/>
          <w:color w:val="000000"/>
          <w:sz w:val="28"/>
          <w:szCs w:val="28"/>
        </w:rPr>
      </w:pPr>
      <w:r w:rsidRPr="00400A72">
        <w:rPr>
          <w:color w:val="000000"/>
          <w:sz w:val="28"/>
          <w:szCs w:val="28"/>
        </w:rPr>
        <w:t>4</w:t>
      </w:r>
      <w:r w:rsidRPr="006D1B28">
        <w:rPr>
          <w:color w:val="000000"/>
          <w:sz w:val="28"/>
          <w:szCs w:val="28"/>
        </w:rPr>
        <w:t xml:space="preserve">. </w:t>
      </w:r>
      <w:r w:rsidRPr="006D1B28">
        <w:rPr>
          <w:bCs/>
          <w:iCs/>
          <w:color w:val="000000"/>
          <w:sz w:val="28"/>
          <w:szCs w:val="28"/>
        </w:rPr>
        <w:t xml:space="preserve">Проекты муниципальных нормативных правовых актов, затрагивающие вопросы осуществления предпринимательской  и инвестиционной деятельности, </w:t>
      </w:r>
      <w:r w:rsidRPr="006D1B28">
        <w:rPr>
          <w:bCs/>
          <w:iCs/>
          <w:color w:val="000000"/>
          <w:sz w:val="28"/>
          <w:szCs w:val="28"/>
        </w:rPr>
        <w:lastRenderedPageBreak/>
        <w:t>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B07FB" w:rsidRPr="00400A72" w:rsidRDefault="009B07FB" w:rsidP="006D1B28">
      <w:pPr>
        <w:spacing w:line="360" w:lineRule="auto"/>
        <w:ind w:firstLine="426"/>
        <w:jc w:val="both"/>
        <w:rPr>
          <w:color w:val="000000"/>
          <w:sz w:val="28"/>
          <w:szCs w:val="28"/>
        </w:rPr>
      </w:pPr>
      <w:r w:rsidRPr="006D1B28">
        <w:rPr>
          <w:bCs/>
          <w:iCs/>
          <w:color w:val="00000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006D1B28">
        <w:rPr>
          <w:bCs/>
          <w:i/>
          <w:iCs/>
          <w:color w:val="000000"/>
          <w:sz w:val="28"/>
          <w:szCs w:val="28"/>
        </w:rPr>
        <w:t>(решение от 28.03.2014 № 05).</w:t>
      </w:r>
    </w:p>
    <w:p w:rsidR="009B07FB" w:rsidRPr="00400A72" w:rsidRDefault="009B07FB" w:rsidP="00400A72">
      <w:pPr>
        <w:pStyle w:val="ConsNormal"/>
        <w:widowControl/>
        <w:spacing w:line="360" w:lineRule="auto"/>
        <w:ind w:right="-2" w:firstLine="426"/>
        <w:jc w:val="both"/>
        <w:rPr>
          <w:rFonts w:ascii="Times New Roman" w:hAnsi="Times New Roman" w:cs="Times New Roman"/>
          <w:color w:val="000000"/>
          <w:sz w:val="28"/>
          <w:szCs w:val="28"/>
        </w:rPr>
      </w:pPr>
    </w:p>
    <w:p w:rsidR="009B07FB" w:rsidRPr="006D1B28" w:rsidRDefault="009B07FB" w:rsidP="00400A72">
      <w:pPr>
        <w:pStyle w:val="5"/>
        <w:spacing w:line="360" w:lineRule="auto"/>
        <w:ind w:firstLine="426"/>
        <w:jc w:val="both"/>
        <w:rPr>
          <w:color w:val="000000"/>
          <w:sz w:val="28"/>
          <w:szCs w:val="28"/>
        </w:rPr>
      </w:pPr>
      <w:r w:rsidRPr="006D1B28">
        <w:rPr>
          <w:color w:val="000000"/>
          <w:sz w:val="28"/>
          <w:szCs w:val="28"/>
        </w:rPr>
        <w:t>Статья 51. Вступление в силу муниципальных правовых актов</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t xml:space="preserve">    1. Муниципальные правовые акты вступают в силу со дня их подписания, если настоящим Уставом или в самом акте не предусмотрено иное.</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Муниципальные правовые акты о налогах и сборах, вступают в силу в соответствии с Налоговым кодексом Российской Федерации.</w:t>
      </w:r>
    </w:p>
    <w:p w:rsidR="00D36990" w:rsidRDefault="009B07FB" w:rsidP="00400A72">
      <w:pPr>
        <w:spacing w:line="360" w:lineRule="auto"/>
        <w:ind w:firstLine="426"/>
        <w:jc w:val="both"/>
        <w:rPr>
          <w:rStyle w:val="afc"/>
          <w:rFonts w:ascii="Times New Roman" w:hAnsi="Times New Roman"/>
          <w:sz w:val="28"/>
          <w:szCs w:val="28"/>
        </w:rPr>
      </w:pPr>
      <w:r w:rsidRPr="00400A72">
        <w:rPr>
          <w:color w:val="000000"/>
          <w:sz w:val="28"/>
          <w:szCs w:val="28"/>
        </w:rPr>
        <w:t xml:space="preserve">3. </w:t>
      </w:r>
      <w:r w:rsidR="00D36990" w:rsidRPr="00D36990">
        <w:rPr>
          <w:rStyle w:val="afc"/>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Новолитовское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Решение муниципального комитета об изменении структуры органов местного самоуправления, полномочий органов местного самоуправления и выборных должностных лиц местного самоуправления вступают в силу после истечения срока полномочий муниципального комитета, принявшего указанное решение.</w:t>
      </w:r>
    </w:p>
    <w:p w:rsidR="009B07FB" w:rsidRPr="00400A72" w:rsidRDefault="009B07FB" w:rsidP="00400A72">
      <w:pPr>
        <w:pStyle w:val="4"/>
        <w:spacing w:line="360" w:lineRule="auto"/>
        <w:ind w:firstLine="426"/>
        <w:jc w:val="both"/>
        <w:rPr>
          <w:b w:val="0"/>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52. Отмена и приостановление действия муниципальных правовых актов</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w:t>
      </w:r>
      <w:r w:rsidRPr="00400A72">
        <w:rPr>
          <w:color w:val="000000"/>
          <w:sz w:val="28"/>
          <w:szCs w:val="28"/>
        </w:rPr>
        <w:br/>
        <w:t xml:space="preserve">(уполномоченным органом государственной власти Приморского края).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2. 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spacing w:line="360" w:lineRule="auto"/>
        <w:ind w:firstLine="426"/>
        <w:jc w:val="both"/>
        <w:rPr>
          <w:b/>
          <w:bCs/>
          <w:color w:val="000000"/>
          <w:sz w:val="28"/>
          <w:szCs w:val="28"/>
        </w:rPr>
      </w:pPr>
      <w:r w:rsidRPr="006D1B28">
        <w:rPr>
          <w:b/>
          <w:bCs/>
          <w:color w:val="000000"/>
          <w:sz w:val="28"/>
          <w:szCs w:val="28"/>
        </w:rPr>
        <w:t>Статья 53. Порядок официального обнародования муниципальных правовых актов</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Официальное обнародование муниципальных правовых актов осуществляется путем их размещения на информационном стенде, находящемся в здании местной администрации.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 Муниципальный правовой акт размещается на информационном стенде в течение 10 дней со дня его принятия.</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 xml:space="preserve">2. Муниципальные правовые акты, затрагивающие права, свободы и обязанности человека и гражданина подлежат официальному обнародованию. </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jc w:val="center"/>
        <w:rPr>
          <w:b/>
          <w:bCs/>
          <w:color w:val="000000"/>
          <w:sz w:val="28"/>
          <w:szCs w:val="28"/>
        </w:rPr>
      </w:pPr>
      <w:r w:rsidRPr="006D1B28">
        <w:rPr>
          <w:b/>
          <w:bCs/>
          <w:color w:val="000000"/>
          <w:sz w:val="28"/>
          <w:szCs w:val="28"/>
        </w:rPr>
        <w:t xml:space="preserve">Глава </w:t>
      </w:r>
      <w:r w:rsidRPr="006D1B28">
        <w:rPr>
          <w:b/>
          <w:bCs/>
          <w:color w:val="000000"/>
          <w:sz w:val="28"/>
          <w:szCs w:val="28"/>
          <w:lang w:val="en-US"/>
        </w:rPr>
        <w:t>VII</w:t>
      </w:r>
      <w:r w:rsidRPr="006D1B28">
        <w:rPr>
          <w:b/>
          <w:bCs/>
          <w:color w:val="000000"/>
          <w:sz w:val="28"/>
          <w:szCs w:val="28"/>
        </w:rPr>
        <w:t>. ЭКОНОМИЧЕСКАЯ ОСНОВА МЕСТНОГО САМОУПРАВЛЕНИЯ</w:t>
      </w: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ind w:firstLine="426"/>
        <w:jc w:val="both"/>
        <w:rPr>
          <w:b/>
          <w:bCs/>
          <w:iCs/>
          <w:color w:val="000000"/>
          <w:sz w:val="28"/>
          <w:szCs w:val="28"/>
        </w:rPr>
      </w:pPr>
      <w:r w:rsidRPr="006D1B28">
        <w:rPr>
          <w:b/>
          <w:bCs/>
          <w:iCs/>
          <w:color w:val="000000"/>
          <w:sz w:val="28"/>
          <w:szCs w:val="28"/>
        </w:rPr>
        <w:t>Статья 54. Муниципальное имущество поселения</w:t>
      </w:r>
    </w:p>
    <w:p w:rsidR="009B07FB" w:rsidRPr="00400A72" w:rsidRDefault="009B07FB" w:rsidP="006D1B28">
      <w:pPr>
        <w:numPr>
          <w:ilvl w:val="0"/>
          <w:numId w:val="29"/>
        </w:numPr>
        <w:spacing w:line="360" w:lineRule="auto"/>
        <w:ind w:left="0" w:firstLine="426"/>
        <w:jc w:val="both"/>
        <w:rPr>
          <w:bCs/>
          <w:iCs/>
          <w:color w:val="000000"/>
          <w:sz w:val="28"/>
          <w:szCs w:val="28"/>
        </w:rPr>
      </w:pPr>
      <w:r w:rsidRPr="00400A72">
        <w:rPr>
          <w:bCs/>
          <w:iCs/>
          <w:color w:val="000000"/>
          <w:sz w:val="28"/>
          <w:szCs w:val="28"/>
        </w:rPr>
        <w:t>В собственности муниципального образования может находиться: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решения установленных настоящим уставом вопросов местного значения;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осуществления отдельных государственных полномочий, переданных органами местного самоуправления, в случаях, установленных федеральными законами и законами Приморского края;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представительного органа муниципального образования;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B07FB" w:rsidRPr="00400A72" w:rsidRDefault="009B07FB" w:rsidP="006D1B28">
      <w:pPr>
        <w:numPr>
          <w:ilvl w:val="0"/>
          <w:numId w:val="30"/>
        </w:numPr>
        <w:spacing w:line="360" w:lineRule="auto"/>
        <w:ind w:left="0" w:firstLine="426"/>
        <w:jc w:val="both"/>
        <w:rPr>
          <w:bCs/>
          <w:iCs/>
          <w:color w:val="000000"/>
          <w:sz w:val="28"/>
          <w:szCs w:val="28"/>
        </w:rPr>
      </w:pPr>
      <w:r w:rsidRPr="00400A72">
        <w:rPr>
          <w:bCs/>
          <w:iCs/>
          <w:color w:val="000000"/>
          <w:sz w:val="28"/>
          <w:szCs w:val="28"/>
        </w:rPr>
        <w:t>имущество, предназначенное для решения вопросов местного значения в соответствии с частью 2 статьи 5 настоящего Устава, а также имущество, предназначенное для осуществления полномочий по решению вопросов местного значения в соответствии с частью 1 статьи 6 настоящего Устава.</w:t>
      </w:r>
    </w:p>
    <w:p w:rsidR="009B07FB" w:rsidRPr="00400A72" w:rsidRDefault="009B07FB" w:rsidP="006D1B28">
      <w:pPr>
        <w:spacing w:line="360" w:lineRule="auto"/>
        <w:ind w:firstLine="426"/>
        <w:jc w:val="both"/>
        <w:rPr>
          <w:color w:val="000000"/>
          <w:sz w:val="28"/>
          <w:szCs w:val="28"/>
        </w:rPr>
      </w:pPr>
      <w:r w:rsidRPr="00400A72">
        <w:rPr>
          <w:bCs/>
          <w:iCs/>
          <w:color w:val="000000"/>
          <w:sz w:val="28"/>
          <w:szCs w:val="28"/>
        </w:rPr>
        <w:t xml:space="preserve">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sidRPr="006D1B28">
        <w:rPr>
          <w:bCs/>
          <w:i/>
          <w:iCs/>
          <w:color w:val="000000"/>
          <w:sz w:val="28"/>
          <w:szCs w:val="28"/>
        </w:rPr>
        <w:t>(решение от 22.10.2014 № 29)</w:t>
      </w:r>
      <w:r w:rsidR="006D1B28">
        <w:rPr>
          <w:bCs/>
          <w:i/>
          <w:iCs/>
          <w:color w:val="000000"/>
          <w:sz w:val="28"/>
          <w:szCs w:val="28"/>
        </w:rPr>
        <w:t>.</w:t>
      </w:r>
    </w:p>
    <w:p w:rsidR="009B07FB" w:rsidRPr="00400A72" w:rsidRDefault="009B07FB" w:rsidP="006D1B28">
      <w:pPr>
        <w:spacing w:line="360" w:lineRule="auto"/>
        <w:ind w:firstLine="426"/>
        <w:jc w:val="both"/>
        <w:rPr>
          <w:bCs/>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t>Статья 55. Владение, пользование и распоряжение муниципальным имуществом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Органы местного самоуправления сельского поселения от имени Новолитовского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Муниципальный комитет устанавливает порядок управления и распоряжения объектами муниципальной собственности. </w:t>
      </w:r>
    </w:p>
    <w:p w:rsidR="009B07FB" w:rsidRPr="006D1B28" w:rsidRDefault="009B07FB" w:rsidP="00400A72">
      <w:pPr>
        <w:spacing w:line="360" w:lineRule="auto"/>
        <w:ind w:firstLine="426"/>
        <w:jc w:val="both"/>
        <w:rPr>
          <w:rStyle w:val="afa"/>
          <w:b w:val="0"/>
          <w:sz w:val="28"/>
          <w:szCs w:val="28"/>
        </w:rPr>
      </w:pPr>
      <w:r w:rsidRPr="00400A72">
        <w:rPr>
          <w:color w:val="000000"/>
          <w:sz w:val="28"/>
          <w:szCs w:val="28"/>
        </w:rPr>
        <w:t>4</w:t>
      </w:r>
      <w:r w:rsidRPr="006D1B28">
        <w:rPr>
          <w:color w:val="000000"/>
          <w:sz w:val="28"/>
          <w:szCs w:val="28"/>
        </w:rPr>
        <w:t xml:space="preserve">. </w:t>
      </w:r>
      <w:r w:rsidRPr="006D1B28">
        <w:rPr>
          <w:rStyle w:val="afa"/>
          <w:b w:val="0"/>
          <w:sz w:val="28"/>
          <w:szCs w:val="28"/>
        </w:rPr>
        <w:t xml:space="preserve">Администрация Новолитовского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настоящим Уставом. Администрация Новолитовского сельского поселения от имени муниципального образования субсидиарно отвечает по обязательствам муниципальных казенных </w:t>
      </w:r>
      <w:r w:rsidR="009F6580" w:rsidRPr="006D1B28">
        <w:rPr>
          <w:rStyle w:val="afa"/>
          <w:b w:val="0"/>
          <w:sz w:val="28"/>
          <w:szCs w:val="28"/>
        </w:rPr>
        <w:t>учреждений,</w:t>
      </w:r>
      <w:r w:rsidRPr="006D1B28">
        <w:rPr>
          <w:rStyle w:val="afa"/>
          <w:b w:val="0"/>
          <w:sz w:val="28"/>
          <w:szCs w:val="28"/>
        </w:rPr>
        <w:t xml:space="preserve"> и обеспечивают их исполнение в порядке, установленном федеральным законом </w:t>
      </w:r>
      <w:r w:rsidRPr="006D1B28">
        <w:rPr>
          <w:rStyle w:val="afa"/>
          <w:b w:val="0"/>
          <w:i/>
          <w:sz w:val="28"/>
          <w:szCs w:val="28"/>
        </w:rPr>
        <w:t>(решение от 15.06.2011 № 43).</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4"/>
        <w:spacing w:line="360" w:lineRule="auto"/>
        <w:ind w:firstLine="426"/>
        <w:jc w:val="both"/>
        <w:rPr>
          <w:color w:val="000000"/>
          <w:sz w:val="28"/>
          <w:szCs w:val="28"/>
        </w:rPr>
      </w:pPr>
      <w:r w:rsidRPr="006D1B28">
        <w:rPr>
          <w:color w:val="000000"/>
          <w:sz w:val="28"/>
          <w:szCs w:val="28"/>
        </w:rPr>
        <w:lastRenderedPageBreak/>
        <w:t>Статья 56. Порядок и условия приватизации муниципальной собственности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Приватизация муниципального имущества осуществляется органами местного самоуправления самостоятельно в порядке, определенном нормативными правовыми актами органов местного самоуправления в соответствии с Федеральным законом.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Доходы от использования и приватизации муниципального имущества поступают в местный бюджет.</w:t>
      </w:r>
    </w:p>
    <w:p w:rsidR="009B07FB" w:rsidRPr="00400A72" w:rsidRDefault="009B07FB" w:rsidP="00400A72">
      <w:pPr>
        <w:spacing w:line="360" w:lineRule="auto"/>
        <w:ind w:firstLine="426"/>
        <w:jc w:val="both"/>
        <w:rPr>
          <w:color w:val="000000"/>
          <w:sz w:val="28"/>
          <w:szCs w:val="28"/>
        </w:rPr>
      </w:pPr>
    </w:p>
    <w:p w:rsidR="009B07FB" w:rsidRPr="006D1B28" w:rsidRDefault="009B07FB" w:rsidP="00400A72">
      <w:pPr>
        <w:pStyle w:val="21"/>
        <w:spacing w:line="360" w:lineRule="auto"/>
        <w:ind w:firstLine="426"/>
        <w:jc w:val="both"/>
        <w:rPr>
          <w:color w:val="000000"/>
          <w:sz w:val="28"/>
          <w:szCs w:val="28"/>
        </w:rPr>
      </w:pPr>
      <w:r w:rsidRPr="006D1B28">
        <w:rPr>
          <w:color w:val="000000"/>
          <w:sz w:val="28"/>
          <w:szCs w:val="28"/>
        </w:rPr>
        <w:t>Статья 57. Создание, реорганизация и ликвидация муниципальных предприятий и учреждений</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Новолитовское сельское поселение  вправе создавать муниципальные предприятия и учреждения.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Решение о создании, реорганизации и ликвидации муниципальных предприятий и учреждений принимает местная администрация.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Учредителем муниципальных предприятий и учреждений от имени сельского поселения выступает местная администрация. Местная администрация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4. Администрация  от имени сельского поселения субсидиарно отвечают по обязательствам муниципальных предприятий и учреждений и обеспечивают их исполнение в порядке, установленном федеральным законом.</w:t>
      </w:r>
    </w:p>
    <w:p w:rsidR="009B07FB" w:rsidRPr="00400A72" w:rsidRDefault="009B07FB" w:rsidP="00400A72">
      <w:pPr>
        <w:spacing w:line="360" w:lineRule="auto"/>
        <w:ind w:firstLine="426"/>
        <w:jc w:val="both"/>
        <w:rPr>
          <w:color w:val="000000"/>
          <w:sz w:val="28"/>
          <w:szCs w:val="28"/>
        </w:rPr>
      </w:pPr>
    </w:p>
    <w:p w:rsidR="009B07FB" w:rsidRPr="006D1B28" w:rsidRDefault="009B07FB" w:rsidP="006D1B28">
      <w:pPr>
        <w:spacing w:line="360" w:lineRule="auto"/>
        <w:ind w:firstLine="426"/>
        <w:jc w:val="both"/>
        <w:rPr>
          <w:b/>
          <w:bCs/>
          <w:iCs/>
          <w:color w:val="000000"/>
          <w:sz w:val="28"/>
          <w:szCs w:val="28"/>
        </w:rPr>
      </w:pPr>
      <w:r w:rsidRPr="006D1B28">
        <w:rPr>
          <w:b/>
          <w:bCs/>
          <w:iCs/>
          <w:color w:val="000000"/>
          <w:sz w:val="28"/>
          <w:szCs w:val="28"/>
        </w:rPr>
        <w:t>Статья 58. Местный бюджет</w:t>
      </w:r>
    </w:p>
    <w:p w:rsidR="009B07FB" w:rsidRPr="00400A72" w:rsidRDefault="009B07FB" w:rsidP="006D1B28">
      <w:pPr>
        <w:numPr>
          <w:ilvl w:val="0"/>
          <w:numId w:val="31"/>
        </w:numPr>
        <w:tabs>
          <w:tab w:val="clear" w:pos="1785"/>
          <w:tab w:val="num" w:pos="720"/>
        </w:tabs>
        <w:spacing w:line="360" w:lineRule="auto"/>
        <w:ind w:left="0" w:firstLine="426"/>
        <w:jc w:val="both"/>
        <w:rPr>
          <w:bCs/>
          <w:iCs/>
          <w:color w:val="000000"/>
          <w:sz w:val="28"/>
          <w:szCs w:val="28"/>
        </w:rPr>
      </w:pPr>
      <w:r w:rsidRPr="00400A72">
        <w:rPr>
          <w:bCs/>
          <w:iCs/>
          <w:color w:val="000000"/>
          <w:sz w:val="28"/>
          <w:szCs w:val="28"/>
        </w:rPr>
        <w:t>Каждое муниципальное образование имеет собственный бюджет (местный бюджет).</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w:t>
      </w:r>
      <w:r w:rsidRPr="00400A72">
        <w:rPr>
          <w:bCs/>
          <w:iCs/>
          <w:color w:val="000000"/>
          <w:sz w:val="28"/>
          <w:szCs w:val="28"/>
        </w:rPr>
        <w:lastRenderedPageBreak/>
        <w:t>составления, утверждения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 требований, установленных Бюджетным кодексом Российской Федерации.</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3.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492275" w:rsidRPr="00400A72">
        <w:rPr>
          <w:sz w:val="28"/>
          <w:szCs w:val="28"/>
        </w:rPr>
        <w:t xml:space="preserve">расходов на оплату их труда </w:t>
      </w:r>
      <w:r w:rsidRPr="00400A72">
        <w:rPr>
          <w:bCs/>
          <w:iCs/>
          <w:color w:val="000000"/>
          <w:sz w:val="28"/>
          <w:szCs w:val="28"/>
        </w:rPr>
        <w:t xml:space="preserve"> подлежат официальному опубликованию</w:t>
      </w:r>
      <w:r w:rsidR="00492275" w:rsidRPr="00400A72">
        <w:rPr>
          <w:bCs/>
          <w:iCs/>
          <w:color w:val="000000"/>
          <w:sz w:val="28"/>
          <w:szCs w:val="28"/>
        </w:rPr>
        <w:t xml:space="preserve"> </w:t>
      </w:r>
      <w:r w:rsidR="00492275" w:rsidRPr="006D1B28">
        <w:rPr>
          <w:bCs/>
          <w:i/>
          <w:iCs/>
          <w:color w:val="000000"/>
          <w:sz w:val="28"/>
          <w:szCs w:val="28"/>
        </w:rPr>
        <w:t>(решение от 18.01.2016 № 19)</w:t>
      </w:r>
      <w:r w:rsidRPr="006D1B28">
        <w:rPr>
          <w:bCs/>
          <w:i/>
          <w:iCs/>
          <w:color w:val="000000"/>
          <w:sz w:val="28"/>
          <w:szCs w:val="28"/>
        </w:rPr>
        <w:t>.</w:t>
      </w:r>
    </w:p>
    <w:p w:rsidR="009B07FB" w:rsidRPr="00400A72" w:rsidRDefault="009B07FB" w:rsidP="006D1B28">
      <w:pPr>
        <w:spacing w:line="360" w:lineRule="auto"/>
        <w:ind w:firstLine="426"/>
        <w:jc w:val="both"/>
        <w:rPr>
          <w:bCs/>
          <w:iCs/>
          <w:color w:val="000000"/>
          <w:sz w:val="28"/>
          <w:szCs w:val="28"/>
        </w:rPr>
      </w:pPr>
      <w:r w:rsidRPr="00400A72">
        <w:rPr>
          <w:bCs/>
          <w:iCs/>
          <w:color w:val="000000"/>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w:t>
      </w:r>
      <w:r w:rsidR="006D1B28">
        <w:rPr>
          <w:bCs/>
          <w:iCs/>
          <w:color w:val="000000"/>
          <w:sz w:val="28"/>
          <w:szCs w:val="28"/>
        </w:rPr>
        <w:t xml:space="preserve">невозможности их опубликования </w:t>
      </w:r>
      <w:r w:rsidRPr="006D1B28">
        <w:rPr>
          <w:bCs/>
          <w:i/>
          <w:iCs/>
          <w:color w:val="000000"/>
          <w:sz w:val="28"/>
          <w:szCs w:val="28"/>
        </w:rPr>
        <w:t>(решение от 22.10.2014 № 29)</w:t>
      </w:r>
      <w:r w:rsidR="006D1B28" w:rsidRPr="006D1B28">
        <w:rPr>
          <w:bCs/>
          <w:i/>
          <w:iCs/>
          <w:color w:val="000000"/>
          <w:sz w:val="28"/>
          <w:szCs w:val="28"/>
        </w:rPr>
        <w:t>.</w:t>
      </w:r>
    </w:p>
    <w:p w:rsidR="009B07FB" w:rsidRPr="00400A72" w:rsidRDefault="009B07FB" w:rsidP="00400A72">
      <w:pPr>
        <w:spacing w:line="360" w:lineRule="auto"/>
        <w:ind w:firstLine="426"/>
        <w:jc w:val="both"/>
        <w:rPr>
          <w:color w:val="000000"/>
          <w:sz w:val="28"/>
          <w:szCs w:val="28"/>
        </w:rPr>
      </w:pPr>
    </w:p>
    <w:p w:rsidR="009B07FB" w:rsidRPr="00D00AD9" w:rsidRDefault="009B07FB" w:rsidP="00D00AD9">
      <w:pPr>
        <w:pStyle w:val="4"/>
        <w:spacing w:line="360" w:lineRule="auto"/>
        <w:ind w:firstLine="426"/>
        <w:jc w:val="both"/>
        <w:rPr>
          <w:iCs/>
          <w:color w:val="000000"/>
          <w:sz w:val="28"/>
          <w:szCs w:val="28"/>
        </w:rPr>
      </w:pPr>
      <w:r w:rsidRPr="00D00AD9">
        <w:rPr>
          <w:iCs/>
          <w:color w:val="000000"/>
          <w:sz w:val="28"/>
          <w:szCs w:val="28"/>
        </w:rPr>
        <w:t>Статья 59. Доходы местного бюджета</w:t>
      </w:r>
    </w:p>
    <w:p w:rsidR="009B07FB" w:rsidRPr="00D00AD9" w:rsidRDefault="009B07FB" w:rsidP="00D00AD9">
      <w:pPr>
        <w:spacing w:line="360" w:lineRule="auto"/>
        <w:ind w:firstLine="426"/>
        <w:jc w:val="both"/>
        <w:rPr>
          <w:bCs/>
          <w:i/>
          <w:iCs/>
          <w:color w:val="000000"/>
          <w:sz w:val="28"/>
          <w:szCs w:val="28"/>
        </w:rPr>
      </w:pPr>
      <w:r w:rsidRPr="00400A72">
        <w:rPr>
          <w:bCs/>
          <w:iCs/>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w:t>
      </w:r>
      <w:r w:rsidR="00D00AD9">
        <w:rPr>
          <w:bCs/>
          <w:iCs/>
          <w:color w:val="000000"/>
          <w:sz w:val="28"/>
          <w:szCs w:val="28"/>
        </w:rPr>
        <w:t xml:space="preserve">м об иных обязательных платежах </w:t>
      </w:r>
      <w:r w:rsidRPr="00D00AD9">
        <w:rPr>
          <w:bCs/>
          <w:i/>
          <w:iCs/>
          <w:color w:val="000000"/>
          <w:sz w:val="28"/>
          <w:szCs w:val="28"/>
        </w:rPr>
        <w:t>(решение от 22.10.2014 № 29)</w:t>
      </w:r>
    </w:p>
    <w:p w:rsidR="009B07FB" w:rsidRPr="00400A72" w:rsidRDefault="009B07FB" w:rsidP="00400A72">
      <w:pPr>
        <w:spacing w:line="360" w:lineRule="auto"/>
        <w:ind w:firstLine="426"/>
        <w:jc w:val="both"/>
        <w:rPr>
          <w:color w:val="000000"/>
          <w:sz w:val="28"/>
          <w:szCs w:val="28"/>
        </w:rPr>
      </w:pPr>
    </w:p>
    <w:p w:rsidR="009B07FB" w:rsidRPr="00D00AD9" w:rsidRDefault="009B07FB" w:rsidP="00D00AD9">
      <w:pPr>
        <w:spacing w:line="360" w:lineRule="auto"/>
        <w:ind w:firstLine="426"/>
        <w:jc w:val="both"/>
        <w:rPr>
          <w:b/>
          <w:bCs/>
          <w:iCs/>
          <w:color w:val="000000"/>
          <w:sz w:val="28"/>
          <w:szCs w:val="28"/>
        </w:rPr>
      </w:pPr>
      <w:r w:rsidRPr="00D00AD9">
        <w:rPr>
          <w:b/>
          <w:bCs/>
          <w:iCs/>
          <w:color w:val="000000"/>
          <w:sz w:val="28"/>
          <w:szCs w:val="28"/>
        </w:rPr>
        <w:t>Статья 60. Расходы местного бюджета</w:t>
      </w:r>
    </w:p>
    <w:p w:rsidR="009B07FB" w:rsidRPr="00400A72" w:rsidRDefault="009B07FB" w:rsidP="00D00AD9">
      <w:pPr>
        <w:numPr>
          <w:ilvl w:val="0"/>
          <w:numId w:val="32"/>
        </w:numPr>
        <w:spacing w:line="360" w:lineRule="auto"/>
        <w:ind w:left="0" w:firstLine="426"/>
        <w:jc w:val="both"/>
        <w:rPr>
          <w:bCs/>
          <w:iCs/>
          <w:color w:val="000000"/>
          <w:sz w:val="28"/>
          <w:szCs w:val="28"/>
        </w:rPr>
      </w:pPr>
      <w:r w:rsidRPr="00400A72">
        <w:rPr>
          <w:bCs/>
          <w:iCs/>
          <w:color w:val="000000"/>
          <w:sz w:val="28"/>
          <w:szCs w:val="28"/>
        </w:rPr>
        <w:t>Формирование расходов местного бюджета осуществляется в соответствии с расходными обязательствами Новолитовского сельского поселения, устанавливаемыми и исполняемыми в соответствии с требованиями Бюджетного кодекса Российской Федерации.</w:t>
      </w:r>
    </w:p>
    <w:p w:rsidR="009B07FB" w:rsidRPr="00400A72" w:rsidRDefault="009B07FB" w:rsidP="00D00AD9">
      <w:pPr>
        <w:numPr>
          <w:ilvl w:val="0"/>
          <w:numId w:val="32"/>
        </w:numPr>
        <w:spacing w:line="360" w:lineRule="auto"/>
        <w:ind w:left="0" w:firstLine="426"/>
        <w:jc w:val="both"/>
        <w:rPr>
          <w:color w:val="000000"/>
          <w:sz w:val="28"/>
          <w:szCs w:val="28"/>
        </w:rPr>
      </w:pPr>
      <w:r w:rsidRPr="00400A72">
        <w:rPr>
          <w:bCs/>
          <w:iCs/>
          <w:color w:val="000000"/>
          <w:sz w:val="28"/>
          <w:szCs w:val="28"/>
        </w:rPr>
        <w:t>Исполнение расходных обстоятельств муниципальных образований осуществляется за счет средств соответствующих местных бюджетов в соответствии с требованиями Бюджетног</w:t>
      </w:r>
      <w:r w:rsidR="00D00AD9">
        <w:rPr>
          <w:bCs/>
          <w:iCs/>
          <w:color w:val="000000"/>
          <w:sz w:val="28"/>
          <w:szCs w:val="28"/>
        </w:rPr>
        <w:t xml:space="preserve">о кодекса Российской Федерации </w:t>
      </w:r>
      <w:r w:rsidRPr="00D00AD9">
        <w:rPr>
          <w:bCs/>
          <w:i/>
          <w:iCs/>
          <w:color w:val="000000"/>
          <w:sz w:val="28"/>
          <w:szCs w:val="28"/>
        </w:rPr>
        <w:t>(решение от 22.10.2014 № 29)</w:t>
      </w:r>
    </w:p>
    <w:p w:rsidR="009B07FB" w:rsidRPr="00400A72" w:rsidRDefault="009B07FB" w:rsidP="00400A72">
      <w:pPr>
        <w:spacing w:line="360" w:lineRule="auto"/>
        <w:ind w:firstLine="426"/>
        <w:jc w:val="both"/>
        <w:rPr>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autoSpaceDE w:val="0"/>
        <w:autoSpaceDN w:val="0"/>
        <w:adjustRightInd w:val="0"/>
        <w:spacing w:line="360" w:lineRule="auto"/>
        <w:ind w:firstLine="426"/>
        <w:jc w:val="both"/>
        <w:rPr>
          <w:b/>
          <w:bCs/>
          <w:color w:val="000000"/>
          <w:sz w:val="28"/>
          <w:szCs w:val="28"/>
        </w:rPr>
      </w:pPr>
      <w:r w:rsidRPr="00D00AD9">
        <w:rPr>
          <w:b/>
          <w:bCs/>
          <w:color w:val="000000"/>
          <w:sz w:val="28"/>
          <w:szCs w:val="28"/>
        </w:rPr>
        <w:t>Статья 61. Исполнение местного бюджета</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1. Исполнение бюджета Новолитовского сельского поселения производится в соответствии с Бюджетным кодексом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 Кассовое обслуживание исполнения бюджета Новолитовского сельского поселения осуществляется в порядке, установленном Бюджетным кодексом Российской Федерации.</w:t>
      </w:r>
    </w:p>
    <w:p w:rsidR="009B07FB" w:rsidRPr="00400A72" w:rsidRDefault="009B07FB" w:rsidP="00400A72">
      <w:pPr>
        <w:autoSpaceDE w:val="0"/>
        <w:autoSpaceDN w:val="0"/>
        <w:adjustRightInd w:val="0"/>
        <w:spacing w:line="360" w:lineRule="auto"/>
        <w:ind w:firstLine="426"/>
        <w:jc w:val="both"/>
        <w:rPr>
          <w:color w:val="000000"/>
          <w:sz w:val="28"/>
          <w:szCs w:val="28"/>
        </w:rPr>
      </w:pPr>
    </w:p>
    <w:p w:rsidR="009B07FB" w:rsidRPr="00D00AD9" w:rsidRDefault="009B07FB" w:rsidP="00400A72">
      <w:pPr>
        <w:autoSpaceDE w:val="0"/>
        <w:autoSpaceDN w:val="0"/>
        <w:adjustRightInd w:val="0"/>
        <w:spacing w:line="360" w:lineRule="auto"/>
        <w:ind w:firstLine="426"/>
        <w:jc w:val="both"/>
        <w:rPr>
          <w:b/>
          <w:color w:val="000000"/>
          <w:sz w:val="28"/>
          <w:szCs w:val="28"/>
        </w:rPr>
      </w:pPr>
      <w:r w:rsidRPr="00D00AD9">
        <w:rPr>
          <w:b/>
          <w:bCs/>
          <w:color w:val="000000"/>
          <w:sz w:val="28"/>
          <w:szCs w:val="28"/>
        </w:rPr>
        <w:t>Статья 62. Финансовый контроль</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Муниципальный комитет Новолитовского сельского поселения осуществляет следующие формы финансового контроля: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-последующий контроль – в ходе рассмотрения и утверждения отчетов исполнения бюджета.</w:t>
      </w:r>
    </w:p>
    <w:p w:rsidR="009B07FB" w:rsidRPr="00400A72" w:rsidRDefault="009B07FB" w:rsidP="00400A72">
      <w:pPr>
        <w:pStyle w:val="23"/>
        <w:spacing w:line="360" w:lineRule="auto"/>
        <w:ind w:firstLine="426"/>
        <w:rPr>
          <w:color w:val="000000"/>
          <w:sz w:val="28"/>
          <w:szCs w:val="28"/>
        </w:rPr>
      </w:pPr>
      <w:r w:rsidRPr="00400A72">
        <w:rPr>
          <w:color w:val="000000"/>
          <w:sz w:val="28"/>
          <w:szCs w:val="28"/>
        </w:rPr>
        <w:lastRenderedPageBreak/>
        <w:t>2. Администрация сельского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9B07FB" w:rsidRPr="00400A72" w:rsidRDefault="009B07FB" w:rsidP="00400A72">
      <w:pPr>
        <w:pStyle w:val="23"/>
        <w:spacing w:line="360" w:lineRule="auto"/>
        <w:ind w:firstLine="426"/>
        <w:rPr>
          <w:color w:val="000000"/>
          <w:sz w:val="28"/>
          <w:szCs w:val="28"/>
        </w:rPr>
      </w:pP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63. Местные налоги и сборы</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64. Средства самообложения граждан</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9B07FB" w:rsidRPr="00400A72" w:rsidRDefault="009B07FB" w:rsidP="00D00AD9">
      <w:pPr>
        <w:spacing w:line="360" w:lineRule="auto"/>
        <w:ind w:firstLine="426"/>
        <w:jc w:val="both"/>
        <w:rPr>
          <w:color w:val="000000"/>
          <w:sz w:val="28"/>
          <w:szCs w:val="28"/>
        </w:rPr>
      </w:pPr>
      <w:r w:rsidRPr="00400A72">
        <w:rPr>
          <w:color w:val="000000"/>
          <w:sz w:val="28"/>
          <w:szCs w:val="28"/>
        </w:rPr>
        <w:t xml:space="preserve">2. </w:t>
      </w:r>
      <w:r w:rsidR="00167505" w:rsidRPr="00167505">
        <w:rPr>
          <w:color w:val="000000"/>
          <w:sz w:val="28"/>
          <w:szCs w:val="28"/>
        </w:rPr>
        <w:t xml:space="preserve">Вопросы введения и </w:t>
      </w:r>
      <w:proofErr w:type="gramStart"/>
      <w:r w:rsidR="00167505" w:rsidRPr="00167505">
        <w:rPr>
          <w:color w:val="000000"/>
          <w:sz w:val="28"/>
          <w:szCs w:val="28"/>
        </w:rPr>
        <w:t>использования</w:t>
      </w:r>
      <w:proofErr w:type="gramEnd"/>
      <w:r w:rsidR="00167505" w:rsidRPr="00167505">
        <w:rPr>
          <w:color w:val="000000"/>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на сходе граждан</w:t>
      </w:r>
      <w:bookmarkStart w:id="0" w:name="_GoBack"/>
      <w:bookmarkEnd w:id="0"/>
      <w:r w:rsidR="00D00AD9">
        <w:rPr>
          <w:color w:val="000000"/>
          <w:sz w:val="28"/>
          <w:szCs w:val="28"/>
        </w:rPr>
        <w:t>.</w:t>
      </w:r>
    </w:p>
    <w:p w:rsidR="009B07FB" w:rsidRPr="00400A72" w:rsidRDefault="009B07FB" w:rsidP="00400A72">
      <w:pPr>
        <w:spacing w:line="360" w:lineRule="auto"/>
        <w:ind w:firstLine="426"/>
        <w:jc w:val="both"/>
        <w:rPr>
          <w:bCs/>
          <w:color w:val="000000"/>
          <w:sz w:val="28"/>
          <w:szCs w:val="28"/>
        </w:rPr>
      </w:pPr>
    </w:p>
    <w:p w:rsidR="009B07FB" w:rsidRPr="00D00AD9" w:rsidRDefault="009B07FB" w:rsidP="00D00AD9">
      <w:pPr>
        <w:spacing w:line="360" w:lineRule="auto"/>
        <w:ind w:firstLine="426"/>
        <w:jc w:val="both"/>
        <w:rPr>
          <w:b/>
          <w:bCs/>
          <w:iCs/>
          <w:color w:val="000000"/>
          <w:sz w:val="28"/>
          <w:szCs w:val="28"/>
        </w:rPr>
      </w:pPr>
      <w:r w:rsidRPr="00D00AD9">
        <w:rPr>
          <w:b/>
          <w:bCs/>
          <w:iCs/>
          <w:color w:val="000000"/>
          <w:sz w:val="28"/>
          <w:szCs w:val="28"/>
        </w:rPr>
        <w:t>Статья 65. Закупки для обеспечения муниципальных нужд</w:t>
      </w:r>
    </w:p>
    <w:p w:rsidR="009B07FB" w:rsidRPr="00D00AD9" w:rsidRDefault="009B07FB" w:rsidP="00D00AD9">
      <w:pPr>
        <w:numPr>
          <w:ilvl w:val="0"/>
          <w:numId w:val="26"/>
        </w:numPr>
        <w:tabs>
          <w:tab w:val="clear" w:pos="1830"/>
          <w:tab w:val="num" w:pos="900"/>
        </w:tabs>
        <w:spacing w:line="360" w:lineRule="auto"/>
        <w:ind w:left="0" w:firstLine="426"/>
        <w:jc w:val="both"/>
        <w:rPr>
          <w:bCs/>
          <w:iCs/>
          <w:color w:val="000000"/>
          <w:sz w:val="28"/>
          <w:szCs w:val="28"/>
        </w:rPr>
      </w:pPr>
      <w:r w:rsidRPr="00D00AD9">
        <w:rPr>
          <w:bCs/>
          <w:iCs/>
          <w:color w:val="00000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контактной системе в сфере закупок товаров, работ, услуг для обеспечения государственных и муниципальных нужд.</w:t>
      </w:r>
    </w:p>
    <w:p w:rsidR="009B07FB" w:rsidRPr="00D00AD9" w:rsidRDefault="009B07FB" w:rsidP="00D00AD9">
      <w:pPr>
        <w:numPr>
          <w:ilvl w:val="0"/>
          <w:numId w:val="26"/>
        </w:numPr>
        <w:tabs>
          <w:tab w:val="clear" w:pos="1830"/>
          <w:tab w:val="num" w:pos="900"/>
        </w:tabs>
        <w:spacing w:line="360" w:lineRule="auto"/>
        <w:ind w:left="0" w:firstLine="426"/>
        <w:jc w:val="both"/>
        <w:rPr>
          <w:bCs/>
          <w:iCs/>
          <w:color w:val="000000"/>
          <w:sz w:val="28"/>
          <w:szCs w:val="28"/>
        </w:rPr>
      </w:pPr>
      <w:r w:rsidRPr="00D00AD9">
        <w:rPr>
          <w:bCs/>
          <w:iCs/>
          <w:color w:val="000000"/>
          <w:sz w:val="28"/>
          <w:szCs w:val="28"/>
        </w:rPr>
        <w:lastRenderedPageBreak/>
        <w:t xml:space="preserve"> </w:t>
      </w:r>
      <w:r w:rsidR="009F6580" w:rsidRPr="00D00AD9">
        <w:rPr>
          <w:bCs/>
          <w:iCs/>
          <w:color w:val="000000"/>
          <w:sz w:val="28"/>
          <w:szCs w:val="28"/>
        </w:rPr>
        <w:t>Закупки товаров, работ, услуг для обеспечения муниципальных нужд осуществляется з</w:t>
      </w:r>
      <w:r w:rsidR="009F6580">
        <w:rPr>
          <w:bCs/>
          <w:iCs/>
          <w:color w:val="000000"/>
          <w:sz w:val="28"/>
          <w:szCs w:val="28"/>
        </w:rPr>
        <w:t xml:space="preserve">а счет средств местного бюджета </w:t>
      </w:r>
      <w:r w:rsidR="009F6580">
        <w:rPr>
          <w:bCs/>
          <w:i/>
          <w:iCs/>
          <w:color w:val="000000"/>
          <w:sz w:val="28"/>
          <w:szCs w:val="28"/>
        </w:rPr>
        <w:t>(решение от 28.03.2014 № 05).</w:t>
      </w:r>
    </w:p>
    <w:p w:rsidR="009B07FB" w:rsidRPr="00400A72" w:rsidRDefault="009B07FB" w:rsidP="00400A72">
      <w:pPr>
        <w:spacing w:line="360" w:lineRule="auto"/>
        <w:ind w:firstLine="426"/>
        <w:jc w:val="both"/>
        <w:rPr>
          <w:color w:val="000000"/>
          <w:sz w:val="28"/>
          <w:szCs w:val="28"/>
        </w:rPr>
      </w:pPr>
    </w:p>
    <w:p w:rsidR="009B07FB" w:rsidRPr="00400A72" w:rsidRDefault="009B07FB" w:rsidP="00400A72">
      <w:pPr>
        <w:spacing w:line="360" w:lineRule="auto"/>
        <w:ind w:firstLine="426"/>
        <w:jc w:val="both"/>
        <w:rPr>
          <w:color w:val="000000"/>
          <w:sz w:val="28"/>
          <w:szCs w:val="28"/>
        </w:rPr>
      </w:pPr>
    </w:p>
    <w:p w:rsidR="009B07FB" w:rsidRPr="00D00AD9" w:rsidRDefault="009B07FB" w:rsidP="00D00AD9">
      <w:pPr>
        <w:spacing w:line="360" w:lineRule="auto"/>
        <w:jc w:val="center"/>
        <w:rPr>
          <w:b/>
          <w:bCs/>
          <w:color w:val="000000"/>
          <w:sz w:val="28"/>
          <w:szCs w:val="28"/>
        </w:rPr>
      </w:pPr>
      <w:r w:rsidRPr="00D00AD9">
        <w:rPr>
          <w:b/>
          <w:bCs/>
          <w:color w:val="000000"/>
          <w:sz w:val="28"/>
          <w:szCs w:val="28"/>
        </w:rPr>
        <w:t xml:space="preserve">Глава </w:t>
      </w:r>
      <w:r w:rsidRPr="00D00AD9">
        <w:rPr>
          <w:b/>
          <w:bCs/>
          <w:color w:val="000000"/>
          <w:sz w:val="28"/>
          <w:szCs w:val="28"/>
          <w:lang w:val="en-US"/>
        </w:rPr>
        <w:t>VIII</w:t>
      </w:r>
      <w:r w:rsidRPr="00D00AD9">
        <w:rPr>
          <w:b/>
          <w:bCs/>
          <w:color w:val="000000"/>
          <w:sz w:val="28"/>
          <w:szCs w:val="28"/>
        </w:rPr>
        <w:t>. ОТВЕТСТВЕННОСТЬ ОРГАНОВ МЕСТНОГО САМОУПРАВЛЕНИЯ И ДОЛЖНОСТНЫХ ЛИЦ МЕСТНОГО САМОУПРАВЛЕНИЯ СЕЛЬСКОГО ПОСЕЛЕНИЯ</w:t>
      </w:r>
    </w:p>
    <w:p w:rsidR="009B07FB" w:rsidRPr="00D00AD9" w:rsidRDefault="009B07FB" w:rsidP="00400A72">
      <w:pPr>
        <w:pStyle w:val="21"/>
        <w:spacing w:line="360" w:lineRule="auto"/>
        <w:ind w:firstLine="426"/>
        <w:jc w:val="both"/>
        <w:rPr>
          <w:color w:val="000000"/>
          <w:sz w:val="28"/>
          <w:szCs w:val="28"/>
        </w:rPr>
      </w:pPr>
      <w:r w:rsidRPr="00D00AD9">
        <w:rPr>
          <w:color w:val="000000"/>
          <w:sz w:val="28"/>
          <w:szCs w:val="28"/>
        </w:rPr>
        <w:t>Статья 66. Виды ответственности органов местного самоуправления и должностных лиц местного самоуправления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-населением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-государством;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-физическими и юридическими лицами.</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67. Ответственность органов местного самоуправления, депутатов перед населением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1. Ответственность органов местного самоуправления,  депутатов муниципального комитета перед населением сельского поселения наступает в случае ненадлежащего исполнения полномочий по решению вопросов местного значения по основаниям, предусмотренным частью 2 статьи 11 настоящего Устава.                                                                      </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Население сельского поселения вправе отозвать депутатов, главу сельского поселения в порядке, предусмотренном Уставом в соответствии с федеральным законодательством.</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21"/>
        <w:spacing w:line="360" w:lineRule="auto"/>
        <w:ind w:firstLine="426"/>
        <w:jc w:val="both"/>
        <w:rPr>
          <w:color w:val="000000"/>
          <w:sz w:val="28"/>
          <w:szCs w:val="28"/>
        </w:rPr>
      </w:pPr>
      <w:r w:rsidRPr="00D00AD9">
        <w:rPr>
          <w:color w:val="000000"/>
          <w:sz w:val="28"/>
          <w:szCs w:val="28"/>
        </w:rPr>
        <w:t>Статья 68. Ответственность органов местного самоуправления и должностных лиц местного самоуправления сельского поселения перед государством</w:t>
      </w:r>
    </w:p>
    <w:p w:rsidR="009B07FB" w:rsidRDefault="009B07FB" w:rsidP="00400A72">
      <w:pPr>
        <w:spacing w:line="360" w:lineRule="auto"/>
        <w:ind w:firstLine="426"/>
        <w:jc w:val="both"/>
        <w:rPr>
          <w:color w:val="000000"/>
          <w:sz w:val="28"/>
          <w:szCs w:val="28"/>
        </w:rPr>
      </w:pPr>
      <w:proofErr w:type="gramStart"/>
      <w:r w:rsidRPr="00400A72">
        <w:rPr>
          <w:color w:val="000000"/>
          <w:sz w:val="28"/>
          <w:szCs w:val="28"/>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36990" w:rsidRPr="00400A72" w:rsidRDefault="00D36990" w:rsidP="00400A72">
      <w:pPr>
        <w:spacing w:line="360" w:lineRule="auto"/>
        <w:ind w:firstLine="426"/>
        <w:jc w:val="both"/>
        <w:rPr>
          <w:color w:val="000000"/>
          <w:sz w:val="28"/>
          <w:szCs w:val="28"/>
        </w:rPr>
      </w:pPr>
      <w:proofErr w:type="gramStart"/>
      <w:r w:rsidRPr="00D36990">
        <w:rPr>
          <w:color w:val="000000"/>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включая территориальные органы федеральных органов исполнительной власти и органы исполнительной власти Приморского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w:t>
      </w:r>
      <w:proofErr w:type="gramEnd"/>
      <w:r w:rsidRPr="00D36990">
        <w:rPr>
          <w:color w:val="000000"/>
          <w:sz w:val="28"/>
          <w:szCs w:val="28"/>
        </w:rPr>
        <w:t xml:space="preserve"> </w:t>
      </w:r>
      <w:proofErr w:type="gramStart"/>
      <w:r w:rsidRPr="00D36990">
        <w:rPr>
          <w:color w:val="000000"/>
          <w:sz w:val="28"/>
          <w:szCs w:val="28"/>
        </w:rPr>
        <w:t>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Приморского края,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w:t>
      </w:r>
      <w:proofErr w:type="gramEnd"/>
      <w:r w:rsidRPr="00D36990">
        <w:rPr>
          <w:color w:val="000000"/>
          <w:sz w:val="28"/>
          <w:szCs w:val="28"/>
        </w:rPr>
        <w:t xml:space="preserve">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Приморского края, настоящего Устава.</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ConsNormal"/>
        <w:spacing w:line="360" w:lineRule="auto"/>
        <w:ind w:firstLine="426"/>
        <w:jc w:val="both"/>
        <w:rPr>
          <w:rFonts w:ascii="Times New Roman" w:hAnsi="Times New Roman" w:cs="Times New Roman"/>
          <w:b/>
          <w:bCs/>
          <w:color w:val="000000"/>
          <w:sz w:val="28"/>
          <w:szCs w:val="28"/>
        </w:rPr>
      </w:pPr>
      <w:r w:rsidRPr="00D00AD9">
        <w:rPr>
          <w:rFonts w:ascii="Times New Roman" w:hAnsi="Times New Roman" w:cs="Times New Roman"/>
          <w:b/>
          <w:bCs/>
          <w:color w:val="000000"/>
          <w:sz w:val="28"/>
          <w:szCs w:val="28"/>
        </w:rPr>
        <w:t>Статья 69. Ответственность муниципального комитета перед государством</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1. В случае если соответствующим судом установлено, что муниципальным </w:t>
      </w:r>
      <w:r w:rsidRPr="00400A72">
        <w:rPr>
          <w:rFonts w:ascii="Times New Roman" w:hAnsi="Times New Roman" w:cs="Times New Roman"/>
          <w:color w:val="000000"/>
          <w:sz w:val="28"/>
          <w:szCs w:val="28"/>
        </w:rPr>
        <w:lastRenderedPageBreak/>
        <w:t>комитетом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Полномочия муниципального комитета прекращаются со дня вступления в силу закона Приморского края о его роспуске.</w:t>
      </w:r>
    </w:p>
    <w:p w:rsidR="009B07FB" w:rsidRPr="00400A72" w:rsidRDefault="009B07FB" w:rsidP="00400A72">
      <w:pPr>
        <w:autoSpaceDE w:val="0"/>
        <w:autoSpaceDN w:val="0"/>
        <w:adjustRightInd w:val="0"/>
        <w:spacing w:line="360" w:lineRule="auto"/>
        <w:ind w:firstLine="426"/>
        <w:jc w:val="both"/>
        <w:rPr>
          <w:color w:val="000000"/>
          <w:sz w:val="28"/>
          <w:szCs w:val="28"/>
        </w:rPr>
      </w:pPr>
      <w:r w:rsidRPr="00400A72">
        <w:rPr>
          <w:color w:val="000000"/>
          <w:sz w:val="28"/>
          <w:szCs w:val="28"/>
        </w:rPr>
        <w:t>2.1. 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
    <w:p w:rsidR="009B07FB" w:rsidRPr="00400A72" w:rsidRDefault="009B07FB" w:rsidP="00D00AD9">
      <w:pPr>
        <w:autoSpaceDE w:val="0"/>
        <w:autoSpaceDN w:val="0"/>
        <w:adjustRightInd w:val="0"/>
        <w:spacing w:line="360" w:lineRule="auto"/>
        <w:ind w:firstLine="426"/>
        <w:jc w:val="both"/>
        <w:rPr>
          <w:bCs/>
          <w:iCs/>
          <w:color w:val="000000"/>
          <w:sz w:val="28"/>
          <w:szCs w:val="28"/>
        </w:rPr>
      </w:pPr>
      <w:r w:rsidRPr="00D00AD9">
        <w:rPr>
          <w:bCs/>
          <w:iCs/>
          <w:color w:val="000000"/>
          <w:sz w:val="28"/>
          <w:szCs w:val="28"/>
        </w:rPr>
        <w:t>3. Депутаты муниципального комитета, распущенного на основании части 2.1 настоящей статьи, вправе в течени</w:t>
      </w:r>
      <w:r w:rsidR="009F6580" w:rsidRPr="00D00AD9">
        <w:rPr>
          <w:bCs/>
          <w:iCs/>
          <w:color w:val="000000"/>
          <w:sz w:val="28"/>
          <w:szCs w:val="28"/>
        </w:rPr>
        <w:t>е</w:t>
      </w:r>
      <w:r w:rsidRPr="00D00AD9">
        <w:rPr>
          <w:bCs/>
          <w:iCs/>
          <w:color w:val="000000"/>
          <w:sz w:val="28"/>
          <w:szCs w:val="28"/>
        </w:rPr>
        <w:t xml:space="preserve"> 10 дней со дня вступления в силу закона субъекта Российской Федерации о роспуске муниципального комитета обратиться в суд с заявлением для установления факта отсутствия их вины за </w:t>
      </w:r>
      <w:r w:rsidR="009F6580" w:rsidRPr="00D00AD9">
        <w:rPr>
          <w:bCs/>
          <w:iCs/>
          <w:color w:val="000000"/>
          <w:sz w:val="28"/>
          <w:szCs w:val="28"/>
        </w:rPr>
        <w:t>не проведение</w:t>
      </w:r>
      <w:r w:rsidRPr="00D00AD9">
        <w:rPr>
          <w:bCs/>
          <w:iCs/>
          <w:color w:val="000000"/>
          <w:sz w:val="28"/>
          <w:szCs w:val="28"/>
        </w:rPr>
        <w:t xml:space="preserve"> муниципальным комитетом правомочного заседания в течени</w:t>
      </w:r>
      <w:r w:rsidR="009F6580" w:rsidRPr="00D00AD9">
        <w:rPr>
          <w:bCs/>
          <w:iCs/>
          <w:color w:val="000000"/>
          <w:sz w:val="28"/>
          <w:szCs w:val="28"/>
        </w:rPr>
        <w:t>е</w:t>
      </w:r>
      <w:r w:rsidRPr="00D00AD9">
        <w:rPr>
          <w:bCs/>
          <w:iCs/>
          <w:color w:val="000000"/>
          <w:sz w:val="28"/>
          <w:szCs w:val="28"/>
        </w:rPr>
        <w:t xml:space="preserve"> трех месяцев подряд. Суд должен рассмотреть заявление и принять решение не позднее чем </w:t>
      </w:r>
      <w:r w:rsidR="00D00AD9">
        <w:rPr>
          <w:bCs/>
          <w:iCs/>
          <w:color w:val="000000"/>
          <w:sz w:val="28"/>
          <w:szCs w:val="28"/>
        </w:rPr>
        <w:t>через 10 дней со дня его подачи</w:t>
      </w:r>
      <w:r w:rsidRPr="00D00AD9">
        <w:rPr>
          <w:bCs/>
          <w:iCs/>
          <w:color w:val="000000"/>
          <w:sz w:val="28"/>
          <w:szCs w:val="28"/>
        </w:rPr>
        <w:t xml:space="preserve"> </w:t>
      </w:r>
      <w:r w:rsidRPr="00D00AD9">
        <w:rPr>
          <w:bCs/>
          <w:i/>
          <w:iCs/>
          <w:color w:val="000000"/>
          <w:sz w:val="28"/>
          <w:szCs w:val="28"/>
        </w:rPr>
        <w:t>(решение от 18.08.2015 № 22)</w:t>
      </w:r>
      <w:r w:rsidR="00D00AD9">
        <w:rPr>
          <w:bCs/>
          <w:i/>
          <w:iCs/>
          <w:color w:val="000000"/>
          <w:sz w:val="28"/>
          <w:szCs w:val="28"/>
        </w:rPr>
        <w:t>.</w:t>
      </w:r>
    </w:p>
    <w:p w:rsidR="009B07FB" w:rsidRPr="00400A72" w:rsidRDefault="009B07FB" w:rsidP="00400A72">
      <w:pPr>
        <w:spacing w:line="360" w:lineRule="auto"/>
        <w:ind w:firstLine="426"/>
        <w:jc w:val="both"/>
        <w:rPr>
          <w:color w:val="000000"/>
          <w:sz w:val="28"/>
          <w:szCs w:val="28"/>
        </w:rPr>
      </w:pPr>
    </w:p>
    <w:p w:rsidR="009B07FB" w:rsidRPr="00D00AD9" w:rsidRDefault="009B07FB" w:rsidP="00400A72">
      <w:pPr>
        <w:pStyle w:val="ConsNormal"/>
        <w:spacing w:line="360" w:lineRule="auto"/>
        <w:ind w:firstLine="426"/>
        <w:jc w:val="both"/>
        <w:rPr>
          <w:rFonts w:ascii="Times New Roman" w:hAnsi="Times New Roman" w:cs="Times New Roman"/>
          <w:b/>
          <w:color w:val="000000"/>
          <w:sz w:val="28"/>
          <w:szCs w:val="28"/>
        </w:rPr>
      </w:pPr>
      <w:r w:rsidRPr="00D00AD9">
        <w:rPr>
          <w:rFonts w:ascii="Times New Roman" w:hAnsi="Times New Roman" w:cs="Times New Roman"/>
          <w:b/>
          <w:bCs/>
          <w:color w:val="000000"/>
          <w:sz w:val="28"/>
          <w:szCs w:val="28"/>
        </w:rPr>
        <w:t>Статья 70. Ответственность главы сельского поселения перед государством</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 xml:space="preserve">1. В соответствии с федеральным законодательством Губернатор Приморского края издает правовой акт об отрешении от должности главы </w:t>
      </w:r>
      <w:r w:rsidRPr="00400A72">
        <w:rPr>
          <w:rFonts w:ascii="Times New Roman" w:hAnsi="Times New Roman" w:cs="Times New Roman"/>
          <w:color w:val="000000"/>
          <w:sz w:val="28"/>
          <w:szCs w:val="28"/>
        </w:rPr>
        <w:lastRenderedPageBreak/>
        <w:t>сельского поселения в случае:</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proofErr w:type="gramStart"/>
      <w:r w:rsidRPr="00400A72">
        <w:rPr>
          <w:rFonts w:ascii="Times New Roman" w:hAnsi="Times New Roman" w:cs="Times New Roman"/>
          <w:color w:val="000000"/>
          <w:sz w:val="28"/>
          <w:szCs w:val="28"/>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6263C7" w:rsidRPr="006263C7">
        <w:rPr>
          <w:rFonts w:ascii="Times New Roman" w:hAnsi="Times New Roman" w:cs="Times New Roman"/>
          <w:color w:val="000000"/>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006263C7" w:rsidRPr="006263C7">
        <w:rPr>
          <w:rFonts w:ascii="Times New Roman" w:hAnsi="Times New Roman" w:cs="Times New Roman"/>
          <w:color w:val="000000"/>
          <w:sz w:val="28"/>
          <w:szCs w:val="28"/>
        </w:rPr>
        <w:t>, бюджетных кредитов, полученных из другой бюджетной системы Российской Федерации</w:t>
      </w:r>
      <w:r w:rsidRPr="00400A72">
        <w:rPr>
          <w:rFonts w:ascii="Times New Roman" w:hAnsi="Times New Roman" w:cs="Times New Roman"/>
          <w:color w:val="000000"/>
          <w:sz w:val="28"/>
          <w:szCs w:val="28"/>
        </w:rPr>
        <w:t>,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r w:rsidRPr="00400A72">
        <w:rPr>
          <w:rFonts w:ascii="Times New Roman" w:hAnsi="Times New Roman" w:cs="Times New Roman"/>
          <w:color w:val="000000"/>
          <w:sz w:val="28"/>
          <w:szCs w:val="28"/>
        </w:rPr>
        <w:t>2. Глава сельского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07FB" w:rsidRPr="00400A72" w:rsidRDefault="009B07FB" w:rsidP="00400A72">
      <w:pPr>
        <w:pStyle w:val="ConsNormal"/>
        <w:spacing w:line="360" w:lineRule="auto"/>
        <w:ind w:firstLine="426"/>
        <w:jc w:val="both"/>
        <w:rPr>
          <w:rFonts w:ascii="Times New Roman" w:hAnsi="Times New Roman" w:cs="Times New Roman"/>
          <w:color w:val="000000"/>
          <w:sz w:val="28"/>
          <w:szCs w:val="28"/>
        </w:rPr>
      </w:pPr>
    </w:p>
    <w:p w:rsidR="009B07FB" w:rsidRPr="00D00AD9" w:rsidRDefault="009B07FB" w:rsidP="00400A72">
      <w:pPr>
        <w:pStyle w:val="af2"/>
        <w:spacing w:line="360" w:lineRule="auto"/>
        <w:ind w:left="0" w:firstLine="426"/>
        <w:rPr>
          <w:rFonts w:ascii="Times New Roman" w:hAnsi="Times New Roman" w:cs="Times New Roman"/>
          <w:b/>
          <w:bCs/>
          <w:color w:val="000000"/>
          <w:sz w:val="28"/>
          <w:szCs w:val="28"/>
        </w:rPr>
      </w:pPr>
      <w:r w:rsidRPr="00D00AD9">
        <w:rPr>
          <w:rFonts w:ascii="Times New Roman" w:hAnsi="Times New Roman" w:cs="Times New Roman"/>
          <w:b/>
          <w:bCs/>
          <w:color w:val="000000"/>
          <w:sz w:val="28"/>
          <w:szCs w:val="28"/>
        </w:rPr>
        <w:t>Статья 71. Удаление главы Новолитовского сельского поселения в отставку</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Муниципальный комитет в соответствии с федеральным законом вправе удалить главу Новолитовского  сельского поселения в отставку по инициативе депутатов муниципального комитета или по инициативе Губернатора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lastRenderedPageBreak/>
        <w:t>2. Основаниями для удаления главы Новолитовского сельского поселения в отставку являются: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решения, действия (бездействие) главы Новолитовского сельского поселения, повлекшие (повлекшее) наступление последствий, предусмотренных федеральным законом;</w:t>
      </w:r>
    </w:p>
    <w:p w:rsidR="009B07FB" w:rsidRPr="00400A72" w:rsidRDefault="009B07FB" w:rsidP="00400A72">
      <w:pPr>
        <w:pStyle w:val="33"/>
        <w:spacing w:line="360" w:lineRule="auto"/>
        <w:ind w:firstLine="426"/>
        <w:rPr>
          <w:color w:val="000000"/>
          <w:sz w:val="28"/>
          <w:szCs w:val="28"/>
        </w:rPr>
      </w:pPr>
      <w:r w:rsidRPr="00400A72">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уставом Новолитовского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3) неудовлетворительная оценка деятельности главы местной администрации муниципальным комитетом по результатам его ежегодного отчета перед муниципальным комитетом, данная два раза подряд.</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4) </w:t>
      </w:r>
      <w:r w:rsidRPr="00D00AD9">
        <w:rPr>
          <w:rStyle w:val="afa"/>
          <w:b w:val="0"/>
          <w:sz w:val="28"/>
          <w:szCs w:val="28"/>
        </w:rPr>
        <w:t xml:space="preserve">допущение главой  Новолитовского сельского поселения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D00AD9">
        <w:rPr>
          <w:rStyle w:val="afa"/>
          <w:b w:val="0"/>
          <w:i/>
          <w:sz w:val="28"/>
          <w:szCs w:val="28"/>
        </w:rPr>
        <w:t>(решение от 09.12.2013 № 45).</w:t>
      </w:r>
    </w:p>
    <w:p w:rsidR="002C282A" w:rsidRDefault="002C282A" w:rsidP="002C282A">
      <w:pPr>
        <w:spacing w:line="360" w:lineRule="auto"/>
        <w:ind w:firstLine="426"/>
        <w:jc w:val="both"/>
        <w:rPr>
          <w:bCs/>
          <w:iCs/>
          <w:color w:val="000000"/>
          <w:sz w:val="28"/>
          <w:szCs w:val="28"/>
        </w:rPr>
      </w:pPr>
      <w:proofErr w:type="gramStart"/>
      <w:r>
        <w:rPr>
          <w:color w:val="000000"/>
          <w:sz w:val="28"/>
          <w:szCs w:val="28"/>
        </w:rPr>
        <w:t xml:space="preserve">5) </w:t>
      </w:r>
      <w:r w:rsidRPr="002C282A">
        <w:rPr>
          <w:bCs/>
          <w:iCs/>
          <w:color w:val="000000"/>
          <w:sz w:val="28"/>
          <w:szCs w:val="28"/>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2C282A">
        <w:rPr>
          <w:bCs/>
          <w:iCs/>
          <w:color w:val="000000"/>
          <w:sz w:val="28"/>
          <w:szCs w:val="28"/>
        </w:rPr>
        <w:t xml:space="preserve"> наличные денежные средства и ценности в иностранных банках, расположенных за пределами территории Российской </w:t>
      </w:r>
      <w:r w:rsidRPr="002C282A">
        <w:rPr>
          <w:bCs/>
          <w:iCs/>
          <w:color w:val="000000"/>
          <w:sz w:val="28"/>
          <w:szCs w:val="28"/>
        </w:rPr>
        <w:lastRenderedPageBreak/>
        <w:t>Федерации, владеть и (или) пользоваться иностранными финансовыми инструментами".</w:t>
      </w:r>
    </w:p>
    <w:p w:rsidR="009B07FB" w:rsidRPr="00400A72" w:rsidRDefault="009B07FB" w:rsidP="002C282A">
      <w:pPr>
        <w:spacing w:line="360" w:lineRule="auto"/>
        <w:ind w:firstLine="426"/>
        <w:jc w:val="both"/>
        <w:rPr>
          <w:color w:val="000000"/>
          <w:sz w:val="28"/>
          <w:szCs w:val="28"/>
        </w:rPr>
      </w:pPr>
      <w:r w:rsidRPr="00400A72">
        <w:rPr>
          <w:color w:val="000000"/>
          <w:sz w:val="28"/>
          <w:szCs w:val="28"/>
        </w:rPr>
        <w:t>3. Удаление главы Новолитовского сельского поселения в отставку осуществляется в порядке, предусмотренном федеральным законом.</w:t>
      </w:r>
    </w:p>
    <w:p w:rsidR="009B07FB" w:rsidRPr="00D00AD9" w:rsidRDefault="009B07FB" w:rsidP="00D00AD9">
      <w:pPr>
        <w:pStyle w:val="ConsNormal"/>
        <w:spacing w:line="360" w:lineRule="auto"/>
        <w:ind w:firstLine="426"/>
        <w:jc w:val="both"/>
        <w:rPr>
          <w:rFonts w:ascii="Times New Roman" w:hAnsi="Times New Roman" w:cs="Times New Roman"/>
          <w:bCs/>
          <w:iCs/>
          <w:color w:val="000000"/>
          <w:sz w:val="28"/>
          <w:szCs w:val="28"/>
        </w:rPr>
      </w:pPr>
      <w:r w:rsidRPr="00D00AD9">
        <w:rPr>
          <w:rFonts w:ascii="Times New Roman" w:hAnsi="Times New Roman" w:cs="Times New Roman"/>
          <w:bCs/>
          <w:iCs/>
          <w:color w:val="000000"/>
          <w:sz w:val="28"/>
          <w:szCs w:val="28"/>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w:t>
      </w:r>
      <w:r w:rsidR="00D00AD9">
        <w:rPr>
          <w:rFonts w:ascii="Times New Roman" w:hAnsi="Times New Roman" w:cs="Times New Roman"/>
          <w:bCs/>
          <w:iCs/>
          <w:color w:val="000000"/>
          <w:sz w:val="28"/>
          <w:szCs w:val="28"/>
        </w:rPr>
        <w:t>п</w:t>
      </w:r>
      <w:r w:rsidRPr="00D00AD9">
        <w:rPr>
          <w:rFonts w:ascii="Times New Roman" w:hAnsi="Times New Roman" w:cs="Times New Roman"/>
          <w:bCs/>
          <w:iCs/>
          <w:color w:val="000000"/>
          <w:sz w:val="28"/>
          <w:szCs w:val="28"/>
        </w:rPr>
        <w:t>раве обратиться с заявлением об обжаловании указанного решения в суд в течени</w:t>
      </w:r>
      <w:r w:rsidR="009F6580" w:rsidRPr="00D00AD9">
        <w:rPr>
          <w:rFonts w:ascii="Times New Roman" w:hAnsi="Times New Roman" w:cs="Times New Roman"/>
          <w:bCs/>
          <w:iCs/>
          <w:color w:val="000000"/>
          <w:sz w:val="28"/>
          <w:szCs w:val="28"/>
        </w:rPr>
        <w:t>е</w:t>
      </w:r>
      <w:r w:rsidRPr="00D00AD9">
        <w:rPr>
          <w:rFonts w:ascii="Times New Roman" w:hAnsi="Times New Roman" w:cs="Times New Roman"/>
          <w:bCs/>
          <w:iCs/>
          <w:color w:val="000000"/>
          <w:sz w:val="28"/>
          <w:szCs w:val="28"/>
        </w:rPr>
        <w:t xml:space="preserve"> 10 дней со дня официального опубликования такого решения.</w:t>
      </w:r>
    </w:p>
    <w:p w:rsidR="009B07FB" w:rsidRDefault="009B07FB" w:rsidP="00D00AD9">
      <w:pPr>
        <w:pStyle w:val="ConsNormal"/>
        <w:spacing w:line="360" w:lineRule="auto"/>
        <w:ind w:firstLine="426"/>
        <w:jc w:val="both"/>
        <w:rPr>
          <w:rFonts w:ascii="Times New Roman" w:hAnsi="Times New Roman" w:cs="Times New Roman"/>
          <w:bCs/>
          <w:i/>
          <w:iCs/>
          <w:color w:val="000000"/>
          <w:sz w:val="28"/>
          <w:szCs w:val="28"/>
        </w:rPr>
      </w:pPr>
      <w:r w:rsidRPr="00D00AD9">
        <w:rPr>
          <w:rFonts w:ascii="Times New Roman" w:hAnsi="Times New Roman" w:cs="Times New Roman"/>
          <w:bCs/>
          <w:iCs/>
          <w:color w:val="000000"/>
          <w:sz w:val="28"/>
          <w:szCs w:val="28"/>
        </w:rPr>
        <w:t xml:space="preserve">Суд должен рассмотреть заявление и принять решение не позднее чем через 10 дней со дня подачи заявления </w:t>
      </w:r>
      <w:r w:rsidRPr="00D00AD9">
        <w:rPr>
          <w:rFonts w:ascii="Times New Roman" w:hAnsi="Times New Roman" w:cs="Times New Roman"/>
          <w:bCs/>
          <w:i/>
          <w:iCs/>
          <w:color w:val="000000"/>
          <w:sz w:val="28"/>
          <w:szCs w:val="28"/>
        </w:rPr>
        <w:t>(решение от 10.03.2015 № 06)</w:t>
      </w:r>
    </w:p>
    <w:p w:rsidR="00D00AD9" w:rsidRPr="00400A72" w:rsidRDefault="00D00AD9" w:rsidP="00D00AD9">
      <w:pPr>
        <w:pStyle w:val="ConsNormal"/>
        <w:spacing w:line="360" w:lineRule="auto"/>
        <w:ind w:firstLine="426"/>
        <w:jc w:val="both"/>
        <w:rPr>
          <w:rFonts w:ascii="Times New Roman" w:hAnsi="Times New Roman" w:cs="Times New Roman"/>
          <w:bCs/>
          <w:iCs/>
          <w:color w:val="000000"/>
          <w:sz w:val="28"/>
          <w:szCs w:val="28"/>
        </w:rPr>
      </w:pPr>
    </w:p>
    <w:p w:rsidR="009B07FB" w:rsidRPr="00D00AD9" w:rsidRDefault="009B07FB" w:rsidP="00400A72">
      <w:pPr>
        <w:pStyle w:val="21"/>
        <w:spacing w:line="360" w:lineRule="auto"/>
        <w:ind w:firstLine="426"/>
        <w:jc w:val="both"/>
        <w:rPr>
          <w:color w:val="000000"/>
          <w:sz w:val="28"/>
          <w:szCs w:val="28"/>
        </w:rPr>
      </w:pPr>
      <w:r w:rsidRPr="00D00AD9">
        <w:rPr>
          <w:color w:val="000000"/>
          <w:sz w:val="28"/>
          <w:szCs w:val="28"/>
        </w:rPr>
        <w:t>Статья 72.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B07FB" w:rsidRPr="00400A72" w:rsidRDefault="009B07FB" w:rsidP="00400A72">
      <w:pPr>
        <w:spacing w:line="360" w:lineRule="auto"/>
        <w:ind w:firstLine="426"/>
        <w:jc w:val="both"/>
        <w:rPr>
          <w:bCs/>
          <w:color w:val="000000"/>
          <w:sz w:val="28"/>
          <w:szCs w:val="28"/>
        </w:rPr>
      </w:pPr>
    </w:p>
    <w:p w:rsidR="009B07FB" w:rsidRPr="00D00AD9" w:rsidRDefault="009B07FB" w:rsidP="00D00AD9">
      <w:pPr>
        <w:spacing w:line="360" w:lineRule="auto"/>
        <w:ind w:firstLine="426"/>
        <w:jc w:val="center"/>
        <w:rPr>
          <w:b/>
          <w:bCs/>
          <w:color w:val="000000"/>
          <w:sz w:val="28"/>
          <w:szCs w:val="28"/>
        </w:rPr>
      </w:pPr>
      <w:r w:rsidRPr="00D00AD9">
        <w:rPr>
          <w:b/>
          <w:bCs/>
          <w:color w:val="000000"/>
          <w:sz w:val="28"/>
          <w:szCs w:val="28"/>
        </w:rPr>
        <w:t xml:space="preserve">Глава </w:t>
      </w:r>
      <w:r w:rsidRPr="00D00AD9">
        <w:rPr>
          <w:b/>
          <w:bCs/>
          <w:color w:val="000000"/>
          <w:sz w:val="28"/>
          <w:szCs w:val="28"/>
          <w:lang w:val="en-US"/>
        </w:rPr>
        <w:t>I</w:t>
      </w:r>
      <w:r w:rsidRPr="00D00AD9">
        <w:rPr>
          <w:b/>
          <w:bCs/>
          <w:color w:val="000000"/>
          <w:sz w:val="28"/>
          <w:szCs w:val="28"/>
        </w:rPr>
        <w:t>Х. ПЕРЕХОДНЫЕ ПОЛОЖЕНИЯ</w:t>
      </w:r>
    </w:p>
    <w:p w:rsidR="009B07FB" w:rsidRPr="00D00AD9" w:rsidRDefault="009B07FB" w:rsidP="00400A72">
      <w:pPr>
        <w:pStyle w:val="4"/>
        <w:spacing w:line="360" w:lineRule="auto"/>
        <w:ind w:firstLine="426"/>
        <w:jc w:val="both"/>
        <w:rPr>
          <w:color w:val="000000"/>
          <w:sz w:val="28"/>
          <w:szCs w:val="28"/>
        </w:rPr>
      </w:pPr>
      <w:r w:rsidRPr="00D00AD9">
        <w:rPr>
          <w:color w:val="000000"/>
          <w:sz w:val="28"/>
          <w:szCs w:val="28"/>
        </w:rPr>
        <w:t>Статья 73. Порядок вступления в действие Устава Новолитовского сельского поселения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1. Устав Новолитовского сельского поселения подлежит государственной регистрации в органах юстиции в порядке, установленном федеральным законом.</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w:t>
      </w:r>
    </w:p>
    <w:p w:rsidR="009B07FB" w:rsidRPr="00400A72" w:rsidRDefault="009B07FB" w:rsidP="00400A72">
      <w:pPr>
        <w:spacing w:line="360" w:lineRule="auto"/>
        <w:ind w:firstLine="426"/>
        <w:jc w:val="both"/>
        <w:rPr>
          <w:color w:val="000000"/>
          <w:sz w:val="28"/>
          <w:szCs w:val="28"/>
        </w:rPr>
      </w:pPr>
      <w:r w:rsidRPr="00400A72">
        <w:rPr>
          <w:color w:val="000000"/>
          <w:sz w:val="28"/>
          <w:szCs w:val="28"/>
        </w:rPr>
        <w:t xml:space="preserve">3. С момента официального обнародования настоящего Устава, после его государственной регистрации,  признать утратившим силу Устав </w:t>
      </w:r>
      <w:r w:rsidRPr="00400A72">
        <w:rPr>
          <w:color w:val="000000"/>
          <w:sz w:val="28"/>
          <w:szCs w:val="28"/>
        </w:rPr>
        <w:lastRenderedPageBreak/>
        <w:t>Новолитовского сельского поселения Партизанского района Приморского края, принятый решением муниципального комитета Новолитовского сельского поселения Партизанского муниципального района от 18.08.2005 г. № 4,  а также решения муниципального комитета Новолитовского сельского поселения, вносившие изменения в Устав Новолитовского сельского поселения  от 21.12.2005года №10 и  от 11</w:t>
      </w:r>
      <w:r w:rsidRPr="00400A72">
        <w:rPr>
          <w:bCs/>
          <w:color w:val="000000"/>
          <w:sz w:val="28"/>
          <w:szCs w:val="28"/>
        </w:rPr>
        <w:t>.</w:t>
      </w:r>
      <w:r w:rsidRPr="00400A72">
        <w:rPr>
          <w:color w:val="000000"/>
          <w:sz w:val="28"/>
          <w:szCs w:val="28"/>
        </w:rPr>
        <w:t>09.2009 года № 32.</w:t>
      </w:r>
    </w:p>
    <w:p w:rsidR="009B07FB" w:rsidRPr="002A5311" w:rsidRDefault="009B07FB" w:rsidP="002A5311">
      <w:pPr>
        <w:ind w:firstLine="540"/>
        <w:jc w:val="both"/>
        <w:rPr>
          <w:color w:val="000000"/>
        </w:rPr>
      </w:pPr>
    </w:p>
    <w:p w:rsidR="009B07FB" w:rsidRPr="00D00AD9" w:rsidRDefault="009B07FB" w:rsidP="002A5311">
      <w:pPr>
        <w:ind w:firstLine="540"/>
        <w:jc w:val="both"/>
        <w:rPr>
          <w:color w:val="000000"/>
          <w:sz w:val="28"/>
          <w:szCs w:val="28"/>
        </w:rPr>
      </w:pPr>
    </w:p>
    <w:p w:rsidR="009B07FB" w:rsidRPr="009F6580" w:rsidRDefault="009B07FB" w:rsidP="009F6580">
      <w:pPr>
        <w:spacing w:line="360" w:lineRule="auto"/>
        <w:rPr>
          <w:color w:val="000000"/>
          <w:sz w:val="28"/>
          <w:szCs w:val="28"/>
        </w:rPr>
      </w:pPr>
      <w:r w:rsidRPr="009F6580">
        <w:rPr>
          <w:color w:val="000000"/>
          <w:sz w:val="28"/>
          <w:szCs w:val="28"/>
        </w:rPr>
        <w:t>Глава Новолитовского</w:t>
      </w:r>
    </w:p>
    <w:p w:rsidR="009B07FB" w:rsidRPr="009F6580" w:rsidRDefault="009B07FB" w:rsidP="009F6580">
      <w:pPr>
        <w:spacing w:line="360" w:lineRule="auto"/>
        <w:rPr>
          <w:color w:val="000000"/>
          <w:sz w:val="28"/>
          <w:szCs w:val="28"/>
        </w:rPr>
      </w:pPr>
      <w:r w:rsidRPr="009F6580">
        <w:rPr>
          <w:color w:val="000000"/>
          <w:sz w:val="28"/>
          <w:szCs w:val="28"/>
        </w:rPr>
        <w:t xml:space="preserve">Новолитовского сельского поселения      </w:t>
      </w:r>
      <w:r w:rsidR="009F6580">
        <w:rPr>
          <w:color w:val="000000"/>
          <w:sz w:val="28"/>
          <w:szCs w:val="28"/>
        </w:rPr>
        <w:t xml:space="preserve">                                              </w:t>
      </w:r>
      <w:r w:rsidR="009F6580" w:rsidRPr="009F6580">
        <w:rPr>
          <w:color w:val="000000"/>
          <w:sz w:val="28"/>
          <w:szCs w:val="28"/>
        </w:rPr>
        <w:t xml:space="preserve">Т.А.Лобачева    </w:t>
      </w:r>
      <w:r w:rsidRPr="009F6580">
        <w:rPr>
          <w:color w:val="000000"/>
          <w:sz w:val="28"/>
          <w:szCs w:val="28"/>
        </w:rPr>
        <w:t xml:space="preserve">    </w:t>
      </w:r>
    </w:p>
    <w:p w:rsidR="009B07FB" w:rsidRPr="009F6580" w:rsidRDefault="009B07FB" w:rsidP="009F6580">
      <w:pPr>
        <w:spacing w:line="360" w:lineRule="auto"/>
        <w:jc w:val="both"/>
        <w:rPr>
          <w:color w:val="000000"/>
          <w:sz w:val="28"/>
          <w:szCs w:val="28"/>
        </w:rPr>
      </w:pPr>
    </w:p>
    <w:p w:rsidR="009B07FB" w:rsidRPr="002A5311" w:rsidRDefault="009B07FB" w:rsidP="002A5311">
      <w:pPr>
        <w:ind w:firstLine="540"/>
        <w:jc w:val="both"/>
        <w:rPr>
          <w:color w:val="000000"/>
        </w:rPr>
      </w:pPr>
    </w:p>
    <w:p w:rsidR="009B07FB" w:rsidRDefault="009B07FB"/>
    <w:sectPr w:rsidR="009B07FB" w:rsidSect="00DB0B15">
      <w:pgSz w:w="11906" w:h="16838"/>
      <w:pgMar w:top="1134" w:right="850" w:bottom="567"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D3E"/>
    <w:multiLevelType w:val="hybridMultilevel"/>
    <w:tmpl w:val="A3D26126"/>
    <w:lvl w:ilvl="0" w:tplc="00B4767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985858"/>
    <w:multiLevelType w:val="multilevel"/>
    <w:tmpl w:val="5CE4EA9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8845D59"/>
    <w:multiLevelType w:val="hybridMultilevel"/>
    <w:tmpl w:val="BC4660F4"/>
    <w:lvl w:ilvl="0" w:tplc="B664C4A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nsid w:val="08943D09"/>
    <w:multiLevelType w:val="hybridMultilevel"/>
    <w:tmpl w:val="8A9ADB3E"/>
    <w:lvl w:ilvl="0" w:tplc="A5FAF250">
      <w:start w:val="5"/>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
    <w:nsid w:val="0B7D7E92"/>
    <w:multiLevelType w:val="hybridMultilevel"/>
    <w:tmpl w:val="E7147964"/>
    <w:lvl w:ilvl="0" w:tplc="F5EE6F22">
      <w:start w:val="13"/>
      <w:numFmt w:val="decimal"/>
      <w:lvlText w:val="%1)"/>
      <w:lvlJc w:val="left"/>
      <w:pPr>
        <w:tabs>
          <w:tab w:val="num" w:pos="1068"/>
        </w:tabs>
        <w:ind w:left="1068" w:hanging="360"/>
      </w:pPr>
      <w:rPr>
        <w:rFonts w:hint="default"/>
        <w:color w:val="auto"/>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5">
    <w:nsid w:val="0E43444F"/>
    <w:multiLevelType w:val="hybridMultilevel"/>
    <w:tmpl w:val="A17A5C72"/>
    <w:lvl w:ilvl="0" w:tplc="14CE833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7">
    <w:nsid w:val="10720C5A"/>
    <w:multiLevelType w:val="singleLevel"/>
    <w:tmpl w:val="F82415B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8">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9">
    <w:nsid w:val="1B705720"/>
    <w:multiLevelType w:val="hybridMultilevel"/>
    <w:tmpl w:val="F0FED3AE"/>
    <w:lvl w:ilvl="0" w:tplc="E31EAC70">
      <w:start w:val="1"/>
      <w:numFmt w:val="decimal"/>
      <w:lvlText w:val="%1."/>
      <w:lvlJc w:val="left"/>
      <w:pPr>
        <w:tabs>
          <w:tab w:val="num" w:pos="1830"/>
        </w:tabs>
        <w:ind w:left="1830" w:hanging="11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1">
    <w:nsid w:val="286D0F47"/>
    <w:multiLevelType w:val="hybridMultilevel"/>
    <w:tmpl w:val="B0D43260"/>
    <w:lvl w:ilvl="0" w:tplc="3934E130">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12">
    <w:nsid w:val="2F157947"/>
    <w:multiLevelType w:val="hybridMultilevel"/>
    <w:tmpl w:val="56BCCF94"/>
    <w:lvl w:ilvl="0" w:tplc="33CA41BC">
      <w:start w:val="1"/>
      <w:numFmt w:val="decimal"/>
      <w:lvlText w:val="%1."/>
      <w:lvlJc w:val="left"/>
      <w:pPr>
        <w:tabs>
          <w:tab w:val="num" w:pos="1800"/>
        </w:tabs>
        <w:ind w:left="1800" w:hanging="108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2FA92E27"/>
    <w:multiLevelType w:val="hybridMultilevel"/>
    <w:tmpl w:val="EB1C2C6E"/>
    <w:lvl w:ilvl="0" w:tplc="CFB4A614">
      <w:start w:val="1"/>
      <w:numFmt w:val="decimal"/>
      <w:lvlText w:val="%1."/>
      <w:lvlJc w:val="left"/>
      <w:pPr>
        <w:tabs>
          <w:tab w:val="num" w:pos="1893"/>
        </w:tabs>
        <w:ind w:left="1893" w:hanging="118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0E612AF"/>
    <w:multiLevelType w:val="hybridMultilevel"/>
    <w:tmpl w:val="101C6D5E"/>
    <w:lvl w:ilvl="0" w:tplc="D0D63CA6">
      <w:start w:val="1"/>
      <w:numFmt w:val="decimal"/>
      <w:lvlText w:val="%1."/>
      <w:lvlJc w:val="left"/>
      <w:pPr>
        <w:tabs>
          <w:tab w:val="num" w:pos="1068"/>
        </w:tabs>
        <w:ind w:left="1068" w:hanging="36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3345104B"/>
    <w:multiLevelType w:val="hybridMultilevel"/>
    <w:tmpl w:val="662C03BE"/>
    <w:lvl w:ilvl="0" w:tplc="E2684AFE">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nsid w:val="38BA6C62"/>
    <w:multiLevelType w:val="hybridMultilevel"/>
    <w:tmpl w:val="BF46963C"/>
    <w:lvl w:ilvl="0" w:tplc="BB4AB26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nsid w:val="3C34591D"/>
    <w:multiLevelType w:val="hybridMultilevel"/>
    <w:tmpl w:val="47505CA2"/>
    <w:lvl w:ilvl="0" w:tplc="E7FEA116">
      <w:start w:val="1"/>
      <w:numFmt w:val="decimal"/>
      <w:lvlText w:val="%1."/>
      <w:lvlJc w:val="left"/>
      <w:pPr>
        <w:tabs>
          <w:tab w:val="num" w:pos="1608"/>
        </w:tabs>
        <w:ind w:left="1608" w:hanging="900"/>
      </w:pPr>
      <w:rPr>
        <w:rFonts w:hint="default"/>
        <w:b/>
        <w:bCs/>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9">
    <w:nsid w:val="44204CE5"/>
    <w:multiLevelType w:val="hybridMultilevel"/>
    <w:tmpl w:val="56EC28A6"/>
    <w:lvl w:ilvl="0" w:tplc="D4CAC078">
      <w:start w:val="1"/>
      <w:numFmt w:val="decimal"/>
      <w:lvlText w:val="%1."/>
      <w:lvlJc w:val="left"/>
      <w:pPr>
        <w:tabs>
          <w:tab w:val="num" w:pos="1785"/>
        </w:tabs>
        <w:ind w:left="1785" w:hanging="1065"/>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1">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5DF37969"/>
    <w:multiLevelType w:val="hybridMultilevel"/>
    <w:tmpl w:val="1750D3A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5F475FED"/>
    <w:multiLevelType w:val="hybridMultilevel"/>
    <w:tmpl w:val="4E86E966"/>
    <w:lvl w:ilvl="0" w:tplc="75944FB6">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5">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6">
    <w:nsid w:val="66D077C7"/>
    <w:multiLevelType w:val="hybridMultilevel"/>
    <w:tmpl w:val="F8625416"/>
    <w:lvl w:ilvl="0" w:tplc="F9724824">
      <w:start w:val="1"/>
      <w:numFmt w:val="decimal"/>
      <w:lvlText w:val="%1)"/>
      <w:lvlJc w:val="left"/>
      <w:pPr>
        <w:tabs>
          <w:tab w:val="num" w:pos="930"/>
        </w:tabs>
        <w:ind w:left="930" w:hanging="390"/>
      </w:pPr>
      <w:rPr>
        <w:rFonts w:hint="default"/>
      </w:rPr>
    </w:lvl>
    <w:lvl w:ilvl="1" w:tplc="3A46D782">
      <w:start w:val="1"/>
      <w:numFmt w:val="decimal"/>
      <w:lvlText w:val="%2."/>
      <w:lvlJc w:val="left"/>
      <w:pPr>
        <w:tabs>
          <w:tab w:val="num" w:pos="2250"/>
        </w:tabs>
        <w:ind w:left="2250" w:hanging="99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6C250360"/>
    <w:multiLevelType w:val="hybridMultilevel"/>
    <w:tmpl w:val="3AB8F33E"/>
    <w:lvl w:ilvl="0" w:tplc="3FEA4B1E">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
    <w:nsid w:val="6DDE3CB5"/>
    <w:multiLevelType w:val="hybridMultilevel"/>
    <w:tmpl w:val="7E84F042"/>
    <w:lvl w:ilvl="0" w:tplc="B10A825C">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0">
    <w:nsid w:val="72450491"/>
    <w:multiLevelType w:val="hybridMultilevel"/>
    <w:tmpl w:val="D7AC7E0E"/>
    <w:lvl w:ilvl="0" w:tplc="8FC03746">
      <w:start w:val="2"/>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1">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2">
    <w:nsid w:val="7C8B3A43"/>
    <w:multiLevelType w:val="hybridMultilevel"/>
    <w:tmpl w:val="8A9CE456"/>
    <w:lvl w:ilvl="0" w:tplc="E4B0B7B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7"/>
  </w:num>
  <w:num w:numId="2">
    <w:abstractNumId w:val="29"/>
  </w:num>
  <w:num w:numId="3">
    <w:abstractNumId w:val="25"/>
  </w:num>
  <w:num w:numId="4">
    <w:abstractNumId w:val="10"/>
  </w:num>
  <w:num w:numId="5">
    <w:abstractNumId w:val="31"/>
  </w:num>
  <w:num w:numId="6">
    <w:abstractNumId w:val="23"/>
  </w:num>
  <w:num w:numId="7">
    <w:abstractNumId w:val="20"/>
  </w:num>
  <w:num w:numId="8">
    <w:abstractNumId w:val="8"/>
  </w:num>
  <w:num w:numId="9">
    <w:abstractNumId w:val="6"/>
  </w:num>
  <w:num w:numId="10">
    <w:abstractNumId w:val="18"/>
  </w:num>
  <w:num w:numId="11">
    <w:abstractNumId w:val="14"/>
  </w:num>
  <w:num w:numId="12">
    <w:abstractNumId w:val="21"/>
  </w:num>
  <w:num w:numId="13">
    <w:abstractNumId w:val="1"/>
  </w:num>
  <w:num w:numId="14">
    <w:abstractNumId w:val="3"/>
  </w:num>
  <w:num w:numId="15">
    <w:abstractNumId w:val="4"/>
  </w:num>
  <w:num w:numId="16">
    <w:abstractNumId w:val="11"/>
  </w:num>
  <w:num w:numId="17">
    <w:abstractNumId w:val="30"/>
  </w:num>
  <w:num w:numId="18">
    <w:abstractNumId w:val="13"/>
  </w:num>
  <w:num w:numId="19">
    <w:abstractNumId w:val="28"/>
  </w:num>
  <w:num w:numId="20">
    <w:abstractNumId w:val="27"/>
  </w:num>
  <w:num w:numId="21">
    <w:abstractNumId w:val="5"/>
  </w:num>
  <w:num w:numId="22">
    <w:abstractNumId w:val="32"/>
  </w:num>
  <w:num w:numId="23">
    <w:abstractNumId w:val="22"/>
  </w:num>
  <w:num w:numId="24">
    <w:abstractNumId w:val="0"/>
  </w:num>
  <w:num w:numId="25">
    <w:abstractNumId w:val="12"/>
  </w:num>
  <w:num w:numId="26">
    <w:abstractNumId w:val="9"/>
  </w:num>
  <w:num w:numId="27">
    <w:abstractNumId w:val="15"/>
  </w:num>
  <w:num w:numId="28">
    <w:abstractNumId w:val="26"/>
  </w:num>
  <w:num w:numId="29">
    <w:abstractNumId w:val="16"/>
  </w:num>
  <w:num w:numId="30">
    <w:abstractNumId w:val="2"/>
  </w:num>
  <w:num w:numId="31">
    <w:abstractNumId w:val="19"/>
  </w:num>
  <w:num w:numId="32">
    <w:abstractNumId w:val="24"/>
  </w:num>
  <w:num w:numId="3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8E9"/>
    <w:rsid w:val="000174DC"/>
    <w:rsid w:val="00036C2C"/>
    <w:rsid w:val="00062975"/>
    <w:rsid w:val="0006746B"/>
    <w:rsid w:val="00085416"/>
    <w:rsid w:val="000857B4"/>
    <w:rsid w:val="00090022"/>
    <w:rsid w:val="00090EDC"/>
    <w:rsid w:val="000B7330"/>
    <w:rsid w:val="000C754A"/>
    <w:rsid w:val="000C7750"/>
    <w:rsid w:val="00147C90"/>
    <w:rsid w:val="001632E5"/>
    <w:rsid w:val="00165D47"/>
    <w:rsid w:val="00167505"/>
    <w:rsid w:val="00185E1A"/>
    <w:rsid w:val="0019000B"/>
    <w:rsid w:val="00196E32"/>
    <w:rsid w:val="001C335B"/>
    <w:rsid w:val="001E5826"/>
    <w:rsid w:val="00210D87"/>
    <w:rsid w:val="00217505"/>
    <w:rsid w:val="00226DA3"/>
    <w:rsid w:val="00291038"/>
    <w:rsid w:val="002A5311"/>
    <w:rsid w:val="002B7DC1"/>
    <w:rsid w:val="002C282A"/>
    <w:rsid w:val="002C5BB3"/>
    <w:rsid w:val="002C61E3"/>
    <w:rsid w:val="003028E9"/>
    <w:rsid w:val="003B589B"/>
    <w:rsid w:val="003D3C2B"/>
    <w:rsid w:val="00400A72"/>
    <w:rsid w:val="00405CFC"/>
    <w:rsid w:val="00433D2D"/>
    <w:rsid w:val="00455F70"/>
    <w:rsid w:val="0047654E"/>
    <w:rsid w:val="00476B94"/>
    <w:rsid w:val="00492275"/>
    <w:rsid w:val="004954C3"/>
    <w:rsid w:val="004A4BB3"/>
    <w:rsid w:val="004A58E8"/>
    <w:rsid w:val="004B2AD5"/>
    <w:rsid w:val="00503453"/>
    <w:rsid w:val="00513DD5"/>
    <w:rsid w:val="00550D86"/>
    <w:rsid w:val="005A39CE"/>
    <w:rsid w:val="005B0E45"/>
    <w:rsid w:val="005B23FF"/>
    <w:rsid w:val="005D47BA"/>
    <w:rsid w:val="005F07F2"/>
    <w:rsid w:val="006023A6"/>
    <w:rsid w:val="00610CB6"/>
    <w:rsid w:val="00612F2C"/>
    <w:rsid w:val="006263C7"/>
    <w:rsid w:val="00642F5F"/>
    <w:rsid w:val="00645141"/>
    <w:rsid w:val="0068192D"/>
    <w:rsid w:val="006A2DE9"/>
    <w:rsid w:val="006A6E42"/>
    <w:rsid w:val="006A6F1D"/>
    <w:rsid w:val="006D1B28"/>
    <w:rsid w:val="006F24FB"/>
    <w:rsid w:val="006F6251"/>
    <w:rsid w:val="007060C2"/>
    <w:rsid w:val="00743E6C"/>
    <w:rsid w:val="00744EF6"/>
    <w:rsid w:val="007459D9"/>
    <w:rsid w:val="00747919"/>
    <w:rsid w:val="00760CC0"/>
    <w:rsid w:val="00771ADC"/>
    <w:rsid w:val="007751BF"/>
    <w:rsid w:val="00790E94"/>
    <w:rsid w:val="007B4D60"/>
    <w:rsid w:val="007B780E"/>
    <w:rsid w:val="007D15B2"/>
    <w:rsid w:val="007D4B0A"/>
    <w:rsid w:val="007E1C81"/>
    <w:rsid w:val="007F691D"/>
    <w:rsid w:val="00800189"/>
    <w:rsid w:val="00823CCE"/>
    <w:rsid w:val="00857913"/>
    <w:rsid w:val="00860EED"/>
    <w:rsid w:val="008744D6"/>
    <w:rsid w:val="00880F6B"/>
    <w:rsid w:val="008B53E6"/>
    <w:rsid w:val="008F6435"/>
    <w:rsid w:val="008F7199"/>
    <w:rsid w:val="0090211E"/>
    <w:rsid w:val="009131C7"/>
    <w:rsid w:val="009553FA"/>
    <w:rsid w:val="00957530"/>
    <w:rsid w:val="009661DD"/>
    <w:rsid w:val="00972C93"/>
    <w:rsid w:val="0097715B"/>
    <w:rsid w:val="00997AD2"/>
    <w:rsid w:val="00997CB9"/>
    <w:rsid w:val="009A6C69"/>
    <w:rsid w:val="009B07FB"/>
    <w:rsid w:val="009B2829"/>
    <w:rsid w:val="009C6108"/>
    <w:rsid w:val="009C7C9C"/>
    <w:rsid w:val="009D0224"/>
    <w:rsid w:val="009E366C"/>
    <w:rsid w:val="009F6580"/>
    <w:rsid w:val="00A31404"/>
    <w:rsid w:val="00A4744D"/>
    <w:rsid w:val="00A52D9D"/>
    <w:rsid w:val="00A761F2"/>
    <w:rsid w:val="00A772B1"/>
    <w:rsid w:val="00A97DE8"/>
    <w:rsid w:val="00AB2549"/>
    <w:rsid w:val="00AB526B"/>
    <w:rsid w:val="00AC6A99"/>
    <w:rsid w:val="00AD6102"/>
    <w:rsid w:val="00AF6EAC"/>
    <w:rsid w:val="00B32F2F"/>
    <w:rsid w:val="00B55834"/>
    <w:rsid w:val="00B84ACA"/>
    <w:rsid w:val="00BA330C"/>
    <w:rsid w:val="00BA6453"/>
    <w:rsid w:val="00BC09C9"/>
    <w:rsid w:val="00BC1CAD"/>
    <w:rsid w:val="00BC4324"/>
    <w:rsid w:val="00BF4E27"/>
    <w:rsid w:val="00C004F2"/>
    <w:rsid w:val="00C10515"/>
    <w:rsid w:val="00C20DAB"/>
    <w:rsid w:val="00C23D06"/>
    <w:rsid w:val="00C5738C"/>
    <w:rsid w:val="00C70A8C"/>
    <w:rsid w:val="00C71EE3"/>
    <w:rsid w:val="00C83E41"/>
    <w:rsid w:val="00CE59CB"/>
    <w:rsid w:val="00CF1FC8"/>
    <w:rsid w:val="00D00AD9"/>
    <w:rsid w:val="00D305FE"/>
    <w:rsid w:val="00D30BB2"/>
    <w:rsid w:val="00D339C5"/>
    <w:rsid w:val="00D36990"/>
    <w:rsid w:val="00D6065D"/>
    <w:rsid w:val="00D624A8"/>
    <w:rsid w:val="00D706D2"/>
    <w:rsid w:val="00DB0B15"/>
    <w:rsid w:val="00E319F2"/>
    <w:rsid w:val="00E46737"/>
    <w:rsid w:val="00E62E2A"/>
    <w:rsid w:val="00E728C1"/>
    <w:rsid w:val="00E74C5E"/>
    <w:rsid w:val="00E86383"/>
    <w:rsid w:val="00EA1441"/>
    <w:rsid w:val="00EB34F3"/>
    <w:rsid w:val="00EB66A8"/>
    <w:rsid w:val="00F22DF9"/>
    <w:rsid w:val="00F3172F"/>
    <w:rsid w:val="00F90211"/>
    <w:rsid w:val="00F97A91"/>
    <w:rsid w:val="00FA719C"/>
    <w:rsid w:val="00FC2035"/>
    <w:rsid w:val="00FC39E5"/>
    <w:rsid w:val="00F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3C7"/>
    <w:rPr>
      <w:sz w:val="24"/>
      <w:szCs w:val="24"/>
    </w:rPr>
  </w:style>
  <w:style w:type="paragraph" w:styleId="1">
    <w:name w:val="heading 1"/>
    <w:basedOn w:val="a"/>
    <w:next w:val="a"/>
    <w:link w:val="10"/>
    <w:uiPriority w:val="99"/>
    <w:qFormat/>
    <w:rsid w:val="003028E9"/>
    <w:pPr>
      <w:keepNext/>
      <w:ind w:left="708"/>
      <w:outlineLvl w:val="0"/>
    </w:pPr>
    <w:rPr>
      <w:b/>
      <w:bCs/>
    </w:rPr>
  </w:style>
  <w:style w:type="paragraph" w:styleId="2">
    <w:name w:val="heading 2"/>
    <w:basedOn w:val="a"/>
    <w:next w:val="a"/>
    <w:link w:val="20"/>
    <w:uiPriority w:val="99"/>
    <w:qFormat/>
    <w:rsid w:val="003028E9"/>
    <w:pPr>
      <w:keepNext/>
      <w:ind w:firstLine="708"/>
      <w:jc w:val="both"/>
      <w:outlineLvl w:val="1"/>
    </w:pPr>
    <w:rPr>
      <w:b/>
      <w:bCs/>
    </w:rPr>
  </w:style>
  <w:style w:type="paragraph" w:styleId="3">
    <w:name w:val="heading 3"/>
    <w:basedOn w:val="a"/>
    <w:next w:val="a"/>
    <w:link w:val="30"/>
    <w:uiPriority w:val="99"/>
    <w:qFormat/>
    <w:rsid w:val="003028E9"/>
    <w:pPr>
      <w:keepNext/>
      <w:ind w:right="588"/>
      <w:jc w:val="right"/>
      <w:outlineLvl w:val="2"/>
    </w:pPr>
    <w:rPr>
      <w:b/>
      <w:bCs/>
      <w:sz w:val="28"/>
      <w:szCs w:val="28"/>
    </w:rPr>
  </w:style>
  <w:style w:type="paragraph" w:styleId="4">
    <w:name w:val="heading 4"/>
    <w:basedOn w:val="a"/>
    <w:next w:val="a"/>
    <w:link w:val="40"/>
    <w:uiPriority w:val="99"/>
    <w:qFormat/>
    <w:rsid w:val="003028E9"/>
    <w:pPr>
      <w:keepNext/>
      <w:jc w:val="center"/>
      <w:outlineLvl w:val="3"/>
    </w:pPr>
    <w:rPr>
      <w:b/>
      <w:bCs/>
      <w:sz w:val="26"/>
      <w:szCs w:val="26"/>
    </w:rPr>
  </w:style>
  <w:style w:type="paragraph" w:styleId="5">
    <w:name w:val="heading 5"/>
    <w:basedOn w:val="a"/>
    <w:next w:val="a"/>
    <w:link w:val="50"/>
    <w:uiPriority w:val="99"/>
    <w:qFormat/>
    <w:rsid w:val="003028E9"/>
    <w:pPr>
      <w:keepNext/>
      <w:ind w:firstLine="708"/>
      <w:jc w:val="center"/>
      <w:outlineLvl w:val="4"/>
    </w:pPr>
    <w:rPr>
      <w:b/>
      <w:bCs/>
      <w:sz w:val="26"/>
      <w:szCs w:val="26"/>
    </w:rPr>
  </w:style>
  <w:style w:type="paragraph" w:styleId="6">
    <w:name w:val="heading 6"/>
    <w:basedOn w:val="a"/>
    <w:next w:val="a"/>
    <w:link w:val="60"/>
    <w:uiPriority w:val="99"/>
    <w:qFormat/>
    <w:rsid w:val="003028E9"/>
    <w:pPr>
      <w:keepNext/>
      <w:ind w:firstLine="708"/>
      <w:jc w:val="both"/>
      <w:outlineLvl w:val="5"/>
    </w:pPr>
    <w:rPr>
      <w:b/>
      <w:bCs/>
      <w:sz w:val="26"/>
      <w:szCs w:val="26"/>
    </w:rPr>
  </w:style>
  <w:style w:type="paragraph" w:styleId="7">
    <w:name w:val="heading 7"/>
    <w:basedOn w:val="a"/>
    <w:next w:val="a"/>
    <w:link w:val="70"/>
    <w:uiPriority w:val="99"/>
    <w:qFormat/>
    <w:rsid w:val="003028E9"/>
    <w:pPr>
      <w:keepNext/>
      <w:jc w:val="center"/>
      <w:outlineLvl w:val="6"/>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28E9"/>
    <w:rPr>
      <w:b/>
      <w:bCs/>
      <w:sz w:val="24"/>
      <w:szCs w:val="24"/>
    </w:rPr>
  </w:style>
  <w:style w:type="character" w:customStyle="1" w:styleId="20">
    <w:name w:val="Заголовок 2 Знак"/>
    <w:link w:val="2"/>
    <w:uiPriority w:val="99"/>
    <w:locked/>
    <w:rsid w:val="003028E9"/>
    <w:rPr>
      <w:b/>
      <w:bCs/>
      <w:sz w:val="24"/>
      <w:szCs w:val="24"/>
    </w:rPr>
  </w:style>
  <w:style w:type="character" w:customStyle="1" w:styleId="30">
    <w:name w:val="Заголовок 3 Знак"/>
    <w:link w:val="3"/>
    <w:uiPriority w:val="99"/>
    <w:locked/>
    <w:rsid w:val="003028E9"/>
    <w:rPr>
      <w:b/>
      <w:bCs/>
      <w:sz w:val="24"/>
      <w:szCs w:val="24"/>
    </w:rPr>
  </w:style>
  <w:style w:type="character" w:customStyle="1" w:styleId="40">
    <w:name w:val="Заголовок 4 Знак"/>
    <w:link w:val="4"/>
    <w:uiPriority w:val="99"/>
    <w:locked/>
    <w:rsid w:val="003028E9"/>
    <w:rPr>
      <w:b/>
      <w:bCs/>
      <w:sz w:val="24"/>
      <w:szCs w:val="24"/>
    </w:rPr>
  </w:style>
  <w:style w:type="character" w:customStyle="1" w:styleId="50">
    <w:name w:val="Заголовок 5 Знак"/>
    <w:link w:val="5"/>
    <w:uiPriority w:val="99"/>
    <w:locked/>
    <w:rsid w:val="003028E9"/>
    <w:rPr>
      <w:b/>
      <w:bCs/>
      <w:sz w:val="24"/>
      <w:szCs w:val="24"/>
    </w:rPr>
  </w:style>
  <w:style w:type="character" w:customStyle="1" w:styleId="60">
    <w:name w:val="Заголовок 6 Знак"/>
    <w:link w:val="6"/>
    <w:uiPriority w:val="99"/>
    <w:locked/>
    <w:rsid w:val="003028E9"/>
    <w:rPr>
      <w:b/>
      <w:bCs/>
      <w:sz w:val="24"/>
      <w:szCs w:val="24"/>
    </w:rPr>
  </w:style>
  <w:style w:type="character" w:customStyle="1" w:styleId="70">
    <w:name w:val="Заголовок 7 Знак"/>
    <w:link w:val="7"/>
    <w:uiPriority w:val="99"/>
    <w:locked/>
    <w:rsid w:val="003028E9"/>
    <w:rPr>
      <w:b/>
      <w:bCs/>
      <w:sz w:val="24"/>
      <w:szCs w:val="24"/>
    </w:rPr>
  </w:style>
  <w:style w:type="paragraph" w:styleId="a3">
    <w:name w:val="Body Text"/>
    <w:basedOn w:val="a"/>
    <w:link w:val="a4"/>
    <w:uiPriority w:val="99"/>
    <w:rsid w:val="003028E9"/>
    <w:pPr>
      <w:jc w:val="both"/>
    </w:pPr>
  </w:style>
  <w:style w:type="character" w:customStyle="1" w:styleId="a4">
    <w:name w:val="Основной текст Знак"/>
    <w:link w:val="a3"/>
    <w:uiPriority w:val="99"/>
    <w:locked/>
    <w:rsid w:val="003028E9"/>
    <w:rPr>
      <w:sz w:val="24"/>
      <w:szCs w:val="24"/>
    </w:rPr>
  </w:style>
  <w:style w:type="paragraph" w:styleId="a5">
    <w:name w:val="Body Text Indent"/>
    <w:basedOn w:val="a"/>
    <w:link w:val="a6"/>
    <w:uiPriority w:val="99"/>
    <w:rsid w:val="003028E9"/>
    <w:pPr>
      <w:ind w:firstLine="720"/>
      <w:jc w:val="both"/>
    </w:pPr>
    <w:rPr>
      <w:sz w:val="26"/>
      <w:szCs w:val="26"/>
    </w:rPr>
  </w:style>
  <w:style w:type="character" w:customStyle="1" w:styleId="a6">
    <w:name w:val="Основной текст с отступом Знак"/>
    <w:link w:val="a5"/>
    <w:uiPriority w:val="99"/>
    <w:locked/>
    <w:rsid w:val="003028E9"/>
    <w:rPr>
      <w:sz w:val="24"/>
      <w:szCs w:val="24"/>
    </w:rPr>
  </w:style>
  <w:style w:type="paragraph" w:styleId="a7">
    <w:name w:val="footer"/>
    <w:basedOn w:val="a"/>
    <w:link w:val="a8"/>
    <w:uiPriority w:val="99"/>
    <w:rsid w:val="003028E9"/>
    <w:pPr>
      <w:tabs>
        <w:tab w:val="center" w:pos="4677"/>
        <w:tab w:val="right" w:pos="9355"/>
      </w:tabs>
    </w:pPr>
  </w:style>
  <w:style w:type="character" w:customStyle="1" w:styleId="a8">
    <w:name w:val="Нижний колонтитул Знак"/>
    <w:link w:val="a7"/>
    <w:uiPriority w:val="99"/>
    <w:locked/>
    <w:rsid w:val="003028E9"/>
    <w:rPr>
      <w:sz w:val="24"/>
      <w:szCs w:val="24"/>
    </w:rPr>
  </w:style>
  <w:style w:type="character" w:styleId="a9">
    <w:name w:val="page number"/>
    <w:basedOn w:val="a0"/>
    <w:uiPriority w:val="99"/>
    <w:rsid w:val="003028E9"/>
  </w:style>
  <w:style w:type="paragraph" w:customStyle="1" w:styleId="ConsNormal">
    <w:name w:val="ConsNormal"/>
    <w:uiPriority w:val="99"/>
    <w:rsid w:val="003028E9"/>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3028E9"/>
    <w:pPr>
      <w:jc w:val="center"/>
    </w:pPr>
    <w:rPr>
      <w:b/>
      <w:bCs/>
      <w:sz w:val="26"/>
      <w:szCs w:val="26"/>
    </w:rPr>
  </w:style>
  <w:style w:type="character" w:customStyle="1" w:styleId="22">
    <w:name w:val="Основной текст 2 Знак"/>
    <w:link w:val="21"/>
    <w:uiPriority w:val="99"/>
    <w:locked/>
    <w:rsid w:val="003028E9"/>
    <w:rPr>
      <w:b/>
      <w:bCs/>
      <w:sz w:val="24"/>
      <w:szCs w:val="24"/>
    </w:rPr>
  </w:style>
  <w:style w:type="paragraph" w:styleId="31">
    <w:name w:val="Body Text 3"/>
    <w:basedOn w:val="a"/>
    <w:link w:val="32"/>
    <w:uiPriority w:val="99"/>
    <w:rsid w:val="003028E9"/>
    <w:pPr>
      <w:jc w:val="center"/>
    </w:pPr>
    <w:rPr>
      <w:sz w:val="26"/>
      <w:szCs w:val="26"/>
    </w:rPr>
  </w:style>
  <w:style w:type="character" w:customStyle="1" w:styleId="32">
    <w:name w:val="Основной текст 3 Знак"/>
    <w:link w:val="31"/>
    <w:uiPriority w:val="99"/>
    <w:locked/>
    <w:rsid w:val="003028E9"/>
    <w:rPr>
      <w:sz w:val="24"/>
      <w:szCs w:val="24"/>
    </w:rPr>
  </w:style>
  <w:style w:type="paragraph" w:customStyle="1" w:styleId="ConsPlusNormal">
    <w:name w:val="ConsPlusNormal"/>
    <w:uiPriority w:val="99"/>
    <w:rsid w:val="003028E9"/>
    <w:pPr>
      <w:autoSpaceDE w:val="0"/>
      <w:autoSpaceDN w:val="0"/>
      <w:adjustRightInd w:val="0"/>
      <w:ind w:firstLine="720"/>
    </w:pPr>
    <w:rPr>
      <w:rFonts w:ascii="Arial" w:hAnsi="Arial" w:cs="Arial"/>
    </w:rPr>
  </w:style>
  <w:style w:type="paragraph" w:customStyle="1" w:styleId="ConsPlusNonformat">
    <w:name w:val="ConsPlusNonformat"/>
    <w:uiPriority w:val="99"/>
    <w:rsid w:val="003028E9"/>
    <w:pPr>
      <w:autoSpaceDE w:val="0"/>
      <w:autoSpaceDN w:val="0"/>
      <w:adjustRightInd w:val="0"/>
    </w:pPr>
    <w:rPr>
      <w:rFonts w:ascii="Courier New" w:hAnsi="Courier New" w:cs="Courier New"/>
    </w:rPr>
  </w:style>
  <w:style w:type="paragraph" w:customStyle="1" w:styleId="ConsNonformat">
    <w:name w:val="ConsNonformat"/>
    <w:uiPriority w:val="99"/>
    <w:rsid w:val="003028E9"/>
    <w:pPr>
      <w:autoSpaceDE w:val="0"/>
      <w:autoSpaceDN w:val="0"/>
      <w:adjustRightInd w:val="0"/>
    </w:pPr>
    <w:rPr>
      <w:rFonts w:ascii="Courier New" w:hAnsi="Courier New" w:cs="Courier New"/>
    </w:rPr>
  </w:style>
  <w:style w:type="paragraph" w:customStyle="1" w:styleId="ConsPlusTitle">
    <w:name w:val="ConsPlusTitle"/>
    <w:uiPriority w:val="99"/>
    <w:rsid w:val="003028E9"/>
    <w:pPr>
      <w:autoSpaceDE w:val="0"/>
      <w:autoSpaceDN w:val="0"/>
      <w:adjustRightInd w:val="0"/>
    </w:pPr>
    <w:rPr>
      <w:b/>
      <w:bCs/>
      <w:sz w:val="24"/>
      <w:szCs w:val="24"/>
    </w:rPr>
  </w:style>
  <w:style w:type="paragraph" w:styleId="33">
    <w:name w:val="Body Text Indent 3"/>
    <w:basedOn w:val="a"/>
    <w:link w:val="34"/>
    <w:uiPriority w:val="99"/>
    <w:rsid w:val="003028E9"/>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uiPriority w:val="99"/>
    <w:locked/>
    <w:rsid w:val="003028E9"/>
    <w:rPr>
      <w:color w:val="FF0000"/>
      <w:sz w:val="26"/>
      <w:szCs w:val="26"/>
    </w:rPr>
  </w:style>
  <w:style w:type="paragraph" w:styleId="23">
    <w:name w:val="Body Text Indent 2"/>
    <w:basedOn w:val="a"/>
    <w:link w:val="24"/>
    <w:uiPriority w:val="99"/>
    <w:rsid w:val="003028E9"/>
    <w:pPr>
      <w:ind w:firstLine="708"/>
      <w:jc w:val="both"/>
    </w:pPr>
    <w:rPr>
      <w:sz w:val="26"/>
      <w:szCs w:val="26"/>
    </w:rPr>
  </w:style>
  <w:style w:type="character" w:customStyle="1" w:styleId="24">
    <w:name w:val="Основной текст с отступом 2 Знак"/>
    <w:link w:val="23"/>
    <w:uiPriority w:val="99"/>
    <w:locked/>
    <w:rsid w:val="003028E9"/>
    <w:rPr>
      <w:sz w:val="24"/>
      <w:szCs w:val="24"/>
    </w:rPr>
  </w:style>
  <w:style w:type="paragraph" w:styleId="aa">
    <w:name w:val="footnote text"/>
    <w:basedOn w:val="a"/>
    <w:link w:val="ab"/>
    <w:uiPriority w:val="99"/>
    <w:semiHidden/>
    <w:rsid w:val="003028E9"/>
    <w:rPr>
      <w:sz w:val="20"/>
      <w:szCs w:val="20"/>
    </w:rPr>
  </w:style>
  <w:style w:type="character" w:customStyle="1" w:styleId="ab">
    <w:name w:val="Текст сноски Знак"/>
    <w:basedOn w:val="a0"/>
    <w:link w:val="aa"/>
    <w:uiPriority w:val="99"/>
    <w:locked/>
    <w:rsid w:val="003028E9"/>
  </w:style>
  <w:style w:type="character" w:styleId="ac">
    <w:name w:val="footnote reference"/>
    <w:uiPriority w:val="99"/>
    <w:semiHidden/>
    <w:rsid w:val="003028E9"/>
    <w:rPr>
      <w:vertAlign w:val="superscript"/>
    </w:rPr>
  </w:style>
  <w:style w:type="paragraph" w:styleId="ad">
    <w:name w:val="endnote text"/>
    <w:basedOn w:val="a"/>
    <w:link w:val="ae"/>
    <w:uiPriority w:val="99"/>
    <w:semiHidden/>
    <w:rsid w:val="003028E9"/>
    <w:rPr>
      <w:sz w:val="20"/>
      <w:szCs w:val="20"/>
    </w:rPr>
  </w:style>
  <w:style w:type="character" w:customStyle="1" w:styleId="ae">
    <w:name w:val="Текст концевой сноски Знак"/>
    <w:basedOn w:val="a0"/>
    <w:link w:val="ad"/>
    <w:uiPriority w:val="99"/>
    <w:locked/>
    <w:rsid w:val="003028E9"/>
  </w:style>
  <w:style w:type="character" w:styleId="af">
    <w:name w:val="endnote reference"/>
    <w:uiPriority w:val="99"/>
    <w:semiHidden/>
    <w:rsid w:val="003028E9"/>
    <w:rPr>
      <w:vertAlign w:val="superscript"/>
    </w:rPr>
  </w:style>
  <w:style w:type="paragraph" w:styleId="af0">
    <w:name w:val="header"/>
    <w:basedOn w:val="a"/>
    <w:link w:val="af1"/>
    <w:uiPriority w:val="99"/>
    <w:rsid w:val="003028E9"/>
    <w:pPr>
      <w:tabs>
        <w:tab w:val="center" w:pos="4677"/>
        <w:tab w:val="right" w:pos="9355"/>
      </w:tabs>
    </w:pPr>
  </w:style>
  <w:style w:type="character" w:customStyle="1" w:styleId="af1">
    <w:name w:val="Верхний колонтитул Знак"/>
    <w:link w:val="af0"/>
    <w:uiPriority w:val="99"/>
    <w:locked/>
    <w:rsid w:val="003028E9"/>
    <w:rPr>
      <w:sz w:val="24"/>
      <w:szCs w:val="24"/>
    </w:rPr>
  </w:style>
  <w:style w:type="paragraph" w:customStyle="1" w:styleId="af2">
    <w:name w:val="Заголовок статьи"/>
    <w:basedOn w:val="a"/>
    <w:next w:val="a"/>
    <w:uiPriority w:val="99"/>
    <w:rsid w:val="003028E9"/>
    <w:pPr>
      <w:autoSpaceDE w:val="0"/>
      <w:autoSpaceDN w:val="0"/>
      <w:adjustRightInd w:val="0"/>
      <w:ind w:left="1612" w:hanging="892"/>
      <w:jc w:val="both"/>
    </w:pPr>
    <w:rPr>
      <w:rFonts w:ascii="Arial" w:hAnsi="Arial" w:cs="Arial"/>
      <w:sz w:val="20"/>
      <w:szCs w:val="20"/>
    </w:rPr>
  </w:style>
  <w:style w:type="paragraph" w:styleId="af3">
    <w:name w:val="Document Map"/>
    <w:basedOn w:val="a"/>
    <w:link w:val="af4"/>
    <w:uiPriority w:val="99"/>
    <w:semiHidden/>
    <w:rsid w:val="003028E9"/>
    <w:pPr>
      <w:shd w:val="clear" w:color="auto" w:fill="000080"/>
    </w:pPr>
    <w:rPr>
      <w:rFonts w:ascii="Tahoma" w:hAnsi="Tahoma" w:cs="Tahoma"/>
    </w:rPr>
  </w:style>
  <w:style w:type="character" w:customStyle="1" w:styleId="af4">
    <w:name w:val="Схема документа Знак"/>
    <w:link w:val="af3"/>
    <w:uiPriority w:val="99"/>
    <w:locked/>
    <w:rsid w:val="003028E9"/>
    <w:rPr>
      <w:rFonts w:ascii="Tahoma" w:hAnsi="Tahoma" w:cs="Tahoma"/>
      <w:sz w:val="24"/>
      <w:szCs w:val="24"/>
      <w:shd w:val="clear" w:color="auto" w:fill="000080"/>
    </w:rPr>
  </w:style>
  <w:style w:type="paragraph" w:styleId="af5">
    <w:name w:val="Normal (Web)"/>
    <w:aliases w:val="Обычный (Web)"/>
    <w:basedOn w:val="a"/>
    <w:uiPriority w:val="99"/>
    <w:rsid w:val="003028E9"/>
  </w:style>
  <w:style w:type="paragraph" w:customStyle="1" w:styleId="bodytextindent3">
    <w:name w:val="body_text_indent_3"/>
    <w:basedOn w:val="a"/>
    <w:uiPriority w:val="99"/>
    <w:rsid w:val="003028E9"/>
  </w:style>
  <w:style w:type="paragraph" w:customStyle="1" w:styleId="consnormal0">
    <w:name w:val="consnormal"/>
    <w:basedOn w:val="a"/>
    <w:uiPriority w:val="99"/>
    <w:rsid w:val="003028E9"/>
  </w:style>
  <w:style w:type="paragraph" w:customStyle="1" w:styleId="heading8">
    <w:name w:val="heading_8"/>
    <w:basedOn w:val="a"/>
    <w:uiPriority w:val="99"/>
    <w:rsid w:val="003028E9"/>
  </w:style>
  <w:style w:type="paragraph" w:customStyle="1" w:styleId="bodytext3">
    <w:name w:val="body_text_3"/>
    <w:basedOn w:val="a"/>
    <w:uiPriority w:val="99"/>
    <w:rsid w:val="003028E9"/>
  </w:style>
  <w:style w:type="paragraph" w:customStyle="1" w:styleId="11">
    <w:name w:val="Название1"/>
    <w:basedOn w:val="a"/>
    <w:uiPriority w:val="99"/>
    <w:rsid w:val="003028E9"/>
  </w:style>
  <w:style w:type="table" w:styleId="af6">
    <w:name w:val="Table Grid"/>
    <w:basedOn w:val="a1"/>
    <w:uiPriority w:val="99"/>
    <w:rsid w:val="00302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w:basedOn w:val="a"/>
    <w:uiPriority w:val="99"/>
    <w:rsid w:val="003028E9"/>
    <w:pPr>
      <w:widowControl w:val="0"/>
      <w:adjustRightInd w:val="0"/>
      <w:spacing w:after="160" w:line="240" w:lineRule="exact"/>
      <w:jc w:val="right"/>
    </w:pPr>
    <w:rPr>
      <w:sz w:val="20"/>
      <w:szCs w:val="20"/>
      <w:lang w:val="en-GB" w:eastAsia="en-US"/>
    </w:rPr>
  </w:style>
  <w:style w:type="character" w:styleId="af8">
    <w:name w:val="Hyperlink"/>
    <w:uiPriority w:val="99"/>
    <w:rsid w:val="003028E9"/>
    <w:rPr>
      <w:color w:val="0000FF"/>
      <w:u w:val="single"/>
    </w:rPr>
  </w:style>
  <w:style w:type="paragraph" w:customStyle="1" w:styleId="Heading">
    <w:name w:val="Heading"/>
    <w:uiPriority w:val="99"/>
    <w:rsid w:val="003028E9"/>
    <w:pPr>
      <w:autoSpaceDE w:val="0"/>
      <w:autoSpaceDN w:val="0"/>
      <w:adjustRightInd w:val="0"/>
    </w:pPr>
    <w:rPr>
      <w:rFonts w:ascii="Arial" w:hAnsi="Arial" w:cs="Arial"/>
      <w:b/>
      <w:bCs/>
      <w:sz w:val="22"/>
      <w:szCs w:val="22"/>
    </w:rPr>
  </w:style>
  <w:style w:type="paragraph" w:customStyle="1" w:styleId="CharCharChar">
    <w:name w:val="Знак Char Знак Знак Знак Char Знак Знак Знак Char"/>
    <w:basedOn w:val="a"/>
    <w:uiPriority w:val="99"/>
    <w:rsid w:val="003028E9"/>
    <w:pPr>
      <w:spacing w:after="160" w:line="240" w:lineRule="exact"/>
    </w:pPr>
    <w:rPr>
      <w:rFonts w:ascii="Arial" w:hAnsi="Arial" w:cs="Arial"/>
      <w:sz w:val="20"/>
      <w:szCs w:val="20"/>
      <w:lang w:val="en-US" w:eastAsia="en-US"/>
    </w:rPr>
  </w:style>
  <w:style w:type="character" w:customStyle="1" w:styleId="apple-converted-space">
    <w:name w:val="apple-converted-space"/>
    <w:basedOn w:val="a0"/>
    <w:uiPriority w:val="99"/>
    <w:rsid w:val="003028E9"/>
  </w:style>
  <w:style w:type="paragraph" w:customStyle="1" w:styleId="formattexttopleveltext">
    <w:name w:val="formattext topleveltext"/>
    <w:basedOn w:val="a"/>
    <w:uiPriority w:val="99"/>
    <w:rsid w:val="003028E9"/>
    <w:pPr>
      <w:spacing w:before="100" w:beforeAutospacing="1" w:after="100" w:afterAutospacing="1"/>
    </w:pPr>
  </w:style>
  <w:style w:type="paragraph" w:customStyle="1" w:styleId="formattext">
    <w:name w:val="formattext"/>
    <w:basedOn w:val="a"/>
    <w:uiPriority w:val="99"/>
    <w:rsid w:val="003028E9"/>
    <w:pPr>
      <w:spacing w:before="100" w:beforeAutospacing="1" w:after="100" w:afterAutospacing="1"/>
    </w:pPr>
  </w:style>
  <w:style w:type="character" w:styleId="af9">
    <w:name w:val="FollowedHyperlink"/>
    <w:uiPriority w:val="99"/>
    <w:rsid w:val="003028E9"/>
    <w:rPr>
      <w:color w:val="800080"/>
      <w:u w:val="single"/>
    </w:rPr>
  </w:style>
  <w:style w:type="character" w:styleId="afa">
    <w:name w:val="Strong"/>
    <w:qFormat/>
    <w:rsid w:val="00880F6B"/>
    <w:rPr>
      <w:b/>
      <w:bCs/>
    </w:rPr>
  </w:style>
  <w:style w:type="paragraph" w:styleId="afb">
    <w:name w:val="Subtitle"/>
    <w:basedOn w:val="a"/>
    <w:next w:val="a"/>
    <w:link w:val="afc"/>
    <w:qFormat/>
    <w:rsid w:val="00880F6B"/>
    <w:pPr>
      <w:spacing w:after="60"/>
      <w:jc w:val="center"/>
      <w:outlineLvl w:val="1"/>
    </w:pPr>
    <w:rPr>
      <w:rFonts w:ascii="Cambria" w:hAnsi="Cambria"/>
    </w:rPr>
  </w:style>
  <w:style w:type="character" w:customStyle="1" w:styleId="afc">
    <w:name w:val="Подзаголовок Знак"/>
    <w:link w:val="afb"/>
    <w:rsid w:val="00880F6B"/>
    <w:rPr>
      <w:rFonts w:ascii="Cambria" w:eastAsia="Times New Roman" w:hAnsi="Cambria" w:cs="Times New Roman"/>
      <w:sz w:val="24"/>
      <w:szCs w:val="24"/>
    </w:rPr>
  </w:style>
  <w:style w:type="character" w:styleId="afd">
    <w:name w:val="Emphasis"/>
    <w:qFormat/>
    <w:rsid w:val="00EB66A8"/>
    <w:rPr>
      <w:i/>
      <w:iCs/>
    </w:rPr>
  </w:style>
  <w:style w:type="paragraph" w:styleId="afe">
    <w:name w:val="Title"/>
    <w:basedOn w:val="a"/>
    <w:next w:val="a"/>
    <w:link w:val="aff"/>
    <w:qFormat/>
    <w:rsid w:val="006D1B28"/>
    <w:pPr>
      <w:spacing w:before="240" w:after="60"/>
      <w:jc w:val="center"/>
      <w:outlineLvl w:val="0"/>
    </w:pPr>
    <w:rPr>
      <w:rFonts w:ascii="Cambria" w:hAnsi="Cambria"/>
      <w:b/>
      <w:bCs/>
      <w:kern w:val="28"/>
      <w:sz w:val="32"/>
      <w:szCs w:val="32"/>
    </w:rPr>
  </w:style>
  <w:style w:type="character" w:customStyle="1" w:styleId="aff">
    <w:name w:val="Название Знак"/>
    <w:link w:val="afe"/>
    <w:rsid w:val="006D1B28"/>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570053A1B9789B54A7CE85F38DF00C97FD63925LFM7G" TargetMode="External"/><Relationship Id="rId3" Type="http://schemas.openxmlformats.org/officeDocument/2006/relationships/styles" Target="styles.xml"/><Relationship Id="rId7" Type="http://schemas.openxmlformats.org/officeDocument/2006/relationships/hyperlink" Target="file:///C:\Documents%20and%20Settings\user\&#1052;&#1086;&#1080;%20&#1076;&#1086;&#1082;&#1091;&#1084;&#1077;&#1085;&#1090;&#1099;\&#1048;&#1079;&#1084;.%20&#1059;&#1089;&#1090;&#1072;&#1074;%20&#1103;&#1085;.-&#1092;&#1077;&#1074;&#1088;.%202010\&#1088;&#1077;&#1096;.%20&#1087;&#1086;%20&#1091;&#1089;&#1090;&#1072;&#1074;&#1091;%2002.1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FC4E-EEB5-4904-A8ED-5E9BCC31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20732</Words>
  <Characters>118173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Принят решением  муниципального комитета Новолитовского  сельского поселения Партизанского  муниципального района Приморского края  17</vt:lpstr>
    </vt:vector>
  </TitlesOfParts>
  <Company>Организация</Company>
  <LinksUpToDate>false</LinksUpToDate>
  <CharactersWithSpaces>138628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муниципального комитета Новолитовского  сельского поселения Партизанского  муниципального района Приморского края  17</dc:title>
  <dc:creator>USER7</dc:creator>
  <cp:lastModifiedBy>ADMIN</cp:lastModifiedBy>
  <cp:revision>2</cp:revision>
  <dcterms:created xsi:type="dcterms:W3CDTF">2018-07-04T00:48:00Z</dcterms:created>
  <dcterms:modified xsi:type="dcterms:W3CDTF">2018-07-04T00:48:00Z</dcterms:modified>
</cp:coreProperties>
</file>