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5"/>
      </w:tblGrid>
      <w:tr w:rsidR="00F5267B" w:rsidTr="00971B7D">
        <w:trPr>
          <w:trHeight w:val="275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67B" w:rsidRPr="00E24063" w:rsidRDefault="00F5267B" w:rsidP="00E24063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333333"/>
                <w:sz w:val="26"/>
                <w:szCs w:val="26"/>
              </w:rPr>
            </w:pPr>
            <w:r w:rsidRPr="00E24063">
              <w:rPr>
                <w:rStyle w:val="a3"/>
                <w:color w:val="333333"/>
                <w:sz w:val="26"/>
                <w:szCs w:val="26"/>
              </w:rPr>
              <w:t xml:space="preserve">Перечень информационных систем, банков данных, реестров, регистров, находящихся в ведении органов местного самоуправления Новолитовского сельского поселения </w:t>
            </w:r>
            <w:r w:rsidR="00E24063">
              <w:rPr>
                <w:rStyle w:val="a3"/>
                <w:color w:val="333333"/>
                <w:sz w:val="26"/>
                <w:szCs w:val="26"/>
              </w:rPr>
              <w:t xml:space="preserve"> </w:t>
            </w:r>
            <w:r w:rsidRPr="00E24063">
              <w:rPr>
                <w:rStyle w:val="a3"/>
                <w:color w:val="333333"/>
                <w:sz w:val="26"/>
                <w:szCs w:val="26"/>
              </w:rPr>
              <w:t xml:space="preserve">Партизанского муниципального района Приморского края, </w:t>
            </w:r>
          </w:p>
          <w:p w:rsidR="00F5267B" w:rsidRPr="00E24063" w:rsidRDefault="00F5267B" w:rsidP="00971B7D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333333"/>
                <w:sz w:val="26"/>
                <w:szCs w:val="26"/>
              </w:rPr>
            </w:pPr>
            <w:r w:rsidRPr="00E24063">
              <w:rPr>
                <w:rStyle w:val="a3"/>
                <w:color w:val="333333"/>
                <w:sz w:val="26"/>
                <w:szCs w:val="26"/>
              </w:rPr>
              <w:t>подведомственных организаций</w:t>
            </w:r>
          </w:p>
          <w:p w:rsidR="00F5267B" w:rsidRDefault="00F5267B" w:rsidP="00971B7D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33333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"/>
              <w:gridCol w:w="3422"/>
              <w:gridCol w:w="5833"/>
            </w:tblGrid>
            <w:tr w:rsidR="00F5267B" w:rsidTr="00F5267B">
              <w:trPr>
                <w:trHeight w:val="76"/>
              </w:trPr>
              <w:tc>
                <w:tcPr>
                  <w:tcW w:w="994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color w:val="333333"/>
                    </w:rPr>
                  </w:pPr>
                  <w:r w:rsidRPr="00F5267B">
                    <w:rPr>
                      <w:rStyle w:val="a3"/>
                      <w:color w:val="333333"/>
                    </w:rPr>
                    <w:t xml:space="preserve">№ </w:t>
                  </w:r>
                  <w:proofErr w:type="spellStart"/>
                  <w:r w:rsidRPr="00F5267B">
                    <w:rPr>
                      <w:rStyle w:val="a3"/>
                      <w:color w:val="333333"/>
                    </w:rPr>
                    <w:t>пп</w:t>
                  </w:r>
                  <w:proofErr w:type="spellEnd"/>
                </w:p>
              </w:tc>
              <w:tc>
                <w:tcPr>
                  <w:tcW w:w="3422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color w:val="333333"/>
                    </w:rPr>
                  </w:pPr>
                  <w:r w:rsidRPr="00F5267B">
                    <w:rPr>
                      <w:b/>
                      <w:color w:val="333333"/>
                    </w:rPr>
                    <w:t>Наименование АИС</w:t>
                  </w:r>
                </w:p>
              </w:tc>
              <w:tc>
                <w:tcPr>
                  <w:tcW w:w="5833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color w:val="333333"/>
                    </w:rPr>
                  </w:pPr>
                  <w:r w:rsidRPr="00F5267B">
                    <w:rPr>
                      <w:b/>
                      <w:color w:val="333333"/>
                    </w:rPr>
                    <w:t>Назначение</w:t>
                  </w:r>
                </w:p>
              </w:tc>
            </w:tr>
            <w:tr w:rsidR="00F5267B" w:rsidTr="00F5267B">
              <w:trPr>
                <w:trHeight w:val="72"/>
              </w:trPr>
              <w:tc>
                <w:tcPr>
                  <w:tcW w:w="994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color w:val="333333"/>
                    </w:rPr>
                  </w:pPr>
                  <w:r w:rsidRPr="00F5267B">
                    <w:rPr>
                      <w:rStyle w:val="a3"/>
                      <w:color w:val="333333"/>
                    </w:rPr>
                    <w:t>1</w:t>
                  </w:r>
                </w:p>
              </w:tc>
              <w:tc>
                <w:tcPr>
                  <w:tcW w:w="3422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color w:val="333333"/>
                    </w:rPr>
                  </w:pPr>
                  <w:r w:rsidRPr="00F5267B">
                    <w:rPr>
                      <w:rStyle w:val="a3"/>
                      <w:color w:val="333333"/>
                    </w:rPr>
                    <w:t>2</w:t>
                  </w:r>
                </w:p>
              </w:tc>
              <w:tc>
                <w:tcPr>
                  <w:tcW w:w="5833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color w:val="333333"/>
                    </w:rPr>
                  </w:pPr>
                  <w:r w:rsidRPr="00F5267B">
                    <w:rPr>
                      <w:rStyle w:val="a3"/>
                      <w:color w:val="333333"/>
                    </w:rPr>
                    <w:t>3</w:t>
                  </w:r>
                </w:p>
              </w:tc>
            </w:tr>
            <w:tr w:rsidR="00F5267B" w:rsidTr="00F5267B">
              <w:trPr>
                <w:trHeight w:val="155"/>
              </w:trPr>
              <w:tc>
                <w:tcPr>
                  <w:tcW w:w="994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b w:val="0"/>
                      <w:color w:val="333333"/>
                    </w:rPr>
                  </w:pPr>
                  <w:r w:rsidRPr="00F5267B">
                    <w:rPr>
                      <w:rStyle w:val="a3"/>
                      <w:color w:val="333333"/>
                    </w:rPr>
                    <w:t>1</w:t>
                  </w:r>
                </w:p>
              </w:tc>
              <w:tc>
                <w:tcPr>
                  <w:tcW w:w="3422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b w:val="0"/>
                      <w:sz w:val="26"/>
                      <w:szCs w:val="26"/>
                    </w:rPr>
                  </w:pPr>
                  <w:r w:rsidRPr="00F5267B">
                    <w:rPr>
                      <w:rStyle w:val="a3"/>
                      <w:sz w:val="26"/>
                      <w:szCs w:val="26"/>
                    </w:rPr>
                    <w:t>БЭСТ</w:t>
                  </w:r>
                </w:p>
              </w:tc>
              <w:tc>
                <w:tcPr>
                  <w:tcW w:w="5833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sz w:val="26"/>
                      <w:szCs w:val="26"/>
                    </w:rPr>
                  </w:pPr>
                  <w:r w:rsidRPr="00F5267B">
                    <w:rPr>
                      <w:sz w:val="26"/>
                      <w:szCs w:val="26"/>
                    </w:rPr>
                    <w:t>Программный комплекс для подготовки бухгалтерской отчетности и кадрового учета</w:t>
                  </w:r>
                </w:p>
              </w:tc>
            </w:tr>
            <w:tr w:rsidR="00F5267B" w:rsidTr="00F5267B">
              <w:trPr>
                <w:trHeight w:val="160"/>
              </w:trPr>
              <w:tc>
                <w:tcPr>
                  <w:tcW w:w="994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b w:val="0"/>
                      <w:color w:val="333333"/>
                    </w:rPr>
                  </w:pPr>
                  <w:r w:rsidRPr="00F5267B">
                    <w:rPr>
                      <w:rStyle w:val="a3"/>
                      <w:color w:val="333333"/>
                    </w:rPr>
                    <w:t>2</w:t>
                  </w:r>
                </w:p>
              </w:tc>
              <w:tc>
                <w:tcPr>
                  <w:tcW w:w="3422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b w:val="0"/>
                      <w:sz w:val="26"/>
                      <w:szCs w:val="26"/>
                    </w:rPr>
                  </w:pPr>
                  <w:r w:rsidRPr="00F5267B">
                    <w:rPr>
                      <w:rStyle w:val="a3"/>
                      <w:sz w:val="26"/>
                      <w:szCs w:val="26"/>
                    </w:rPr>
                    <w:t>Система Ко</w:t>
                  </w:r>
                  <w:r w:rsidR="00B660BB">
                    <w:rPr>
                      <w:rStyle w:val="a3"/>
                      <w:sz w:val="26"/>
                      <w:szCs w:val="26"/>
                    </w:rPr>
                    <w:t>декс</w:t>
                  </w:r>
                </w:p>
              </w:tc>
              <w:tc>
                <w:tcPr>
                  <w:tcW w:w="5833" w:type="dxa"/>
                </w:tcPr>
                <w:p w:rsidR="00F5267B" w:rsidRPr="00B660B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b w:val="0"/>
                      <w:sz w:val="26"/>
                      <w:szCs w:val="26"/>
                    </w:rPr>
                  </w:pPr>
                  <w:r w:rsidRPr="00B660BB">
                    <w:rPr>
                      <w:rStyle w:val="a3"/>
                      <w:b w:val="0"/>
                      <w:sz w:val="26"/>
                      <w:szCs w:val="26"/>
                    </w:rPr>
                    <w:t>Информаци</w:t>
                  </w:r>
                  <w:r w:rsidR="00B660BB">
                    <w:rPr>
                      <w:rStyle w:val="a3"/>
                      <w:b w:val="0"/>
                      <w:sz w:val="26"/>
                      <w:szCs w:val="26"/>
                    </w:rPr>
                    <w:t>онные услуги СПС Кодекс</w:t>
                  </w:r>
                  <w:r w:rsidRPr="00B660BB">
                    <w:rPr>
                      <w:rStyle w:val="a3"/>
                      <w:b w:val="0"/>
                      <w:sz w:val="26"/>
                      <w:szCs w:val="26"/>
                    </w:rPr>
                    <w:t>: Российское законодательство</w:t>
                  </w:r>
                  <w:r w:rsidR="00B660BB" w:rsidRPr="00B660BB">
                    <w:rPr>
                      <w:rStyle w:val="a3"/>
                      <w:b w:val="0"/>
                      <w:sz w:val="26"/>
                      <w:szCs w:val="26"/>
                    </w:rPr>
                    <w:t>, помощник бухгалтера, Законодательство ПК</w:t>
                  </w:r>
                </w:p>
              </w:tc>
            </w:tr>
            <w:tr w:rsidR="00F5267B" w:rsidTr="00F5267B">
              <w:trPr>
                <w:trHeight w:val="76"/>
              </w:trPr>
              <w:tc>
                <w:tcPr>
                  <w:tcW w:w="994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b w:val="0"/>
                      <w:color w:val="333333"/>
                    </w:rPr>
                  </w:pPr>
                  <w:r w:rsidRPr="00F5267B">
                    <w:rPr>
                      <w:rStyle w:val="a3"/>
                      <w:color w:val="333333"/>
                    </w:rPr>
                    <w:t>3</w:t>
                  </w:r>
                </w:p>
              </w:tc>
              <w:tc>
                <w:tcPr>
                  <w:tcW w:w="3422" w:type="dxa"/>
                </w:tcPr>
                <w:p w:rsidR="00F5267B" w:rsidRPr="00B660B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660BB">
                    <w:rPr>
                      <w:b/>
                      <w:sz w:val="26"/>
                      <w:szCs w:val="26"/>
                    </w:rPr>
                    <w:t>ФИАС</w:t>
                  </w:r>
                </w:p>
              </w:tc>
              <w:tc>
                <w:tcPr>
                  <w:tcW w:w="5833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 w:rsidRPr="00F5267B">
                    <w:rPr>
                      <w:sz w:val="26"/>
                      <w:szCs w:val="26"/>
                    </w:rPr>
                    <w:t>Федеральная информационная адресная система</w:t>
                  </w:r>
                </w:p>
              </w:tc>
            </w:tr>
            <w:tr w:rsidR="00F5267B" w:rsidTr="00F5267B">
              <w:trPr>
                <w:trHeight w:val="160"/>
              </w:trPr>
              <w:tc>
                <w:tcPr>
                  <w:tcW w:w="994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b w:val="0"/>
                      <w:color w:val="333333"/>
                    </w:rPr>
                  </w:pPr>
                  <w:r w:rsidRPr="00F5267B">
                    <w:rPr>
                      <w:rStyle w:val="a3"/>
                      <w:color w:val="333333"/>
                    </w:rPr>
                    <w:t>4</w:t>
                  </w:r>
                </w:p>
              </w:tc>
              <w:tc>
                <w:tcPr>
                  <w:tcW w:w="3422" w:type="dxa"/>
                </w:tcPr>
                <w:p w:rsidR="00F5267B" w:rsidRPr="00B660B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660BB">
                    <w:rPr>
                      <w:b/>
                      <w:sz w:val="26"/>
                      <w:szCs w:val="26"/>
                    </w:rPr>
                    <w:t>АИС «САО»</w:t>
                  </w:r>
                </w:p>
              </w:tc>
              <w:tc>
                <w:tcPr>
                  <w:tcW w:w="5833" w:type="dxa"/>
                </w:tcPr>
                <w:p w:rsidR="00F5267B" w:rsidRPr="00F5267B" w:rsidRDefault="00F5267B" w:rsidP="00F5267B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 w:rsidRPr="00F5267B">
                    <w:rPr>
                      <w:sz w:val="26"/>
                      <w:szCs w:val="26"/>
                    </w:rPr>
                    <w:t xml:space="preserve">Автоматизированная система «Ведение </w:t>
                  </w:r>
                  <w:proofErr w:type="spellStart"/>
                  <w:r w:rsidRPr="00F5267B">
                    <w:rPr>
                      <w:sz w:val="26"/>
                      <w:szCs w:val="26"/>
                    </w:rPr>
                    <w:t>похозяйственного</w:t>
                  </w:r>
                  <w:proofErr w:type="spellEnd"/>
                  <w:r w:rsidRPr="00F5267B">
                    <w:rPr>
                      <w:sz w:val="26"/>
                      <w:szCs w:val="26"/>
                    </w:rPr>
                    <w:t xml:space="preserve"> учета»</w:t>
                  </w:r>
                </w:p>
              </w:tc>
            </w:tr>
          </w:tbl>
          <w:p w:rsidR="00F5267B" w:rsidRDefault="00F5267B" w:rsidP="00971B7D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333333"/>
              </w:rPr>
            </w:pPr>
          </w:p>
          <w:p w:rsidR="00F5267B" w:rsidRDefault="00F5267B" w:rsidP="00971B7D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F5267B" w:rsidTr="00971B7D">
        <w:trPr>
          <w:trHeight w:val="72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5267B" w:rsidRDefault="00F5267B" w:rsidP="00971B7D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333333"/>
              </w:rPr>
            </w:pPr>
          </w:p>
        </w:tc>
      </w:tr>
    </w:tbl>
    <w:p w:rsidR="00F5267B" w:rsidRPr="00E037A9" w:rsidRDefault="00F5267B" w:rsidP="00F5267B">
      <w:pPr>
        <w:rPr>
          <w:sz w:val="26"/>
          <w:szCs w:val="26"/>
        </w:rPr>
      </w:pPr>
      <w:r>
        <w:rPr>
          <w:sz w:val="26"/>
          <w:szCs w:val="26"/>
        </w:rPr>
        <w:t>Реестр м</w:t>
      </w:r>
      <w:r w:rsidRPr="00E037A9">
        <w:rPr>
          <w:sz w:val="26"/>
          <w:szCs w:val="26"/>
        </w:rPr>
        <w:t>униципального имущества</w:t>
      </w:r>
    </w:p>
    <w:p w:rsidR="00F5267B" w:rsidRPr="00E037A9" w:rsidRDefault="00F5267B" w:rsidP="00F5267B">
      <w:pPr>
        <w:rPr>
          <w:sz w:val="26"/>
          <w:szCs w:val="26"/>
        </w:rPr>
      </w:pPr>
    </w:p>
    <w:p w:rsidR="00F5267B" w:rsidRPr="00E037A9" w:rsidRDefault="00F5267B" w:rsidP="00F5267B">
      <w:pPr>
        <w:rPr>
          <w:b/>
          <w:sz w:val="24"/>
          <w:szCs w:val="24"/>
        </w:rPr>
      </w:pPr>
      <w:r w:rsidRPr="00E037A9">
        <w:rPr>
          <w:sz w:val="26"/>
          <w:szCs w:val="26"/>
        </w:rPr>
        <w:t xml:space="preserve">Реестр  </w:t>
      </w:r>
      <w:r w:rsidRPr="00DF0F26">
        <w:rPr>
          <w:sz w:val="26"/>
          <w:szCs w:val="26"/>
        </w:rPr>
        <w:t xml:space="preserve"> муниципальных услуг</w:t>
      </w:r>
    </w:p>
    <w:p w:rsidR="00F5267B" w:rsidRDefault="00F5267B" w:rsidP="00F5267B">
      <w:pPr>
        <w:pStyle w:val="a5"/>
        <w:rPr>
          <w:rFonts w:ascii="Times New Roman" w:hAnsi="Times New Roman"/>
          <w:b/>
          <w:sz w:val="24"/>
          <w:szCs w:val="24"/>
        </w:rPr>
      </w:pPr>
    </w:p>
    <w:p w:rsidR="00F5267B" w:rsidRDefault="00F5267B" w:rsidP="00F5267B">
      <w:pPr>
        <w:pStyle w:val="a5"/>
        <w:rPr>
          <w:rFonts w:ascii="Times New Roman" w:hAnsi="Times New Roman"/>
          <w:b/>
          <w:sz w:val="24"/>
          <w:szCs w:val="24"/>
        </w:rPr>
      </w:pPr>
    </w:p>
    <w:p w:rsidR="00F5267B" w:rsidRDefault="00E24063" w:rsidP="00F5267B">
      <w:pPr>
        <w:ind w:firstLine="708"/>
        <w:jc w:val="both"/>
        <w:rPr>
          <w:sz w:val="26"/>
        </w:rPr>
      </w:pPr>
      <w:r>
        <w:rPr>
          <w:sz w:val="26"/>
          <w:szCs w:val="26"/>
        </w:rPr>
        <w:t>Р</w:t>
      </w:r>
      <w:r w:rsidR="00F5267B" w:rsidRPr="00DF0F26">
        <w:rPr>
          <w:sz w:val="26"/>
          <w:szCs w:val="26"/>
        </w:rPr>
        <w:t>еестр муниципальных услуг</w:t>
      </w:r>
      <w:r>
        <w:rPr>
          <w:sz w:val="26"/>
          <w:szCs w:val="26"/>
        </w:rPr>
        <w:t xml:space="preserve"> и функций</w:t>
      </w:r>
      <w:r w:rsidR="00F5267B" w:rsidRPr="00DF0F26">
        <w:rPr>
          <w:sz w:val="26"/>
          <w:szCs w:val="26"/>
        </w:rPr>
        <w:t>, предоставляемых админ</w:t>
      </w:r>
      <w:r>
        <w:rPr>
          <w:sz w:val="26"/>
          <w:szCs w:val="26"/>
        </w:rPr>
        <w:t>истрацией Новолитовского</w:t>
      </w:r>
      <w:r w:rsidR="00F5267B" w:rsidRPr="00DF0F26">
        <w:rPr>
          <w:sz w:val="26"/>
          <w:szCs w:val="26"/>
        </w:rPr>
        <w:t xml:space="preserve"> сельского поселения Партизанского муниципального района, </w:t>
      </w:r>
      <w:r w:rsidR="00F5267B" w:rsidRPr="00E07AEC">
        <w:rPr>
          <w:sz w:val="26"/>
          <w:szCs w:val="26"/>
        </w:rPr>
        <w:t>утвержденный решением м</w:t>
      </w:r>
      <w:r>
        <w:rPr>
          <w:sz w:val="26"/>
          <w:szCs w:val="26"/>
        </w:rPr>
        <w:t>униципального комитета Новолитовского</w:t>
      </w:r>
      <w:r w:rsidR="00F5267B" w:rsidRPr="00E07AEC">
        <w:rPr>
          <w:sz w:val="26"/>
          <w:szCs w:val="26"/>
        </w:rPr>
        <w:t xml:space="preserve"> сельского поселения Партизанского муниципального района от</w:t>
      </w:r>
      <w:r>
        <w:rPr>
          <w:sz w:val="26"/>
          <w:szCs w:val="26"/>
        </w:rPr>
        <w:t xml:space="preserve"> 05</w:t>
      </w:r>
      <w:r w:rsidR="00F5267B">
        <w:rPr>
          <w:sz w:val="26"/>
          <w:szCs w:val="26"/>
        </w:rPr>
        <w:t xml:space="preserve"> апреля </w:t>
      </w:r>
      <w:r>
        <w:rPr>
          <w:sz w:val="26"/>
        </w:rPr>
        <w:t xml:space="preserve"> 2013г.  № 13</w:t>
      </w:r>
    </w:p>
    <w:p w:rsidR="00F5267B" w:rsidRDefault="00F5267B" w:rsidP="00F5267B"/>
    <w:p w:rsidR="00E24063" w:rsidRPr="00FD16B8" w:rsidRDefault="00E24063" w:rsidP="00F5267B"/>
    <w:p w:rsidR="00F5267B" w:rsidRPr="006019ED" w:rsidRDefault="00F5267B" w:rsidP="00F5267B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П</w:t>
      </w:r>
      <w:r>
        <w:rPr>
          <w:color w:val="000000"/>
          <w:sz w:val="26"/>
          <w:szCs w:val="26"/>
          <w:shd w:val="clear" w:color="auto" w:fill="FFFFFF"/>
        </w:rPr>
        <w:t>еречень</w:t>
      </w:r>
      <w:r w:rsidRPr="006019ED">
        <w:rPr>
          <w:color w:val="000000"/>
          <w:sz w:val="26"/>
          <w:szCs w:val="26"/>
          <w:shd w:val="clear" w:color="auto" w:fill="FFFFFF"/>
        </w:rPr>
        <w:t xml:space="preserve"> объектов ремонта автомобильных до</w:t>
      </w:r>
      <w:r w:rsidR="00E24063">
        <w:rPr>
          <w:color w:val="000000"/>
          <w:sz w:val="26"/>
          <w:szCs w:val="26"/>
          <w:shd w:val="clear" w:color="auto" w:fill="FFFFFF"/>
        </w:rPr>
        <w:t>рог общего пользования Новолитовского</w:t>
      </w:r>
      <w:r w:rsidRPr="006019ED">
        <w:rPr>
          <w:color w:val="000000"/>
          <w:sz w:val="26"/>
          <w:szCs w:val="26"/>
          <w:shd w:val="clear" w:color="auto" w:fill="FFFFFF"/>
        </w:rPr>
        <w:t xml:space="preserve"> сельского поселения Партизанского муниципального района с использованием средств дорожного фонда Приморского края в 2012 году</w:t>
      </w:r>
      <w:r w:rsidRPr="006019ED">
        <w:rPr>
          <w:sz w:val="26"/>
          <w:szCs w:val="26"/>
        </w:rPr>
        <w:t>,</w:t>
      </w:r>
      <w:r w:rsidRPr="00E07AEC">
        <w:rPr>
          <w:sz w:val="26"/>
          <w:szCs w:val="26"/>
        </w:rPr>
        <w:t xml:space="preserve"> утвержденный </w:t>
      </w:r>
      <w:r>
        <w:rPr>
          <w:sz w:val="26"/>
          <w:szCs w:val="26"/>
        </w:rPr>
        <w:t>постановлением администрации</w:t>
      </w:r>
      <w:r w:rsidR="00E24063">
        <w:rPr>
          <w:sz w:val="26"/>
          <w:szCs w:val="26"/>
        </w:rPr>
        <w:t xml:space="preserve"> Новолитовского</w:t>
      </w:r>
      <w:r w:rsidRPr="00E07AEC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</w:t>
      </w:r>
      <w:r w:rsidRPr="00E07AEC">
        <w:rPr>
          <w:sz w:val="26"/>
          <w:szCs w:val="26"/>
        </w:rPr>
        <w:t xml:space="preserve"> от</w:t>
      </w:r>
      <w:r w:rsidR="00E24063">
        <w:rPr>
          <w:sz w:val="26"/>
          <w:szCs w:val="26"/>
        </w:rPr>
        <w:t xml:space="preserve"> 23</w:t>
      </w:r>
      <w:r>
        <w:rPr>
          <w:sz w:val="26"/>
          <w:szCs w:val="26"/>
        </w:rPr>
        <w:t xml:space="preserve"> 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</w:t>
      </w:r>
      <w:r w:rsidRPr="00FD16B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E24063">
        <w:rPr>
          <w:sz w:val="26"/>
          <w:szCs w:val="26"/>
        </w:rPr>
        <w:t>50</w:t>
      </w:r>
    </w:p>
    <w:p w:rsidR="00F5267B" w:rsidRPr="00FD16B8" w:rsidRDefault="00F5267B" w:rsidP="00F5267B"/>
    <w:p w:rsidR="00F5267B" w:rsidRDefault="00F5267B" w:rsidP="00F526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color w:val="000000"/>
          <w:sz w:val="26"/>
          <w:szCs w:val="26"/>
          <w:shd w:val="clear" w:color="auto" w:fill="FFFFFF"/>
        </w:rPr>
        <w:t>еречень</w:t>
      </w:r>
      <w:r w:rsidRPr="006019ED">
        <w:rPr>
          <w:sz w:val="26"/>
          <w:szCs w:val="26"/>
        </w:rPr>
        <w:t xml:space="preserve"> </w:t>
      </w:r>
      <w:proofErr w:type="gramStart"/>
      <w:r w:rsidRPr="006019ED">
        <w:rPr>
          <w:sz w:val="26"/>
          <w:szCs w:val="26"/>
        </w:rPr>
        <w:t>объектов ремонта автомобильных дорог общего пользования населенных п</w:t>
      </w:r>
      <w:r w:rsidR="00E24063">
        <w:rPr>
          <w:sz w:val="26"/>
          <w:szCs w:val="26"/>
        </w:rPr>
        <w:t>унктов</w:t>
      </w:r>
      <w:proofErr w:type="gramEnd"/>
      <w:r w:rsidR="00E24063">
        <w:rPr>
          <w:sz w:val="26"/>
          <w:szCs w:val="26"/>
        </w:rPr>
        <w:t xml:space="preserve"> на 2013 год по  </w:t>
      </w:r>
      <w:proofErr w:type="spellStart"/>
      <w:r w:rsidR="00E24063">
        <w:rPr>
          <w:sz w:val="26"/>
          <w:szCs w:val="26"/>
        </w:rPr>
        <w:t>Новолитовскому</w:t>
      </w:r>
      <w:proofErr w:type="spellEnd"/>
      <w:r w:rsidRPr="006019ED">
        <w:rPr>
          <w:sz w:val="26"/>
          <w:szCs w:val="26"/>
        </w:rPr>
        <w:t xml:space="preserve"> сельскому поселению Партизанского муниципального района с использованием средств дорожного фонда Приморского края,</w:t>
      </w:r>
      <w:r w:rsidRPr="00E07AEC">
        <w:rPr>
          <w:sz w:val="26"/>
          <w:szCs w:val="26"/>
        </w:rPr>
        <w:t xml:space="preserve"> утвержденный </w:t>
      </w:r>
      <w:r>
        <w:rPr>
          <w:sz w:val="26"/>
          <w:szCs w:val="26"/>
        </w:rPr>
        <w:t>постановлением администрации</w:t>
      </w:r>
      <w:r w:rsidR="00E24063">
        <w:rPr>
          <w:sz w:val="26"/>
          <w:szCs w:val="26"/>
        </w:rPr>
        <w:t xml:space="preserve"> Новолитовского</w:t>
      </w:r>
      <w:r w:rsidRPr="00E07AEC">
        <w:rPr>
          <w:sz w:val="26"/>
          <w:szCs w:val="26"/>
        </w:rPr>
        <w:t xml:space="preserve"> сельского поселения Партизанского муниципального района</w:t>
      </w:r>
      <w:r w:rsidR="00E24063">
        <w:rPr>
          <w:sz w:val="26"/>
          <w:szCs w:val="26"/>
        </w:rPr>
        <w:t xml:space="preserve"> </w:t>
      </w:r>
      <w:r w:rsidRPr="00E07AEC">
        <w:rPr>
          <w:sz w:val="26"/>
          <w:szCs w:val="26"/>
        </w:rPr>
        <w:t xml:space="preserve"> от</w:t>
      </w:r>
      <w:r w:rsidR="00E24063">
        <w:rPr>
          <w:sz w:val="26"/>
          <w:szCs w:val="26"/>
        </w:rPr>
        <w:t xml:space="preserve"> 19</w:t>
      </w:r>
      <w:r>
        <w:rPr>
          <w:sz w:val="26"/>
          <w:szCs w:val="26"/>
        </w:rPr>
        <w:t xml:space="preserve"> февраля 2013 г.</w:t>
      </w:r>
      <w:r w:rsidRPr="00FD16B8">
        <w:rPr>
          <w:sz w:val="26"/>
          <w:szCs w:val="26"/>
        </w:rPr>
        <w:t xml:space="preserve"> №</w:t>
      </w:r>
      <w:r w:rsidR="00E24063">
        <w:rPr>
          <w:sz w:val="26"/>
          <w:szCs w:val="26"/>
        </w:rPr>
        <w:t xml:space="preserve"> 14</w:t>
      </w:r>
    </w:p>
    <w:p w:rsidR="00E24063" w:rsidRDefault="00E24063" w:rsidP="00F5267B">
      <w:pPr>
        <w:ind w:firstLine="708"/>
        <w:jc w:val="both"/>
        <w:rPr>
          <w:sz w:val="26"/>
          <w:szCs w:val="26"/>
        </w:rPr>
      </w:pPr>
    </w:p>
    <w:p w:rsidR="00E24063" w:rsidRDefault="00E24063" w:rsidP="00F526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Реестр муниципального недвижимого имущества, переданного в муниципальную собственность администрации Новолитовского сельского поселения от администрации Партизанского муниципального района, передаточный акт от 01.11.2007</w:t>
      </w:r>
    </w:p>
    <w:p w:rsidR="00F5267B" w:rsidRPr="00FD16B8" w:rsidRDefault="00F5267B" w:rsidP="00F5267B">
      <w:pPr>
        <w:ind w:firstLine="708"/>
        <w:jc w:val="both"/>
        <w:rPr>
          <w:sz w:val="26"/>
          <w:szCs w:val="26"/>
        </w:rPr>
      </w:pPr>
    </w:p>
    <w:p w:rsidR="00F5267B" w:rsidRPr="00553EFE" w:rsidRDefault="00F5267B" w:rsidP="00F5267B">
      <w:pPr>
        <w:rPr>
          <w:b/>
          <w:sz w:val="26"/>
          <w:szCs w:val="26"/>
        </w:rPr>
      </w:pPr>
    </w:p>
    <w:p w:rsidR="00F5267B" w:rsidRDefault="00F5267B" w:rsidP="00F5267B">
      <w:pPr>
        <w:pStyle w:val="a5"/>
        <w:rPr>
          <w:rFonts w:ascii="Times New Roman" w:hAnsi="Times New Roman"/>
          <w:b/>
          <w:sz w:val="24"/>
          <w:szCs w:val="24"/>
        </w:rPr>
      </w:pPr>
    </w:p>
    <w:p w:rsidR="00F5267B" w:rsidRDefault="00F5267B"/>
    <w:sectPr w:rsidR="00F5267B" w:rsidSect="005210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0C" w:rsidRDefault="006129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0C" w:rsidRPr="008A709E" w:rsidRDefault="00612995">
    <w:pPr>
      <w:pStyle w:val="a8"/>
      <w:rPr>
        <w:color w:val="9999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0C" w:rsidRDefault="00612995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0C" w:rsidRDefault="006129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0C" w:rsidRDefault="006129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0C" w:rsidRDefault="0061299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67B"/>
    <w:rsid w:val="00612995"/>
    <w:rsid w:val="00B660BB"/>
    <w:rsid w:val="00E24063"/>
    <w:rsid w:val="00F5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67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F5267B"/>
    <w:rPr>
      <w:b/>
      <w:bCs/>
    </w:rPr>
  </w:style>
  <w:style w:type="paragraph" w:styleId="a4">
    <w:name w:val="Normal (Web)"/>
    <w:basedOn w:val="a"/>
    <w:uiPriority w:val="99"/>
    <w:unhideWhenUsed/>
    <w:rsid w:val="00F5267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F5267B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F526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5267B"/>
    <w:rPr>
      <w:sz w:val="24"/>
      <w:szCs w:val="24"/>
    </w:rPr>
  </w:style>
  <w:style w:type="paragraph" w:styleId="a8">
    <w:name w:val="footer"/>
    <w:basedOn w:val="a"/>
    <w:link w:val="a9"/>
    <w:rsid w:val="00F526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5267B"/>
    <w:rPr>
      <w:sz w:val="24"/>
      <w:szCs w:val="24"/>
    </w:rPr>
  </w:style>
  <w:style w:type="table" w:styleId="aa">
    <w:name w:val="Table Grid"/>
    <w:basedOn w:val="a1"/>
    <w:rsid w:val="00F5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2013-04-17T02:43:00Z</dcterms:created>
  <dcterms:modified xsi:type="dcterms:W3CDTF">2013-04-17T04:09:00Z</dcterms:modified>
</cp:coreProperties>
</file>