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5" w:rsidRDefault="00551E55" w:rsidP="0090596F">
      <w:pPr>
        <w:pStyle w:val="Header"/>
        <w:tabs>
          <w:tab w:val="right" w:pos="-3060"/>
        </w:tabs>
        <w:jc w:val="right"/>
        <w:rPr>
          <w:b/>
          <w:bCs/>
          <w:sz w:val="26"/>
          <w:szCs w:val="26"/>
        </w:rPr>
      </w:pP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551E55" w:rsidRDefault="00551E55" w:rsidP="0090596F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551E55" w:rsidRDefault="00551E55" w:rsidP="0090596F">
      <w:pPr>
        <w:pStyle w:val="Header"/>
        <w:tabs>
          <w:tab w:val="right" w:pos="-3060"/>
        </w:tabs>
        <w:rPr>
          <w:sz w:val="26"/>
          <w:szCs w:val="26"/>
        </w:rPr>
      </w:pPr>
    </w:p>
    <w:p w:rsidR="00551E55" w:rsidRDefault="00551E55" w:rsidP="0090596F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21.05.2013г                                          с. Новолитовск                                    № 22 </w:t>
      </w:r>
    </w:p>
    <w:p w:rsidR="00551E55" w:rsidRDefault="00551E55" w:rsidP="0090596F">
      <w:pPr>
        <w:pStyle w:val="Header"/>
        <w:tabs>
          <w:tab w:val="right" w:pos="-3060"/>
        </w:tabs>
        <w:rPr>
          <w:sz w:val="26"/>
          <w:szCs w:val="26"/>
        </w:rPr>
      </w:pPr>
    </w:p>
    <w:p w:rsidR="00551E55" w:rsidRDefault="00551E55" w:rsidP="0090596F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Новолитовского сельского поселения  Партизанского муниципального района  Приморского края</w:t>
      </w: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</w:p>
    <w:p w:rsidR="00551E55" w:rsidRPr="006B1C2A" w:rsidRDefault="00551E55" w:rsidP="0090596F">
      <w:pPr>
        <w:suppressLineNumbers/>
        <w:rPr>
          <w:sz w:val="26"/>
          <w:szCs w:val="26"/>
        </w:rPr>
      </w:pPr>
    </w:p>
    <w:p w:rsidR="00551E55" w:rsidRPr="0090596F" w:rsidRDefault="00551E55" w:rsidP="0090596F">
      <w:pPr>
        <w:pStyle w:val="Heading3"/>
        <w:ind w:firstLine="708"/>
        <w:jc w:val="both"/>
        <w:rPr>
          <w:b w:val="0"/>
          <w:bCs w:val="0"/>
          <w:sz w:val="26"/>
          <w:szCs w:val="26"/>
        </w:rPr>
      </w:pPr>
      <w:r w:rsidRPr="0090596F">
        <w:rPr>
          <w:b w:val="0"/>
          <w:bCs w:val="0"/>
          <w:sz w:val="26"/>
          <w:szCs w:val="26"/>
        </w:rPr>
        <w:t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 Новолитовского сельского поселения Партизанского муниципального района Приморского края. муниципальный комитет Новолитовского сельского поселения</w:t>
      </w: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>РЕШИЛ:</w:t>
      </w: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>1. Принять муниципальный правовой акт 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Новолитовского сельского поселения  Партизанского муниципального района  Приморского края</w:t>
      </w:r>
      <w:r>
        <w:rPr>
          <w:sz w:val="26"/>
          <w:szCs w:val="26"/>
        </w:rPr>
        <w:t>»</w:t>
      </w: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>3 Настоящее решение вступает в силу со дня его принятия.</w:t>
      </w: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Председатель муниципального комитета </w:t>
      </w:r>
    </w:p>
    <w:p w:rsidR="00551E55" w:rsidRDefault="00551E55" w:rsidP="00015866">
      <w:pPr>
        <w:jc w:val="both"/>
        <w:rPr>
          <w:sz w:val="26"/>
          <w:szCs w:val="26"/>
        </w:rPr>
      </w:pPr>
      <w:r w:rsidRPr="0090596F">
        <w:rPr>
          <w:sz w:val="26"/>
          <w:szCs w:val="26"/>
        </w:rPr>
        <w:t>Новолитовского сельского поселения</w:t>
      </w:r>
      <w:r w:rsidRPr="0090596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О.К.Мишков</w:t>
      </w:r>
    </w:p>
    <w:p w:rsidR="00551E55" w:rsidRDefault="00551E55" w:rsidP="00015866">
      <w:pPr>
        <w:jc w:val="both"/>
        <w:rPr>
          <w:sz w:val="26"/>
          <w:szCs w:val="26"/>
        </w:rPr>
      </w:pPr>
    </w:p>
    <w:p w:rsidR="00551E55" w:rsidRPr="00F3582B" w:rsidRDefault="00551E55" w:rsidP="0090596F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МУНИЦИПАЛЬНЫЙ ПРАВОВОЙ АКТ</w:t>
      </w:r>
    </w:p>
    <w:p w:rsidR="00551E55" w:rsidRPr="00F3582B" w:rsidRDefault="00551E55" w:rsidP="0090596F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551E55" w:rsidRPr="00F3582B" w:rsidRDefault="00551E55" w:rsidP="0090596F">
      <w:pPr>
        <w:jc w:val="both"/>
        <w:rPr>
          <w:sz w:val="26"/>
          <w:szCs w:val="26"/>
        </w:rPr>
      </w:pPr>
    </w:p>
    <w:p w:rsidR="00551E55" w:rsidRPr="00F3582B" w:rsidRDefault="00551E55" w:rsidP="0090596F">
      <w:pPr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Новолитовского сельского поселения  Партизанского муниципального района  Приморского края</w:t>
      </w: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</w:p>
    <w:p w:rsidR="00551E55" w:rsidRPr="00F3582B" w:rsidRDefault="00551E55" w:rsidP="0090596F">
      <w:pPr>
        <w:jc w:val="center"/>
        <w:rPr>
          <w:b/>
          <w:bCs/>
          <w:sz w:val="26"/>
          <w:szCs w:val="26"/>
        </w:rPr>
      </w:pPr>
    </w:p>
    <w:p w:rsidR="00551E55" w:rsidRPr="00F3582B" w:rsidRDefault="00551E55" w:rsidP="0090596F">
      <w:pPr>
        <w:jc w:val="both"/>
        <w:rPr>
          <w:sz w:val="26"/>
          <w:szCs w:val="26"/>
        </w:rPr>
      </w:pPr>
    </w:p>
    <w:p w:rsidR="00551E55" w:rsidRPr="00F3582B" w:rsidRDefault="00551E55" w:rsidP="00015866">
      <w:pPr>
        <w:ind w:left="5670"/>
        <w:jc w:val="both"/>
        <w:rPr>
          <w:b/>
          <w:bCs/>
          <w:sz w:val="26"/>
          <w:szCs w:val="26"/>
        </w:rPr>
      </w:pPr>
      <w:r w:rsidRPr="00F3582B">
        <w:rPr>
          <w:b/>
          <w:bCs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551E55" w:rsidRPr="00F3582B" w:rsidRDefault="00551E55" w:rsidP="00015866">
      <w:pPr>
        <w:ind w:left="567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 21.05.2013</w:t>
      </w:r>
      <w:r w:rsidRPr="00F3582B">
        <w:rPr>
          <w:b/>
          <w:bCs/>
          <w:sz w:val="26"/>
          <w:szCs w:val="26"/>
        </w:rPr>
        <w:t xml:space="preserve">  № </w:t>
      </w:r>
      <w:r>
        <w:rPr>
          <w:b/>
          <w:bCs/>
          <w:sz w:val="26"/>
          <w:szCs w:val="26"/>
        </w:rPr>
        <w:t>22</w:t>
      </w:r>
    </w:p>
    <w:p w:rsidR="00551E55" w:rsidRPr="00F3582B" w:rsidRDefault="00551E55" w:rsidP="009059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55" w:rsidRPr="0090596F" w:rsidRDefault="00551E55" w:rsidP="0090596F">
      <w:pPr>
        <w:jc w:val="both"/>
        <w:rPr>
          <w:b/>
          <w:bCs/>
          <w:sz w:val="26"/>
          <w:szCs w:val="26"/>
        </w:rPr>
      </w:pP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ПОЛОЖЕНИЕ</w:t>
      </w:r>
      <w:r w:rsidRPr="0090596F">
        <w:rPr>
          <w:b/>
          <w:bCs/>
          <w:sz w:val="26"/>
          <w:szCs w:val="26"/>
        </w:rPr>
        <w:br/>
        <w:t>об участии в профилактике терроризма и экстремизма, а также минимизации</w:t>
      </w:r>
      <w:r w:rsidRPr="0090596F">
        <w:rPr>
          <w:b/>
          <w:bCs/>
          <w:sz w:val="26"/>
          <w:szCs w:val="26"/>
        </w:rPr>
        <w:br/>
        <w:t>и (или) ликвидации последствий проявления терроризма и экстремизма</w:t>
      </w:r>
      <w:r w:rsidRPr="0090596F">
        <w:rPr>
          <w:b/>
          <w:bCs/>
          <w:sz w:val="26"/>
          <w:szCs w:val="26"/>
        </w:rPr>
        <w:br/>
        <w:t xml:space="preserve">на территории муниципального образования Новолитовского сельского поселения </w:t>
      </w:r>
      <w:r>
        <w:rPr>
          <w:b/>
          <w:bCs/>
          <w:sz w:val="26"/>
          <w:szCs w:val="26"/>
        </w:rPr>
        <w:t xml:space="preserve"> </w:t>
      </w:r>
      <w:r w:rsidRPr="0090596F">
        <w:rPr>
          <w:b/>
          <w:bCs/>
          <w:sz w:val="26"/>
          <w:szCs w:val="26"/>
        </w:rPr>
        <w:t xml:space="preserve">Партизанского муниципального района </w:t>
      </w:r>
      <w:r>
        <w:rPr>
          <w:b/>
          <w:bCs/>
          <w:sz w:val="26"/>
          <w:szCs w:val="26"/>
        </w:rPr>
        <w:t xml:space="preserve"> </w:t>
      </w:r>
      <w:r w:rsidRPr="0090596F">
        <w:rPr>
          <w:b/>
          <w:bCs/>
          <w:sz w:val="26"/>
          <w:szCs w:val="26"/>
        </w:rPr>
        <w:t>Приморского края</w:t>
      </w:r>
    </w:p>
    <w:p w:rsidR="00551E55" w:rsidRPr="0090596F" w:rsidRDefault="00551E55" w:rsidP="0090596F">
      <w:pPr>
        <w:jc w:val="center"/>
        <w:rPr>
          <w:b/>
          <w:bCs/>
          <w:sz w:val="26"/>
          <w:szCs w:val="26"/>
        </w:rPr>
      </w:pPr>
      <w:r w:rsidRPr="0090596F">
        <w:rPr>
          <w:sz w:val="26"/>
          <w:szCs w:val="26"/>
        </w:rPr>
        <w:br/>
      </w:r>
      <w:r w:rsidRPr="0090596F">
        <w:rPr>
          <w:b/>
          <w:bCs/>
          <w:sz w:val="26"/>
          <w:szCs w:val="26"/>
        </w:rPr>
        <w:t>1. Общие положения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br/>
        <w:t xml:space="preserve">         1.1. 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 Новолитовского сельского поселения Партизанского муниципального района Приморского края, и определяет цели, задачи и полномочия органов местного самоуправления  Новолитовского сельского поселения Партизанского муниципального района Приморского края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1.2. Осуществление вопросов местного значения по участию в профилактике терроризма и экстремизма на территории  Новолитовского сельского поселения Партизанского муниципального района Приморского края находится в ведении местной администрации муниципального образования (далее по тексту – «Администрация»).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 Новолитовского сельского поселения Партизанского муниципального района Приморского края, решениями муниципального комитета Новолитовского сельского поселения Партизанского муниципального района Приморского края.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1.4. Жители  Новолитовского сельского поселения Партизанского муниципального района Приморского края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Новолитовского сельского поселения Партизанского муниципального района Приморского края.</w:t>
      </w:r>
    </w:p>
    <w:p w:rsidR="00551E55" w:rsidRPr="0090596F" w:rsidRDefault="00551E55" w:rsidP="0090596F">
      <w:pPr>
        <w:rPr>
          <w:b/>
          <w:bCs/>
          <w:sz w:val="26"/>
          <w:szCs w:val="26"/>
        </w:rPr>
      </w:pPr>
    </w:p>
    <w:p w:rsidR="00551E55" w:rsidRPr="0090596F" w:rsidRDefault="00551E55" w:rsidP="0090596F">
      <w:pPr>
        <w:ind w:firstLine="540"/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 xml:space="preserve">2.Цели и задачи органов местного самоуправления </w:t>
      </w:r>
      <w:r w:rsidRPr="0090596F">
        <w:rPr>
          <w:b/>
          <w:bCs/>
          <w:sz w:val="26"/>
          <w:szCs w:val="26"/>
        </w:rPr>
        <w:br/>
        <w:t>муниципального образования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br/>
        <w:t xml:space="preserve">         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2.1.1. Противодействие терроризму и экстремизму, а также защита жизни граждан, проживающих на территории  Новолитовского сельского поселения Партизанского муниципального района Приморского края от террористических и экстремистских актов.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2.1.3. 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2.2. Для достижения указанных целей необходимо решение следующих задач: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2.2.3. Пропаганда толерантного поведения к людям других национальностей и религиозных конфессий.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2.2.4. Воспитательная работа среди детей, молодежи и населения в целом, направленная устранение причин и условий, способствующих совершению действий экстремистского характера.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2.2.5. Недопущение наличия свастики и иных элементов экстремистской направленности на объектах городской инфраструктуры.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</w:p>
    <w:p w:rsidR="00551E55" w:rsidRPr="0090596F" w:rsidRDefault="00551E55" w:rsidP="0090596F">
      <w:pPr>
        <w:ind w:firstLine="540"/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3. Основные направления участия органов местного самоуправления в профилактике терроризма и экстремизма на территории  Новолитовского сельского поселения Партизанского муниципального района</w:t>
      </w:r>
    </w:p>
    <w:p w:rsidR="00551E55" w:rsidRPr="0090596F" w:rsidRDefault="00551E55" w:rsidP="0090596F">
      <w:pPr>
        <w:ind w:firstLine="540"/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Приморского края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br/>
        <w:t xml:space="preserve">         3.1. Совместно с администрацией Новолитовского сельского поселения проведение работы по следующим направлениям: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3.1.1. Организация и проведение тематических занятий со 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3.1.2. 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Новолитовского сельского поселения Партизанского муниципального района Приморского края, их традиций и этнических ценностей.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3.1.3.Оборудование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 формирования уважительного отношения населения муниципального образования к культуре и традициям народов, населяющих Новолитовское сельское поселение Партизанского муниципального района Приморского края.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3.1.6. Проведение разъяснительной работы с молодежью в форме бесед-семинаров.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муниципальных средствах массовой информации.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3.1.8. Проверка объектов муниципальной собственности на предмет наличия свастики и иных элементов экстремисткой направленности.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</w:p>
    <w:p w:rsidR="00551E55" w:rsidRPr="0090596F" w:rsidRDefault="00551E55" w:rsidP="0090596F">
      <w:pPr>
        <w:ind w:firstLine="540"/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 xml:space="preserve">4. Компетенция органов местного самоуправления муниципального образования Новолитовского сельского поселения Партизанского муниципального района </w:t>
      </w:r>
    </w:p>
    <w:p w:rsidR="00551E55" w:rsidRPr="0090596F" w:rsidRDefault="00551E55" w:rsidP="0090596F">
      <w:pPr>
        <w:ind w:firstLine="540"/>
        <w:jc w:val="center"/>
        <w:rPr>
          <w:b/>
          <w:bCs/>
          <w:sz w:val="26"/>
          <w:szCs w:val="26"/>
        </w:rPr>
      </w:pPr>
      <w:r w:rsidRPr="0090596F">
        <w:rPr>
          <w:b/>
          <w:bCs/>
          <w:sz w:val="26"/>
          <w:szCs w:val="26"/>
        </w:rPr>
        <w:t>Приморского края</w:t>
      </w:r>
      <w:r w:rsidRPr="0090596F">
        <w:rPr>
          <w:b/>
          <w:bCs/>
          <w:sz w:val="26"/>
          <w:szCs w:val="26"/>
        </w:rPr>
        <w:br/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 Муниципальный комитет муниципального образования Новолитовского сельского поселения Партизанского района Приморского края: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 Новолитовского сельского поселения Партизанского муниципального района Приморского края.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4.1.2. Изучает общественное мнение, политические, социально-экономические и иные процессы на территории  Новолитовского сельского поселения Партизанского муниципального района Приморского края, оказывающие влияние на ситуацию в области противодействия терроризму и экстремизму.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4.1.3.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минимизаций и (или) ликвидации последствий проявления терроризма и экстремизма на территории Новолитовского сельского поселения Партизанского муниципального района Приморского края.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4.1.5. Принимает решение об участии в деятельности межведомственной рабочей группы по работе с проявлениями экстремистской деятельности при прокуратуре Партизанского района.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4.1.6</w:t>
      </w:r>
      <w:r w:rsidRPr="0090596F">
        <w:rPr>
          <w:color w:val="FF0000"/>
          <w:sz w:val="26"/>
          <w:szCs w:val="26"/>
        </w:rPr>
        <w:t xml:space="preserve">. </w:t>
      </w:r>
      <w:r w:rsidRPr="0090596F">
        <w:rPr>
          <w:sz w:val="26"/>
          <w:szCs w:val="26"/>
        </w:rPr>
        <w:t xml:space="preserve">Принимает решение об участии в деятельности межведомственной антитеррористической комиссии при администрации Партизанского муниципального района Приморского края. 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 Администрация: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4.2.1. Запрашивает и получает от исполнительных органов государственной власти Партизанского муниципального района информацию, документы и материалы, необходимы для реализации мероприятий Программы.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4.2.2. Осуществляет профилактическую работу во взаимодействии с иными исполнительными органами государственной власти Партизанского муниципального района общественными объединениями, жителями муниципального образования.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4.2.3. Создает рабочую группу для формирования Программы.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4.2.4. Готовит предложения в Программу.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4.2.5. Реализует Программу.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>4.2.6. Предусматривает ежегодно при подготовке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Новолитовского сельского поселения Партизанского муниципального района Приморского края.</w:t>
      </w:r>
    </w:p>
    <w:p w:rsidR="00551E55" w:rsidRPr="0090596F" w:rsidRDefault="00551E55" w:rsidP="0090596F">
      <w:pPr>
        <w:ind w:firstLine="540"/>
        <w:jc w:val="both"/>
        <w:rPr>
          <w:sz w:val="26"/>
          <w:szCs w:val="26"/>
        </w:rPr>
      </w:pPr>
      <w:r w:rsidRPr="0090596F">
        <w:rPr>
          <w:sz w:val="26"/>
          <w:szCs w:val="26"/>
        </w:rPr>
        <w:t xml:space="preserve">4.2.7. Ежегодно представляет муниципальному комитету информацию о выполнении целевых и ведомственных программ в рамках ежегодного отчета о деятельности Администрации. </w:t>
      </w:r>
    </w:p>
    <w:p w:rsidR="00551E55" w:rsidRPr="0090596F" w:rsidRDefault="00551E55" w:rsidP="0090596F">
      <w:pPr>
        <w:rPr>
          <w:sz w:val="26"/>
          <w:szCs w:val="26"/>
        </w:rPr>
      </w:pPr>
    </w:p>
    <w:p w:rsidR="00551E55" w:rsidRPr="00F3582B" w:rsidRDefault="00551E55" w:rsidP="005B1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Pr="00F3582B">
        <w:rPr>
          <w:sz w:val="26"/>
          <w:szCs w:val="26"/>
        </w:rPr>
        <w:t>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551E55" w:rsidRDefault="00551E55" w:rsidP="005B1666">
      <w:pPr>
        <w:jc w:val="both"/>
        <w:rPr>
          <w:sz w:val="26"/>
          <w:szCs w:val="26"/>
        </w:rPr>
      </w:pPr>
    </w:p>
    <w:p w:rsidR="00551E55" w:rsidRPr="00F3582B" w:rsidRDefault="00551E55" w:rsidP="005B166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3. Решение вступает в силу со дня его обнародования.</w:t>
      </w:r>
    </w:p>
    <w:p w:rsidR="00551E55" w:rsidRPr="00F3582B" w:rsidRDefault="00551E55" w:rsidP="005B1666">
      <w:pPr>
        <w:jc w:val="both"/>
        <w:rPr>
          <w:sz w:val="26"/>
          <w:szCs w:val="26"/>
        </w:rPr>
      </w:pPr>
    </w:p>
    <w:p w:rsidR="00551E55" w:rsidRDefault="00551E55" w:rsidP="005B1666">
      <w:pPr>
        <w:jc w:val="both"/>
        <w:rPr>
          <w:sz w:val="26"/>
          <w:szCs w:val="26"/>
        </w:rPr>
      </w:pPr>
    </w:p>
    <w:p w:rsidR="00551E55" w:rsidRDefault="00551E55" w:rsidP="005B1666">
      <w:pPr>
        <w:jc w:val="both"/>
        <w:rPr>
          <w:sz w:val="26"/>
          <w:szCs w:val="26"/>
        </w:rPr>
      </w:pPr>
    </w:p>
    <w:p w:rsidR="00551E55" w:rsidRPr="00F3582B" w:rsidRDefault="00551E55" w:rsidP="005B166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551E55" w:rsidRPr="00F3582B" w:rsidRDefault="00551E55" w:rsidP="005B1666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</w:t>
      </w:r>
      <w:r w:rsidRPr="00F3582B">
        <w:rPr>
          <w:sz w:val="26"/>
          <w:szCs w:val="26"/>
        </w:rPr>
        <w:t>Т.А.Лобачева</w:t>
      </w:r>
    </w:p>
    <w:p w:rsidR="00551E55" w:rsidRPr="00F3582B" w:rsidRDefault="00551E55" w:rsidP="005B166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1E55" w:rsidRPr="0090596F" w:rsidRDefault="00551E55">
      <w:pPr>
        <w:rPr>
          <w:sz w:val="26"/>
          <w:szCs w:val="26"/>
        </w:rPr>
      </w:pPr>
    </w:p>
    <w:sectPr w:rsidR="00551E55" w:rsidRPr="0090596F" w:rsidSect="00015866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96F"/>
    <w:rsid w:val="00015866"/>
    <w:rsid w:val="00551E55"/>
    <w:rsid w:val="005B1666"/>
    <w:rsid w:val="00654810"/>
    <w:rsid w:val="006B1C2A"/>
    <w:rsid w:val="0070238F"/>
    <w:rsid w:val="007639F4"/>
    <w:rsid w:val="0090596F"/>
    <w:rsid w:val="00973D71"/>
    <w:rsid w:val="00F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059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0596F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905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1789</Words>
  <Characters>10202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Customer</cp:lastModifiedBy>
  <cp:revision>3</cp:revision>
  <cp:lastPrinted>2013-06-22T06:41:00Z</cp:lastPrinted>
  <dcterms:created xsi:type="dcterms:W3CDTF">2013-05-14T02:26:00Z</dcterms:created>
  <dcterms:modified xsi:type="dcterms:W3CDTF">2013-06-22T06:47:00Z</dcterms:modified>
</cp:coreProperties>
</file>