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МУНИЦИПАЛЬНЫЙ КОМИТЕТ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НОВОЛИТОВСКОГО СЕЛЬСКОГО ПОСЕЛЕНИЯ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ПАРТИЗАНСКОГО МУНИЦИПАЛЬНОГО РАЙОНА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(третьего созыва)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РЕШЕНИЕ</w:t>
      </w:r>
    </w:p>
    <w:p w:rsidR="009D676D" w:rsidRPr="00242553" w:rsidRDefault="009D676D" w:rsidP="009D676D">
      <w:pPr>
        <w:rPr>
          <w:sz w:val="28"/>
          <w:szCs w:val="28"/>
        </w:rPr>
      </w:pP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 xml:space="preserve">  «</w:t>
      </w:r>
      <w:r w:rsidR="005C7370">
        <w:rPr>
          <w:sz w:val="28"/>
          <w:szCs w:val="28"/>
        </w:rPr>
        <w:t>26</w:t>
      </w:r>
      <w:r w:rsidR="00367722" w:rsidRPr="00242553">
        <w:rPr>
          <w:sz w:val="28"/>
          <w:szCs w:val="28"/>
        </w:rPr>
        <w:t xml:space="preserve"> </w:t>
      </w:r>
      <w:r w:rsidR="00A57621" w:rsidRPr="00242553">
        <w:rPr>
          <w:sz w:val="28"/>
          <w:szCs w:val="28"/>
        </w:rPr>
        <w:t xml:space="preserve">» </w:t>
      </w:r>
      <w:r w:rsidR="00367722" w:rsidRPr="00242553">
        <w:rPr>
          <w:sz w:val="28"/>
          <w:szCs w:val="28"/>
        </w:rPr>
        <w:t>июня</w:t>
      </w:r>
      <w:r w:rsidR="00782C6D" w:rsidRPr="00242553">
        <w:rPr>
          <w:sz w:val="28"/>
          <w:szCs w:val="28"/>
        </w:rPr>
        <w:t xml:space="preserve"> </w:t>
      </w:r>
      <w:r w:rsidR="00367722" w:rsidRPr="00242553">
        <w:rPr>
          <w:sz w:val="28"/>
          <w:szCs w:val="28"/>
        </w:rPr>
        <w:t>2020</w:t>
      </w:r>
      <w:r w:rsidRPr="00242553">
        <w:rPr>
          <w:sz w:val="28"/>
          <w:szCs w:val="28"/>
        </w:rPr>
        <w:t xml:space="preserve"> </w:t>
      </w:r>
      <w:r w:rsidR="00242553">
        <w:rPr>
          <w:sz w:val="28"/>
          <w:szCs w:val="28"/>
        </w:rPr>
        <w:t xml:space="preserve">г.            </w:t>
      </w:r>
      <w:r w:rsidR="00A57621" w:rsidRPr="00242553">
        <w:rPr>
          <w:sz w:val="28"/>
          <w:szCs w:val="28"/>
        </w:rPr>
        <w:t xml:space="preserve"> </w:t>
      </w:r>
      <w:r w:rsidRPr="00242553">
        <w:rPr>
          <w:sz w:val="28"/>
          <w:szCs w:val="28"/>
        </w:rPr>
        <w:t xml:space="preserve">с. Новолитовск            </w:t>
      </w:r>
      <w:r w:rsidR="00315F3E" w:rsidRPr="00242553">
        <w:rPr>
          <w:sz w:val="28"/>
          <w:szCs w:val="28"/>
        </w:rPr>
        <w:t xml:space="preserve">                                  </w:t>
      </w:r>
      <w:r w:rsidR="00A57621" w:rsidRPr="00242553">
        <w:rPr>
          <w:sz w:val="28"/>
          <w:szCs w:val="28"/>
        </w:rPr>
        <w:t xml:space="preserve">    </w:t>
      </w:r>
      <w:r w:rsidRPr="00242553">
        <w:rPr>
          <w:sz w:val="28"/>
          <w:szCs w:val="28"/>
        </w:rPr>
        <w:t xml:space="preserve"> № </w:t>
      </w:r>
      <w:r w:rsidR="005C7370">
        <w:rPr>
          <w:sz w:val="28"/>
          <w:szCs w:val="28"/>
        </w:rPr>
        <w:t>175</w:t>
      </w:r>
    </w:p>
    <w:p w:rsidR="009D676D" w:rsidRPr="00242553" w:rsidRDefault="009D676D" w:rsidP="009D676D">
      <w:pPr>
        <w:rPr>
          <w:sz w:val="28"/>
          <w:szCs w:val="28"/>
        </w:rPr>
      </w:pPr>
    </w:p>
    <w:p w:rsidR="00315F3E" w:rsidRPr="00242553" w:rsidRDefault="009D676D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О</w:t>
      </w:r>
      <w:r w:rsidR="003D3249" w:rsidRPr="00242553">
        <w:rPr>
          <w:b/>
          <w:sz w:val="28"/>
          <w:szCs w:val="28"/>
        </w:rPr>
        <w:t xml:space="preserve"> внесении изменений в муниципальный правовой акт</w:t>
      </w:r>
    </w:p>
    <w:p w:rsidR="00315F3E" w:rsidRPr="00242553" w:rsidRDefault="003D3249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Новолитовского сельского поселения</w:t>
      </w:r>
      <w:r w:rsidR="00315F3E" w:rsidRPr="00242553">
        <w:rPr>
          <w:b/>
          <w:sz w:val="28"/>
          <w:szCs w:val="28"/>
        </w:rPr>
        <w:t xml:space="preserve">  от 24.02.2016 г. № 22</w:t>
      </w:r>
    </w:p>
    <w:p w:rsidR="00315F3E" w:rsidRPr="00242553" w:rsidRDefault="00315F3E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</w:t>
      </w:r>
      <w:r w:rsidR="003D3249" w:rsidRPr="00242553">
        <w:rPr>
          <w:b/>
          <w:sz w:val="28"/>
          <w:szCs w:val="28"/>
        </w:rPr>
        <w:t>«Об установлении</w:t>
      </w:r>
      <w:r w:rsidRPr="00242553">
        <w:rPr>
          <w:b/>
          <w:sz w:val="28"/>
          <w:szCs w:val="28"/>
        </w:rPr>
        <w:t xml:space="preserve"> земельного налога </w:t>
      </w:r>
      <w:r w:rsidR="003D3249" w:rsidRPr="00242553">
        <w:rPr>
          <w:b/>
          <w:sz w:val="28"/>
          <w:szCs w:val="28"/>
        </w:rPr>
        <w:t>на территории</w:t>
      </w:r>
    </w:p>
    <w:p w:rsidR="00315F3E" w:rsidRPr="00242553" w:rsidRDefault="003D3249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Новолитовского се</w:t>
      </w:r>
      <w:r w:rsidR="00315F3E" w:rsidRPr="00242553">
        <w:rPr>
          <w:b/>
          <w:sz w:val="28"/>
          <w:szCs w:val="28"/>
        </w:rPr>
        <w:t>льского поселения</w:t>
      </w:r>
    </w:p>
    <w:p w:rsidR="00315F3E" w:rsidRPr="00242553" w:rsidRDefault="00315F3E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Партизанского </w:t>
      </w:r>
      <w:r w:rsidR="003D3249" w:rsidRPr="00242553">
        <w:rPr>
          <w:b/>
          <w:sz w:val="28"/>
          <w:szCs w:val="28"/>
        </w:rPr>
        <w:t>муниципального района</w:t>
      </w:r>
    </w:p>
    <w:p w:rsidR="009D676D" w:rsidRPr="00242553" w:rsidRDefault="003D3249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Приморского края</w:t>
      </w:r>
      <w:r w:rsidRPr="00242553">
        <w:rPr>
          <w:b/>
          <w:color w:val="000000"/>
          <w:sz w:val="28"/>
          <w:szCs w:val="28"/>
        </w:rPr>
        <w:t>»</w:t>
      </w:r>
    </w:p>
    <w:p w:rsidR="003D3249" w:rsidRPr="00242553" w:rsidRDefault="003D3249" w:rsidP="003D3249">
      <w:pPr>
        <w:jc w:val="center"/>
        <w:rPr>
          <w:b/>
          <w:sz w:val="28"/>
          <w:szCs w:val="28"/>
        </w:rPr>
      </w:pPr>
    </w:p>
    <w:p w:rsidR="009D676D" w:rsidRPr="00242553" w:rsidRDefault="00315F3E" w:rsidP="00315F3E">
      <w:pPr>
        <w:ind w:firstLine="708"/>
        <w:jc w:val="both"/>
        <w:rPr>
          <w:color w:val="000000"/>
          <w:sz w:val="28"/>
          <w:szCs w:val="28"/>
        </w:rPr>
      </w:pPr>
      <w:r w:rsidRPr="00242553">
        <w:rPr>
          <w:color w:val="000000" w:themeColor="text1"/>
          <w:sz w:val="28"/>
          <w:szCs w:val="28"/>
        </w:rPr>
        <w:t>В соответствии с Налоговым кодексом Российской Федерации, Федеральным Законом Российской Федерации от 02.12.2013 № 334-ФЗ «О внесении изменений в часть вторую Налогового кодекса Российской Федерации»</w:t>
      </w:r>
      <w:proofErr w:type="gramStart"/>
      <w:r w:rsidRPr="00242553">
        <w:rPr>
          <w:color w:val="000000" w:themeColor="text1"/>
          <w:sz w:val="28"/>
          <w:szCs w:val="28"/>
        </w:rPr>
        <w:t>,Ф</w:t>
      </w:r>
      <w:proofErr w:type="gramEnd"/>
      <w:r w:rsidRPr="00242553">
        <w:rPr>
          <w:color w:val="000000" w:themeColor="text1"/>
          <w:sz w:val="28"/>
          <w:szCs w:val="28"/>
        </w:rPr>
        <w:t>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A771DD" w:rsidRPr="00242553">
        <w:rPr>
          <w:color w:val="000000"/>
          <w:sz w:val="28"/>
          <w:szCs w:val="28"/>
        </w:rPr>
        <w:t xml:space="preserve"> Устава</w:t>
      </w:r>
      <w:r w:rsidR="003D3249" w:rsidRPr="00242553">
        <w:rPr>
          <w:color w:val="000000"/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края,</w:t>
      </w:r>
      <w:r w:rsidR="00367722" w:rsidRPr="00242553">
        <w:rPr>
          <w:color w:val="000000"/>
          <w:sz w:val="28"/>
          <w:szCs w:val="28"/>
        </w:rPr>
        <w:t xml:space="preserve"> Протеста прокуратуры Партизанского района Приморского края от 09.06.2020 № 7-21-186-2020/1683</w:t>
      </w:r>
      <w:r w:rsidR="003D3249" w:rsidRPr="00242553">
        <w:rPr>
          <w:color w:val="000000"/>
          <w:sz w:val="28"/>
          <w:szCs w:val="28"/>
        </w:rPr>
        <w:t xml:space="preserve"> муниципальный комитет Новолитовского сельского поселения Партизанского муниципального  района</w:t>
      </w:r>
    </w:p>
    <w:p w:rsidR="001323A1" w:rsidRPr="00242553" w:rsidRDefault="001323A1" w:rsidP="003D3249">
      <w:pPr>
        <w:jc w:val="both"/>
        <w:rPr>
          <w:sz w:val="28"/>
          <w:szCs w:val="28"/>
        </w:rPr>
      </w:pPr>
    </w:p>
    <w:p w:rsidR="009D676D" w:rsidRPr="00242553" w:rsidRDefault="009D676D" w:rsidP="009D676D">
      <w:pPr>
        <w:spacing w:line="360" w:lineRule="auto"/>
        <w:ind w:firstLine="708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РЕШИЛ:</w:t>
      </w:r>
    </w:p>
    <w:p w:rsidR="003D3249" w:rsidRPr="00242553" w:rsidRDefault="003D3249" w:rsidP="003D3249">
      <w:pPr>
        <w:spacing w:after="200" w:line="276" w:lineRule="auto"/>
        <w:ind w:firstLine="630"/>
        <w:jc w:val="both"/>
        <w:rPr>
          <w:color w:val="000000"/>
          <w:sz w:val="28"/>
          <w:szCs w:val="28"/>
        </w:rPr>
      </w:pPr>
      <w:r w:rsidRPr="00242553">
        <w:rPr>
          <w:rFonts w:eastAsiaTheme="minorHAnsi"/>
          <w:sz w:val="28"/>
          <w:szCs w:val="28"/>
          <w:lang w:eastAsia="en-US"/>
        </w:rPr>
        <w:t xml:space="preserve">1. </w:t>
      </w:r>
      <w:r w:rsidRPr="00242553">
        <w:rPr>
          <w:sz w:val="28"/>
          <w:szCs w:val="28"/>
        </w:rPr>
        <w:t>Принять муниципальный правовой акт «О внесении изменений в</w:t>
      </w:r>
      <w:r w:rsidRPr="00242553">
        <w:rPr>
          <w:rFonts w:eastAsiaTheme="minorHAnsi"/>
          <w:sz w:val="28"/>
          <w:szCs w:val="28"/>
          <w:lang w:eastAsia="en-US"/>
        </w:rPr>
        <w:t xml:space="preserve"> муниципальный правовой акт «Об установлении</w:t>
      </w:r>
      <w:r w:rsidR="00315F3E" w:rsidRPr="00242553">
        <w:rPr>
          <w:rFonts w:eastAsiaTheme="minorHAnsi"/>
          <w:sz w:val="28"/>
          <w:szCs w:val="28"/>
          <w:lang w:eastAsia="en-US"/>
        </w:rPr>
        <w:t xml:space="preserve"> земельного</w:t>
      </w:r>
      <w:r w:rsidRPr="00242553">
        <w:rPr>
          <w:rFonts w:eastAsiaTheme="minorHAnsi"/>
          <w:sz w:val="28"/>
          <w:szCs w:val="28"/>
          <w:lang w:eastAsia="en-US"/>
        </w:rPr>
        <w:t xml:space="preserve"> налога на территории Новолитовского сельского поселения Партизанского муниципального района Приморского края»</w:t>
      </w:r>
      <w:r w:rsidR="001038BB" w:rsidRPr="00242553">
        <w:rPr>
          <w:rFonts w:eastAsiaTheme="minorHAnsi"/>
          <w:sz w:val="28"/>
          <w:szCs w:val="28"/>
          <w:lang w:eastAsia="en-US"/>
        </w:rPr>
        <w:t>, принятый решением муниципальным комитетом Новолитовского сельского поселения</w:t>
      </w:r>
      <w:r w:rsidR="00315F3E" w:rsidRPr="00242553">
        <w:rPr>
          <w:rFonts w:eastAsiaTheme="minorHAnsi"/>
          <w:sz w:val="28"/>
          <w:szCs w:val="28"/>
          <w:lang w:eastAsia="en-US"/>
        </w:rPr>
        <w:t xml:space="preserve"> от 24.02.2016 г. № 22</w:t>
      </w:r>
      <w:r w:rsidR="001038BB" w:rsidRPr="00242553">
        <w:rPr>
          <w:rFonts w:eastAsiaTheme="minorHAnsi"/>
          <w:sz w:val="28"/>
          <w:szCs w:val="28"/>
          <w:lang w:eastAsia="en-US"/>
        </w:rPr>
        <w:t>.</w:t>
      </w:r>
    </w:p>
    <w:p w:rsidR="003D3249" w:rsidRPr="00242553" w:rsidRDefault="003D3249" w:rsidP="00977412">
      <w:pPr>
        <w:ind w:firstLine="630"/>
        <w:jc w:val="both"/>
        <w:rPr>
          <w:sz w:val="28"/>
          <w:szCs w:val="28"/>
        </w:rPr>
      </w:pPr>
      <w:r w:rsidRPr="00242553">
        <w:rPr>
          <w:color w:val="000000"/>
          <w:sz w:val="28"/>
          <w:szCs w:val="28"/>
        </w:rPr>
        <w:t xml:space="preserve">2. </w:t>
      </w:r>
      <w:r w:rsidRPr="00242553">
        <w:rPr>
          <w:sz w:val="28"/>
          <w:szCs w:val="28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D3249" w:rsidRPr="00242553" w:rsidRDefault="003D3249" w:rsidP="00977412">
      <w:pPr>
        <w:ind w:firstLine="630"/>
        <w:jc w:val="both"/>
        <w:rPr>
          <w:sz w:val="28"/>
          <w:szCs w:val="28"/>
        </w:rPr>
      </w:pPr>
    </w:p>
    <w:p w:rsidR="003D3249" w:rsidRPr="00242553" w:rsidRDefault="003D3249" w:rsidP="00977412">
      <w:pPr>
        <w:ind w:firstLine="630"/>
        <w:jc w:val="both"/>
        <w:rPr>
          <w:sz w:val="28"/>
          <w:szCs w:val="28"/>
        </w:rPr>
      </w:pPr>
      <w:r w:rsidRPr="00242553">
        <w:rPr>
          <w:sz w:val="28"/>
          <w:szCs w:val="28"/>
        </w:rPr>
        <w:t>3 Настоящее решение вступает в силу со дня его принятия.</w:t>
      </w:r>
    </w:p>
    <w:p w:rsidR="00315F3E" w:rsidRPr="00242553" w:rsidRDefault="00315F3E" w:rsidP="00242553">
      <w:pPr>
        <w:jc w:val="both"/>
        <w:rPr>
          <w:sz w:val="28"/>
          <w:szCs w:val="28"/>
        </w:rPr>
      </w:pPr>
    </w:p>
    <w:p w:rsidR="003D3249" w:rsidRPr="00242553" w:rsidRDefault="003D3249" w:rsidP="00977412">
      <w:pPr>
        <w:jc w:val="both"/>
        <w:rPr>
          <w:sz w:val="28"/>
          <w:szCs w:val="28"/>
        </w:rPr>
      </w:pP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>Председатель муниципального комитета</w:t>
      </w: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 xml:space="preserve">Новолитовского сельского поселения                    </w:t>
      </w:r>
      <w:r w:rsidR="00242553">
        <w:rPr>
          <w:sz w:val="28"/>
          <w:szCs w:val="28"/>
        </w:rPr>
        <w:t xml:space="preserve">                </w:t>
      </w:r>
      <w:r w:rsidRPr="00242553">
        <w:rPr>
          <w:sz w:val="28"/>
          <w:szCs w:val="28"/>
        </w:rPr>
        <w:t xml:space="preserve">   В. Л. Геронимус</w:t>
      </w:r>
    </w:p>
    <w:p w:rsidR="001323A1" w:rsidRPr="00242553" w:rsidRDefault="001323A1" w:rsidP="0024255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3249" w:rsidRPr="00242553" w:rsidRDefault="003D3249" w:rsidP="003D3249">
      <w:pPr>
        <w:jc w:val="center"/>
        <w:rPr>
          <w:sz w:val="28"/>
          <w:szCs w:val="28"/>
        </w:rPr>
      </w:pPr>
      <w:r w:rsidRPr="00242553">
        <w:rPr>
          <w:sz w:val="28"/>
          <w:szCs w:val="28"/>
        </w:rPr>
        <w:lastRenderedPageBreak/>
        <w:t>МУНИЦИПАЛЬНЫЙ ПРАВОВОЙ АКТ</w:t>
      </w:r>
    </w:p>
    <w:p w:rsidR="003D3249" w:rsidRPr="00242553" w:rsidRDefault="003D3249" w:rsidP="003D3249">
      <w:pPr>
        <w:jc w:val="center"/>
        <w:rPr>
          <w:sz w:val="28"/>
          <w:szCs w:val="28"/>
        </w:rPr>
      </w:pPr>
      <w:r w:rsidRPr="00242553">
        <w:rPr>
          <w:sz w:val="28"/>
          <w:szCs w:val="28"/>
        </w:rPr>
        <w:t>НОВОЛИТОВСКОГО СЕЛЬСКОГО ПОСЕЛЕНИЯ</w:t>
      </w:r>
    </w:p>
    <w:p w:rsidR="003D3249" w:rsidRPr="00242553" w:rsidRDefault="003D3249" w:rsidP="003D3249">
      <w:pPr>
        <w:jc w:val="both"/>
        <w:rPr>
          <w:sz w:val="28"/>
          <w:szCs w:val="28"/>
        </w:rPr>
      </w:pPr>
    </w:p>
    <w:p w:rsidR="003D3249" w:rsidRPr="00242553" w:rsidRDefault="003D3249" w:rsidP="003D324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«О внесении изменений в</w:t>
      </w:r>
      <w:r w:rsidRPr="00242553">
        <w:rPr>
          <w:rFonts w:eastAsiaTheme="minorHAnsi"/>
          <w:b/>
          <w:sz w:val="28"/>
          <w:szCs w:val="28"/>
          <w:lang w:eastAsia="en-US"/>
        </w:rPr>
        <w:t xml:space="preserve"> муниципальный правовой акт</w:t>
      </w:r>
    </w:p>
    <w:p w:rsidR="00315F3E" w:rsidRPr="00242553" w:rsidRDefault="003D3249" w:rsidP="003D324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«Об установлении</w:t>
      </w:r>
      <w:r w:rsidR="00315F3E" w:rsidRPr="00242553">
        <w:rPr>
          <w:b/>
          <w:sz w:val="28"/>
          <w:szCs w:val="28"/>
        </w:rPr>
        <w:t xml:space="preserve"> земельного</w:t>
      </w:r>
      <w:r w:rsidRPr="00242553">
        <w:rPr>
          <w:b/>
          <w:sz w:val="28"/>
          <w:szCs w:val="28"/>
        </w:rPr>
        <w:t xml:space="preserve"> налога на территории </w:t>
      </w:r>
    </w:p>
    <w:p w:rsidR="00315F3E" w:rsidRPr="00242553" w:rsidRDefault="003D3249" w:rsidP="003D3249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Новолитовского сельского поселения </w:t>
      </w:r>
    </w:p>
    <w:p w:rsidR="00315F3E" w:rsidRPr="00242553" w:rsidRDefault="003D3249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Партизанского муниципального района</w:t>
      </w:r>
    </w:p>
    <w:p w:rsidR="003D3249" w:rsidRPr="00242553" w:rsidRDefault="003D3249" w:rsidP="00315F3E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 xml:space="preserve"> Приморского края</w:t>
      </w:r>
      <w:r w:rsidRPr="00242553">
        <w:rPr>
          <w:b/>
          <w:color w:val="000000"/>
          <w:sz w:val="28"/>
          <w:szCs w:val="28"/>
        </w:rPr>
        <w:t>»</w:t>
      </w:r>
    </w:p>
    <w:p w:rsidR="003D3249" w:rsidRPr="00242553" w:rsidRDefault="003D3249" w:rsidP="003D3249">
      <w:pPr>
        <w:jc w:val="center"/>
        <w:rPr>
          <w:b/>
          <w:sz w:val="28"/>
          <w:szCs w:val="28"/>
        </w:rPr>
      </w:pPr>
    </w:p>
    <w:p w:rsidR="003D3249" w:rsidRPr="00242553" w:rsidRDefault="003D3249" w:rsidP="003D3249">
      <w:pPr>
        <w:ind w:left="6300"/>
        <w:jc w:val="center"/>
        <w:rPr>
          <w:sz w:val="28"/>
          <w:szCs w:val="28"/>
        </w:rPr>
      </w:pPr>
      <w:proofErr w:type="gramStart"/>
      <w:r w:rsidRPr="00242553">
        <w:rPr>
          <w:sz w:val="28"/>
          <w:szCs w:val="28"/>
        </w:rPr>
        <w:t>Принят</w:t>
      </w:r>
      <w:proofErr w:type="gramEnd"/>
    </w:p>
    <w:p w:rsidR="003D3249" w:rsidRPr="00242553" w:rsidRDefault="003D3249" w:rsidP="003D3249">
      <w:pPr>
        <w:ind w:left="6300"/>
        <w:jc w:val="center"/>
        <w:rPr>
          <w:sz w:val="28"/>
          <w:szCs w:val="28"/>
        </w:rPr>
      </w:pPr>
      <w:r w:rsidRPr="00242553">
        <w:rPr>
          <w:sz w:val="28"/>
          <w:szCs w:val="28"/>
        </w:rPr>
        <w:t>решением муниципального комитета Новолитовского сельского поселения</w:t>
      </w:r>
    </w:p>
    <w:p w:rsidR="003D3249" w:rsidRPr="00242553" w:rsidRDefault="003D3249" w:rsidP="003D3249">
      <w:pPr>
        <w:ind w:left="6300"/>
        <w:jc w:val="center"/>
        <w:rPr>
          <w:sz w:val="28"/>
          <w:szCs w:val="28"/>
        </w:rPr>
      </w:pPr>
      <w:r w:rsidRPr="00242553">
        <w:rPr>
          <w:sz w:val="28"/>
          <w:szCs w:val="28"/>
        </w:rPr>
        <w:t xml:space="preserve">от   </w:t>
      </w:r>
      <w:r w:rsidR="005C7370">
        <w:rPr>
          <w:sz w:val="28"/>
          <w:szCs w:val="28"/>
        </w:rPr>
        <w:t>26</w:t>
      </w:r>
      <w:r w:rsidR="00A57621" w:rsidRPr="00242553">
        <w:rPr>
          <w:sz w:val="28"/>
          <w:szCs w:val="28"/>
        </w:rPr>
        <w:t>.</w:t>
      </w:r>
      <w:r w:rsidR="00367722" w:rsidRPr="00242553">
        <w:rPr>
          <w:sz w:val="28"/>
          <w:szCs w:val="28"/>
        </w:rPr>
        <w:t>06.2020</w:t>
      </w:r>
      <w:r w:rsidRPr="00242553">
        <w:rPr>
          <w:sz w:val="28"/>
          <w:szCs w:val="28"/>
        </w:rPr>
        <w:t xml:space="preserve"> г. №</w:t>
      </w:r>
      <w:r w:rsidR="005C7370">
        <w:rPr>
          <w:sz w:val="28"/>
          <w:szCs w:val="28"/>
        </w:rPr>
        <w:t xml:space="preserve"> 175</w:t>
      </w:r>
      <w:bookmarkStart w:id="0" w:name="_GoBack"/>
      <w:bookmarkEnd w:id="0"/>
      <w:r w:rsidRPr="00242553">
        <w:rPr>
          <w:sz w:val="28"/>
          <w:szCs w:val="28"/>
        </w:rPr>
        <w:t xml:space="preserve"> </w:t>
      </w:r>
    </w:p>
    <w:p w:rsidR="003D3249" w:rsidRPr="00242553" w:rsidRDefault="003D3249" w:rsidP="00782C6D">
      <w:pPr>
        <w:spacing w:after="200" w:line="276" w:lineRule="auto"/>
        <w:ind w:left="-851" w:firstLine="630"/>
        <w:jc w:val="both"/>
        <w:rPr>
          <w:rFonts w:eastAsiaTheme="minorHAnsi"/>
          <w:sz w:val="28"/>
          <w:szCs w:val="28"/>
          <w:lang w:eastAsia="en-US"/>
        </w:rPr>
      </w:pPr>
    </w:p>
    <w:p w:rsidR="003D3249" w:rsidRPr="00242553" w:rsidRDefault="003D3249" w:rsidP="00A57621">
      <w:pPr>
        <w:pStyle w:val="a3"/>
        <w:numPr>
          <w:ilvl w:val="0"/>
          <w:numId w:val="4"/>
        </w:numPr>
        <w:spacing w:after="120"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42553">
        <w:rPr>
          <w:rFonts w:eastAsiaTheme="minorHAnsi"/>
          <w:sz w:val="28"/>
          <w:szCs w:val="28"/>
          <w:lang w:eastAsia="en-US"/>
        </w:rPr>
        <w:t xml:space="preserve">Внести в муниципальный правовой акт </w:t>
      </w:r>
      <w:r w:rsidR="00977412" w:rsidRPr="00242553">
        <w:rPr>
          <w:rFonts w:eastAsiaTheme="minorHAnsi"/>
          <w:sz w:val="28"/>
          <w:szCs w:val="28"/>
          <w:lang w:eastAsia="en-US"/>
        </w:rPr>
        <w:t>«Об установлении</w:t>
      </w:r>
      <w:r w:rsidR="00CE1BC9" w:rsidRPr="00242553">
        <w:rPr>
          <w:rFonts w:eastAsiaTheme="minorHAnsi"/>
          <w:sz w:val="28"/>
          <w:szCs w:val="28"/>
          <w:lang w:eastAsia="en-US"/>
        </w:rPr>
        <w:t xml:space="preserve"> земельного</w:t>
      </w:r>
      <w:r w:rsidR="00977412" w:rsidRPr="00242553">
        <w:rPr>
          <w:rFonts w:eastAsiaTheme="minorHAnsi"/>
          <w:sz w:val="28"/>
          <w:szCs w:val="28"/>
          <w:lang w:eastAsia="en-US"/>
        </w:rPr>
        <w:t xml:space="preserve"> налога на территории Новолитовского сельского поселения Партизанского муниципального района Приморского края» следующие </w:t>
      </w:r>
      <w:r w:rsidRPr="00242553">
        <w:rPr>
          <w:rFonts w:eastAsiaTheme="minorHAnsi"/>
          <w:sz w:val="28"/>
          <w:szCs w:val="28"/>
          <w:lang w:eastAsia="en-US"/>
        </w:rPr>
        <w:t>изменения:</w:t>
      </w:r>
    </w:p>
    <w:p w:rsidR="00367722" w:rsidRPr="00242553" w:rsidRDefault="00A57621" w:rsidP="00242553">
      <w:pPr>
        <w:pStyle w:val="a3"/>
        <w:numPr>
          <w:ilvl w:val="1"/>
          <w:numId w:val="4"/>
        </w:numPr>
        <w:tabs>
          <w:tab w:val="left" w:pos="993"/>
        </w:tabs>
        <w:spacing w:after="120" w:line="360" w:lineRule="auto"/>
        <w:jc w:val="both"/>
        <w:rPr>
          <w:b/>
          <w:sz w:val="28"/>
          <w:szCs w:val="28"/>
        </w:rPr>
      </w:pPr>
      <w:r w:rsidRPr="00242553">
        <w:rPr>
          <w:sz w:val="28"/>
          <w:szCs w:val="28"/>
        </w:rPr>
        <w:t>.</w:t>
      </w:r>
      <w:r w:rsidR="00242553">
        <w:rPr>
          <w:sz w:val="28"/>
          <w:szCs w:val="28"/>
        </w:rPr>
        <w:t xml:space="preserve"> </w:t>
      </w:r>
      <w:r w:rsidR="00242553" w:rsidRPr="00242553">
        <w:rPr>
          <w:sz w:val="28"/>
          <w:szCs w:val="28"/>
        </w:rPr>
        <w:t>В статью 8 добавить абзац 2 следующего содержания:</w:t>
      </w:r>
    </w:p>
    <w:p w:rsidR="00367722" w:rsidRPr="00242553" w:rsidRDefault="00242553" w:rsidP="00242553">
      <w:pPr>
        <w:tabs>
          <w:tab w:val="left" w:pos="993"/>
        </w:tabs>
        <w:spacing w:after="120" w:line="360" w:lineRule="auto"/>
        <w:ind w:left="568"/>
        <w:jc w:val="both"/>
        <w:rPr>
          <w:sz w:val="28"/>
          <w:szCs w:val="28"/>
        </w:rPr>
      </w:pPr>
      <w:r w:rsidRPr="00242553">
        <w:rPr>
          <w:sz w:val="28"/>
          <w:szCs w:val="28"/>
        </w:rPr>
        <w:t xml:space="preserve">«Авансовые платежи за </w:t>
      </w:r>
      <w:r w:rsidRPr="00242553">
        <w:rPr>
          <w:sz w:val="28"/>
          <w:szCs w:val="28"/>
          <w:lang w:val="en-US"/>
        </w:rPr>
        <w:t>I</w:t>
      </w:r>
      <w:r w:rsidRPr="00242553">
        <w:rPr>
          <w:sz w:val="28"/>
          <w:szCs w:val="28"/>
        </w:rPr>
        <w:t xml:space="preserve"> квартал 2020 года подлежат уплате не позднее 30 октября 2020 года, за </w:t>
      </w:r>
      <w:r w:rsidRPr="00242553">
        <w:rPr>
          <w:sz w:val="28"/>
          <w:szCs w:val="28"/>
          <w:lang w:val="en-US"/>
        </w:rPr>
        <w:t>II</w:t>
      </w:r>
      <w:r w:rsidRPr="00242553">
        <w:rPr>
          <w:sz w:val="28"/>
          <w:szCs w:val="28"/>
        </w:rPr>
        <w:t xml:space="preserve"> квартал 2020 года – не позднее 30 декабря 2020 года».</w:t>
      </w:r>
    </w:p>
    <w:p w:rsidR="00977412" w:rsidRPr="00242553" w:rsidRDefault="007017A5" w:rsidP="00367722">
      <w:pPr>
        <w:tabs>
          <w:tab w:val="left" w:pos="993"/>
        </w:tabs>
        <w:spacing w:after="120" w:line="360" w:lineRule="auto"/>
        <w:ind w:left="568"/>
        <w:jc w:val="both"/>
        <w:rPr>
          <w:sz w:val="28"/>
          <w:szCs w:val="28"/>
        </w:rPr>
      </w:pPr>
      <w:r w:rsidRPr="00242553">
        <w:rPr>
          <w:sz w:val="28"/>
          <w:szCs w:val="28"/>
        </w:rPr>
        <w:t>2</w:t>
      </w:r>
      <w:r w:rsidR="00977412" w:rsidRPr="00242553">
        <w:rPr>
          <w:sz w:val="28"/>
          <w:szCs w:val="28"/>
        </w:rPr>
        <w:t>. Настоящ</w:t>
      </w:r>
      <w:r w:rsidR="001038BB" w:rsidRPr="00242553">
        <w:rPr>
          <w:sz w:val="28"/>
          <w:szCs w:val="28"/>
        </w:rPr>
        <w:t>ий</w:t>
      </w:r>
      <w:r w:rsidR="00F40AFA" w:rsidRPr="00242553">
        <w:rPr>
          <w:sz w:val="28"/>
          <w:szCs w:val="28"/>
        </w:rPr>
        <w:t xml:space="preserve"> </w:t>
      </w:r>
      <w:r w:rsidR="001038BB" w:rsidRPr="00242553">
        <w:rPr>
          <w:sz w:val="28"/>
          <w:szCs w:val="28"/>
        </w:rPr>
        <w:t>муниципальный правовой акт</w:t>
      </w:r>
      <w:r w:rsidR="00977412" w:rsidRPr="00242553">
        <w:rPr>
          <w:sz w:val="28"/>
          <w:szCs w:val="28"/>
        </w:rPr>
        <w:t xml:space="preserve">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9D676D" w:rsidRPr="00242553" w:rsidRDefault="007017A5" w:rsidP="00242553">
      <w:pPr>
        <w:spacing w:after="120" w:line="360" w:lineRule="auto"/>
        <w:ind w:firstLine="567"/>
        <w:contextualSpacing/>
        <w:jc w:val="both"/>
        <w:rPr>
          <w:sz w:val="28"/>
          <w:szCs w:val="28"/>
        </w:rPr>
      </w:pPr>
      <w:r w:rsidRPr="00242553">
        <w:rPr>
          <w:sz w:val="28"/>
          <w:szCs w:val="28"/>
        </w:rPr>
        <w:t>3</w:t>
      </w:r>
      <w:r w:rsidR="00977412" w:rsidRPr="00242553">
        <w:rPr>
          <w:sz w:val="28"/>
          <w:szCs w:val="28"/>
        </w:rPr>
        <w:t xml:space="preserve">. </w:t>
      </w:r>
      <w:r w:rsidR="001038BB" w:rsidRPr="00242553">
        <w:rPr>
          <w:sz w:val="28"/>
          <w:szCs w:val="28"/>
        </w:rPr>
        <w:t>Настоящий муниципальный правовой а</w:t>
      </w:r>
      <w:proofErr w:type="gramStart"/>
      <w:r w:rsidR="001038BB" w:rsidRPr="00242553">
        <w:rPr>
          <w:sz w:val="28"/>
          <w:szCs w:val="28"/>
        </w:rPr>
        <w:t>кт</w:t>
      </w:r>
      <w:r w:rsidR="00782C6D" w:rsidRPr="00242553">
        <w:rPr>
          <w:sz w:val="28"/>
          <w:szCs w:val="28"/>
        </w:rPr>
        <w:t xml:space="preserve"> </w:t>
      </w:r>
      <w:r w:rsidR="00242553" w:rsidRPr="00242553">
        <w:rPr>
          <w:sz w:val="28"/>
          <w:szCs w:val="28"/>
        </w:rPr>
        <w:t>вст</w:t>
      </w:r>
      <w:proofErr w:type="gramEnd"/>
      <w:r w:rsidR="00242553" w:rsidRPr="00242553">
        <w:rPr>
          <w:sz w:val="28"/>
          <w:szCs w:val="28"/>
        </w:rPr>
        <w:t>упает в силу со дня его принятия.</w:t>
      </w:r>
    </w:p>
    <w:p w:rsidR="00242553" w:rsidRPr="00242553" w:rsidRDefault="00242553" w:rsidP="00A57621">
      <w:pPr>
        <w:ind w:firstLine="567"/>
        <w:contextualSpacing/>
        <w:jc w:val="both"/>
        <w:rPr>
          <w:sz w:val="28"/>
          <w:szCs w:val="28"/>
        </w:rPr>
      </w:pPr>
    </w:p>
    <w:p w:rsidR="00242553" w:rsidRPr="00242553" w:rsidRDefault="00242553" w:rsidP="00A57621">
      <w:pPr>
        <w:ind w:firstLine="567"/>
        <w:contextualSpacing/>
        <w:jc w:val="both"/>
        <w:rPr>
          <w:sz w:val="28"/>
          <w:szCs w:val="28"/>
        </w:rPr>
      </w:pPr>
    </w:p>
    <w:p w:rsidR="00242553" w:rsidRPr="00242553" w:rsidRDefault="00242553" w:rsidP="00A57621">
      <w:pPr>
        <w:ind w:firstLine="567"/>
        <w:contextualSpacing/>
        <w:jc w:val="both"/>
        <w:rPr>
          <w:sz w:val="28"/>
          <w:szCs w:val="28"/>
        </w:rPr>
      </w:pPr>
    </w:p>
    <w:p w:rsidR="00977412" w:rsidRPr="00242553" w:rsidRDefault="00977412" w:rsidP="00A57621">
      <w:pPr>
        <w:ind w:firstLine="567"/>
        <w:contextualSpacing/>
        <w:jc w:val="both"/>
        <w:rPr>
          <w:sz w:val="28"/>
          <w:szCs w:val="28"/>
        </w:rPr>
      </w:pPr>
      <w:r w:rsidRPr="00242553">
        <w:rPr>
          <w:sz w:val="28"/>
          <w:szCs w:val="28"/>
        </w:rPr>
        <w:t>Глава Новолитовского</w:t>
      </w:r>
    </w:p>
    <w:p w:rsidR="00977412" w:rsidRPr="00242553" w:rsidRDefault="00977412" w:rsidP="00A57621">
      <w:pPr>
        <w:ind w:firstLine="567"/>
        <w:contextualSpacing/>
        <w:jc w:val="both"/>
        <w:rPr>
          <w:sz w:val="28"/>
          <w:szCs w:val="28"/>
        </w:rPr>
      </w:pPr>
      <w:r w:rsidRPr="00242553">
        <w:rPr>
          <w:sz w:val="28"/>
          <w:szCs w:val="28"/>
        </w:rPr>
        <w:t xml:space="preserve">сельского поселения                                                 </w:t>
      </w:r>
      <w:r w:rsidR="00242553">
        <w:rPr>
          <w:sz w:val="28"/>
          <w:szCs w:val="28"/>
        </w:rPr>
        <w:t xml:space="preserve">    </w:t>
      </w:r>
      <w:r w:rsidR="00A57621" w:rsidRPr="00242553">
        <w:rPr>
          <w:sz w:val="28"/>
          <w:szCs w:val="28"/>
        </w:rPr>
        <w:t xml:space="preserve">     </w:t>
      </w:r>
      <w:r w:rsidRPr="00242553">
        <w:rPr>
          <w:sz w:val="28"/>
          <w:szCs w:val="28"/>
        </w:rPr>
        <w:t xml:space="preserve">Д. И. Золотарев      </w:t>
      </w:r>
    </w:p>
    <w:p w:rsidR="00977412" w:rsidRPr="00242553" w:rsidRDefault="00977412" w:rsidP="00782C6D">
      <w:pPr>
        <w:ind w:left="-567" w:firstLine="283"/>
        <w:rPr>
          <w:sz w:val="28"/>
          <w:szCs w:val="28"/>
        </w:rPr>
      </w:pPr>
    </w:p>
    <w:sectPr w:rsidR="00977412" w:rsidRPr="00242553" w:rsidSect="0024255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4F6"/>
    <w:multiLevelType w:val="multilevel"/>
    <w:tmpl w:val="36608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5E4681"/>
    <w:multiLevelType w:val="hybridMultilevel"/>
    <w:tmpl w:val="8450583E"/>
    <w:lvl w:ilvl="0" w:tplc="352E8B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1652034"/>
    <w:multiLevelType w:val="hybridMultilevel"/>
    <w:tmpl w:val="CC4AA8CA"/>
    <w:lvl w:ilvl="0" w:tplc="36C0B74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2E4BB4"/>
    <w:multiLevelType w:val="multilevel"/>
    <w:tmpl w:val="57B2D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69715D8"/>
    <w:multiLevelType w:val="hybridMultilevel"/>
    <w:tmpl w:val="F698E0AA"/>
    <w:lvl w:ilvl="0" w:tplc="9D90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94E"/>
    <w:multiLevelType w:val="multilevel"/>
    <w:tmpl w:val="B1BC23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6">
    <w:nsid w:val="71AD48DA"/>
    <w:multiLevelType w:val="hybridMultilevel"/>
    <w:tmpl w:val="DC985114"/>
    <w:lvl w:ilvl="0" w:tplc="4120D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1CE"/>
    <w:rsid w:val="00011035"/>
    <w:rsid w:val="000E1C56"/>
    <w:rsid w:val="001038BB"/>
    <w:rsid w:val="001323A1"/>
    <w:rsid w:val="001E3FE9"/>
    <w:rsid w:val="001E49F3"/>
    <w:rsid w:val="00242553"/>
    <w:rsid w:val="0024424E"/>
    <w:rsid w:val="00257743"/>
    <w:rsid w:val="002A356B"/>
    <w:rsid w:val="00315F3E"/>
    <w:rsid w:val="0032143C"/>
    <w:rsid w:val="00334873"/>
    <w:rsid w:val="00367722"/>
    <w:rsid w:val="003A7BEA"/>
    <w:rsid w:val="003D3249"/>
    <w:rsid w:val="004B6735"/>
    <w:rsid w:val="005448FE"/>
    <w:rsid w:val="005530A1"/>
    <w:rsid w:val="005939F9"/>
    <w:rsid w:val="005C7370"/>
    <w:rsid w:val="007017A5"/>
    <w:rsid w:val="00782C6D"/>
    <w:rsid w:val="007836C4"/>
    <w:rsid w:val="00977412"/>
    <w:rsid w:val="009D676D"/>
    <w:rsid w:val="009F2B83"/>
    <w:rsid w:val="00A57621"/>
    <w:rsid w:val="00A771DD"/>
    <w:rsid w:val="00A94FF2"/>
    <w:rsid w:val="00B276EC"/>
    <w:rsid w:val="00B66A54"/>
    <w:rsid w:val="00C45CF5"/>
    <w:rsid w:val="00C51FAF"/>
    <w:rsid w:val="00CE1BC9"/>
    <w:rsid w:val="00D3248C"/>
    <w:rsid w:val="00D61184"/>
    <w:rsid w:val="00D71DE6"/>
    <w:rsid w:val="00DA570C"/>
    <w:rsid w:val="00DB506F"/>
    <w:rsid w:val="00E03A25"/>
    <w:rsid w:val="00E13085"/>
    <w:rsid w:val="00E33FF5"/>
    <w:rsid w:val="00E4508B"/>
    <w:rsid w:val="00E6418B"/>
    <w:rsid w:val="00E80B21"/>
    <w:rsid w:val="00EB4D7C"/>
    <w:rsid w:val="00F01251"/>
    <w:rsid w:val="00F35A57"/>
    <w:rsid w:val="00F40AFA"/>
    <w:rsid w:val="00F62F57"/>
    <w:rsid w:val="00FA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B1E8-D5FD-465A-8A09-AC377162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2019-10-29T09:21:00Z</cp:lastPrinted>
  <dcterms:created xsi:type="dcterms:W3CDTF">2020-07-02T00:11:00Z</dcterms:created>
  <dcterms:modified xsi:type="dcterms:W3CDTF">2020-07-02T00:11:00Z</dcterms:modified>
</cp:coreProperties>
</file>