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Default="00E0249E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810E2A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июня</w:t>
      </w:r>
      <w:r w:rsidR="006A4F19">
        <w:rPr>
          <w:rFonts w:ascii="Times New Roman" w:hAnsi="Times New Roman" w:cs="Times New Roman"/>
          <w:sz w:val="26"/>
          <w:szCs w:val="26"/>
          <w:lang w:eastAsia="ru-RU"/>
        </w:rPr>
        <w:t xml:space="preserve"> 2020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</w:t>
      </w:r>
      <w:r w:rsidR="00AF4D1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  </w:t>
      </w:r>
      <w:r w:rsidR="00810E2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0E2A">
        <w:rPr>
          <w:rFonts w:ascii="Times New Roman" w:hAnsi="Times New Roman" w:cs="Times New Roman"/>
          <w:sz w:val="26"/>
          <w:szCs w:val="26"/>
          <w:lang w:eastAsia="ru-RU"/>
        </w:rPr>
        <w:t xml:space="preserve"> 176</w:t>
      </w:r>
    </w:p>
    <w:p w:rsidR="0090602D" w:rsidRDefault="0090602D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249E" w:rsidRPr="00E0249E" w:rsidRDefault="00AF4D16" w:rsidP="00E02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принятии муниципального нормативного правового акта </w:t>
      </w:r>
      <w:r w:rsidR="007673AB" w:rsidRPr="007673AB">
        <w:rPr>
          <w:rFonts w:ascii="Times New Roman" w:eastAsia="Times New Roman" w:hAnsi="Times New Roman" w:cs="Times New Roman"/>
          <w:b/>
          <w:sz w:val="26"/>
          <w:szCs w:val="26"/>
        </w:rPr>
        <w:t>«O внесении изменений</w:t>
      </w:r>
      <w:r w:rsidR="00E0249E">
        <w:rPr>
          <w:rFonts w:ascii="Times New Roman" w:eastAsia="Times New Roman" w:hAnsi="Times New Roman" w:cs="Times New Roman"/>
          <w:b/>
          <w:sz w:val="26"/>
          <w:szCs w:val="26"/>
        </w:rPr>
        <w:t xml:space="preserve"> и дополнений</w:t>
      </w:r>
      <w:r w:rsidR="007673AB" w:rsidRPr="007673AB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E0249E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муниципального комитета от 15.11.2012 № 32 «Об утверждении Положения </w:t>
      </w:r>
      <w:r w:rsidR="00E0249E" w:rsidRPr="00E0249E">
        <w:rPr>
          <w:rFonts w:ascii="Times New Roman" w:eastAsia="Times New Roman" w:hAnsi="Times New Roman" w:cs="Times New Roman"/>
          <w:b/>
          <w:sz w:val="26"/>
          <w:szCs w:val="26"/>
        </w:rPr>
        <w:t xml:space="preserve">«О проверке достоверности и полноты </w:t>
      </w:r>
    </w:p>
    <w:p w:rsidR="00E0249E" w:rsidRPr="00E0249E" w:rsidRDefault="00E0249E" w:rsidP="00E02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сведений</w:t>
      </w:r>
      <w:r w:rsidRPr="00E0249E">
        <w:rPr>
          <w:rFonts w:ascii="Times New Roman" w:eastAsia="Times New Roman" w:hAnsi="Times New Roman" w:cs="Times New Roman"/>
          <w:b/>
          <w:sz w:val="26"/>
          <w:szCs w:val="26"/>
        </w:rPr>
        <w:t xml:space="preserve">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 </w:t>
      </w:r>
    </w:p>
    <w:p w:rsidR="00E0249E" w:rsidRPr="00E0249E" w:rsidRDefault="00E0249E" w:rsidP="00E02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49E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Партизанского муниципального района</w:t>
      </w:r>
    </w:p>
    <w:p w:rsidR="0090602D" w:rsidRPr="0090602D" w:rsidRDefault="00E0249E" w:rsidP="00E024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249E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 требований к служебному поведению»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0602D" w:rsidRP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2D" w:rsidRPr="0090602D" w:rsidRDefault="006A4F19" w:rsidP="009060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в соответствие с действующим законодательство</w:t>
      </w:r>
      <w:r w:rsidR="009416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муниципального правового акта, в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края, </w:t>
      </w:r>
      <w:r w:rsidR="00E02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Губернатора Приморского края от 10.07.2012 № 49-</w:t>
      </w:r>
      <w:proofErr w:type="spellStart"/>
      <w:r w:rsidR="00E0249E">
        <w:rPr>
          <w:rFonts w:ascii="Times New Roman" w:eastAsia="Times New Roman" w:hAnsi="Times New Roman" w:cs="Times New Roman"/>
          <w:sz w:val="26"/>
          <w:szCs w:val="26"/>
          <w:lang w:eastAsia="ru-RU"/>
        </w:rPr>
        <w:t>пг</w:t>
      </w:r>
      <w:proofErr w:type="spellEnd"/>
      <w:r w:rsidR="00E0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проверке достоверности и полноты сведений о доходах, об имуществе</w:t>
      </w:r>
      <w:proofErr w:type="gramEnd"/>
      <w:r w:rsidR="00E02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0249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характера, предоставленных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</w:t>
      </w:r>
      <w:proofErr w:type="gramEnd"/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90602D" w:rsidRPr="0090602D" w:rsidRDefault="0090602D" w:rsidP="004C4B9E">
      <w:pPr>
        <w:widowControl w:val="0"/>
        <w:autoSpaceDE w:val="0"/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0602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90602D" w:rsidRPr="00E0249E" w:rsidRDefault="006A4F19" w:rsidP="00E0249E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Принять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ый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правово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й акт</w:t>
      </w:r>
      <w:r w:rsidR="0090602D" w:rsidRP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0249E" w:rsidRP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O внесении изменений и </w:t>
      </w:r>
      <w:r w:rsidR="00E0249E" w:rsidRP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дополнений в Решение муниципального комитета от 15.11.2012 № 32 «Об утверждении Положения «О пр</w:t>
      </w:r>
      <w:r w:rsid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оверке достоверности и полноты </w:t>
      </w:r>
      <w:r w:rsidR="00E0249E" w:rsidRP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</w:t>
      </w:r>
      <w:r w:rsid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 администрации Новолитовского </w:t>
      </w:r>
      <w:r w:rsidR="00E0249E" w:rsidRP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сельского поселения Парт</w:t>
      </w:r>
      <w:r w:rsid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изанского муниципального района </w:t>
      </w:r>
      <w:r w:rsidR="00E0249E" w:rsidRP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Приморского края требований к служебному поведению</w:t>
      </w:r>
      <w:r w:rsidR="00E0249E">
        <w:rPr>
          <w:rFonts w:ascii="Times New Roman" w:eastAsia="Times New Roman" w:hAnsi="Times New Roman" w:cs="Times New Roman"/>
          <w:sz w:val="26"/>
          <w:szCs w:val="24"/>
          <w:lang w:eastAsia="ru-RU"/>
        </w:rPr>
        <w:t>» (прилагается);</w:t>
      </w:r>
      <w:proofErr w:type="gramEnd"/>
    </w:p>
    <w:p w:rsidR="0090602D" w:rsidRPr="00066455" w:rsidRDefault="0090602D" w:rsidP="004C4B9E">
      <w:pPr>
        <w:pStyle w:val="a3"/>
        <w:tabs>
          <w:tab w:val="left" w:pos="0"/>
          <w:tab w:val="left" w:pos="1260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E0249E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</w:t>
      </w:r>
      <w:r w:rsidR="002D69C4">
        <w:rPr>
          <w:rFonts w:ascii="Times New Roman" w:hAnsi="Times New Roman" w:cs="Times New Roman"/>
          <w:sz w:val="26"/>
          <w:szCs w:val="26"/>
          <w:lang w:eastAsia="ru-RU"/>
        </w:rPr>
        <w:t xml:space="preserve">подписания и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обнародования в установленном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0602D" w:rsidRDefault="0090602D" w:rsidP="004C4B9E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DD100E">
        <w:rPr>
          <w:rFonts w:ascii="Times New Roman" w:hAnsi="Times New Roman" w:cs="Times New Roman"/>
          <w:sz w:val="26"/>
          <w:szCs w:val="26"/>
          <w:lang w:eastAsia="ru-RU"/>
        </w:rPr>
        <w:t>подписания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0602D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100E" w:rsidRDefault="00DD100E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100E" w:rsidRDefault="00DD100E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100E" w:rsidRDefault="00DD100E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246A06" w:rsidRPr="00246A06" w:rsidRDefault="0090602D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246A06" w:rsidRPr="00246A06" w:rsidRDefault="00246A06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90602D" w:rsidRP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2D69C4" w:rsidRPr="002D69C4" w:rsidRDefault="00246A06" w:rsidP="002D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246A0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</w:t>
      </w:r>
      <w:r w:rsidR="002D69C4" w:rsidRP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O внесении изменений и дополнений в Решение муниципального комитета от 15.11.2012 № 32 «Об утверждении Положения «О пр</w:t>
      </w:r>
      <w:r w:rsid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оверке достоверности и полноты  </w:t>
      </w:r>
      <w:r w:rsidR="002D69C4" w:rsidRP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</w:t>
      </w:r>
      <w:r w:rsid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администрации Новолитовского </w:t>
      </w:r>
      <w:r w:rsidR="002D69C4" w:rsidRP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сельского поселения Партизанского муниципального района</w:t>
      </w:r>
      <w:proofErr w:type="gramEnd"/>
    </w:p>
    <w:p w:rsidR="00AF4D16" w:rsidRDefault="002D69C4" w:rsidP="002D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D69C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Приморского края требований к служебному поведению»»</w:t>
      </w:r>
    </w:p>
    <w:p w:rsidR="00246A06" w:rsidRDefault="00246A06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Принят</w:t>
      </w:r>
      <w:proofErr w:type="gramEnd"/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решением муниципального комитета</w:t>
      </w:r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 сельского поселения</w:t>
      </w:r>
    </w:p>
    <w:p w:rsidR="00AF4D16" w:rsidRDefault="00246A06" w:rsidP="00246A06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E2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 № </w:t>
      </w:r>
      <w:r w:rsidR="00810E2A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bookmarkStart w:id="0" w:name="_GoBack"/>
      <w:bookmarkEnd w:id="0"/>
    </w:p>
    <w:p w:rsidR="00246A06" w:rsidRDefault="00246A06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0602D" w:rsidRDefault="0090602D" w:rsidP="002D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муниципального комитета от 15.11.2012 № 32 «</w:t>
      </w:r>
      <w:r w:rsidR="002D69C4" w:rsidRP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«О проверке достоверности и полноты 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 Новолитовского сельского поселения Парт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изанского муниципального района </w:t>
      </w:r>
      <w:r w:rsidR="002D69C4" w:rsidRP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требований к служебному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поведению», следующие изменения:</w:t>
      </w:r>
      <w:proofErr w:type="gramEnd"/>
    </w:p>
    <w:p w:rsidR="00246A06" w:rsidRDefault="00246A06" w:rsidP="00246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6 изложить в следующей редакции:</w:t>
      </w:r>
    </w:p>
    <w:p w:rsidR="002D69C4" w:rsidRDefault="00246A06" w:rsidP="002D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D69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Основаниями для проведения проверки являются:</w:t>
      </w:r>
    </w:p>
    <w:p w:rsidR="002D69C4" w:rsidRDefault="002D69C4" w:rsidP="002D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«б» пункта 1 настоящего Положения;</w:t>
      </w:r>
      <w:proofErr w:type="gramEnd"/>
    </w:p>
    <w:p w:rsidR="002D69C4" w:rsidRDefault="002D69C4" w:rsidP="002D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</w:t>
      </w:r>
      <w:r w:rsidR="00307B78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«а», «б» пункта 1 настоящего Положения;</w:t>
      </w:r>
      <w:proofErr w:type="gramEnd"/>
    </w:p>
    <w:p w:rsidR="00307B78" w:rsidRDefault="00307B78" w:rsidP="002D6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30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Pr="00307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 настоящего Положения, несоблюдении </w:t>
      </w:r>
      <w:r w:rsidRPr="00307B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гражданином, муниципальным служащим ограничений, запретов, требований, установленных законодательством 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7B78" w:rsidRPr="00307B7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7B78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Информация, предусмотренная абзацем </w:t>
      </w:r>
      <w:r>
        <w:rPr>
          <w:rFonts w:ascii="Times New Roman" w:hAnsi="Times New Roman" w:cs="Times New Roman"/>
          <w:sz w:val="26"/>
          <w:szCs w:val="26"/>
          <w:lang w:eastAsia="ru-RU"/>
        </w:rPr>
        <w:t>третьим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пу</w:t>
      </w:r>
      <w:r>
        <w:rPr>
          <w:rFonts w:ascii="Times New Roman" w:hAnsi="Times New Roman" w:cs="Times New Roman"/>
          <w:sz w:val="26"/>
          <w:szCs w:val="26"/>
          <w:lang w:eastAsia="ru-RU"/>
        </w:rPr>
        <w:t>нкта, может быть предоставлена:</w:t>
      </w:r>
    </w:p>
    <w:p w:rsidR="00307B78" w:rsidRPr="00307B7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>правоохранительными и налоговыми органами, иными государственными органами, органами местного самоуправ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ления и их должностными лицами;</w:t>
      </w:r>
    </w:p>
    <w:p w:rsidR="00307B78" w:rsidRPr="00307B7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 xml:space="preserve">работниками </w:t>
      </w:r>
      <w:proofErr w:type="gramStart"/>
      <w:r w:rsidRPr="00307B78">
        <w:rPr>
          <w:rFonts w:ascii="Times New Roman" w:hAnsi="Times New Roman" w:cs="Times New Roman"/>
          <w:sz w:val="26"/>
          <w:szCs w:val="26"/>
          <w:lang w:eastAsia="ru-RU"/>
        </w:rPr>
        <w:t>подразделений кадровых служб органов местного самоуправления</w:t>
      </w:r>
      <w:proofErr w:type="gramEnd"/>
      <w:r w:rsidRPr="00307B78">
        <w:rPr>
          <w:rFonts w:ascii="Times New Roman" w:hAnsi="Times New Roman" w:cs="Times New Roman"/>
          <w:sz w:val="26"/>
          <w:szCs w:val="26"/>
          <w:lang w:eastAsia="ru-RU"/>
        </w:rPr>
        <w:t xml:space="preserve">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</w:t>
      </w:r>
      <w:r>
        <w:rPr>
          <w:rFonts w:ascii="Times New Roman" w:hAnsi="Times New Roman" w:cs="Times New Roman"/>
          <w:sz w:val="26"/>
          <w:szCs w:val="26"/>
          <w:lang w:eastAsia="ru-RU"/>
        </w:rPr>
        <w:t>пционных и иных правонарушений;</w:t>
      </w:r>
    </w:p>
    <w:p w:rsidR="00307B78" w:rsidRPr="00307B7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</w:t>
      </w:r>
      <w:r>
        <w:rPr>
          <w:rFonts w:ascii="Times New Roman" w:hAnsi="Times New Roman" w:cs="Times New Roman"/>
          <w:sz w:val="26"/>
          <w:szCs w:val="26"/>
          <w:lang w:eastAsia="ru-RU"/>
        </w:rPr>
        <w:t>яющихся политическими партиями;</w:t>
      </w:r>
      <w:proofErr w:type="gramEnd"/>
    </w:p>
    <w:p w:rsidR="00307B78" w:rsidRPr="00307B7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>Общественной палатой Российской Федерации, Обществ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енной палатой Приморского края;</w:t>
      </w:r>
    </w:p>
    <w:p w:rsidR="00B80828" w:rsidRDefault="00307B78" w:rsidP="0030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307B78">
        <w:rPr>
          <w:rFonts w:ascii="Times New Roman" w:hAnsi="Times New Roman" w:cs="Times New Roman"/>
          <w:sz w:val="26"/>
          <w:szCs w:val="26"/>
          <w:lang w:eastAsia="ru-RU"/>
        </w:rPr>
        <w:t>общероссийскими, краевыми, местными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средствами массовой информации».</w:t>
      </w:r>
    </w:p>
    <w:p w:rsidR="00246A06" w:rsidRPr="00246A06" w:rsidRDefault="00246A06" w:rsidP="00246A06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246A06" w:rsidRPr="00246A06" w:rsidRDefault="00246A06" w:rsidP="00246A06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упает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 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опубликования.</w:t>
      </w:r>
    </w:p>
    <w:p w:rsidR="00246A06" w:rsidRDefault="00246A06" w:rsidP="0024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100E" w:rsidRDefault="00DD100E" w:rsidP="0024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A06" w:rsidRDefault="00246A06" w:rsidP="00DD1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</w:t>
      </w:r>
    </w:p>
    <w:p w:rsidR="00DD100E" w:rsidRDefault="00246A06" w:rsidP="00DD1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DD100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46A06" w:rsidRPr="0066143D" w:rsidRDefault="00DD100E" w:rsidP="00DD1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="00246A06" w:rsidRPr="00246A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Д.И. Золотарев</w:t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sectPr w:rsidR="00246A06" w:rsidRPr="0066143D" w:rsidSect="00D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6663"/>
    <w:rsid w:val="00065DCE"/>
    <w:rsid w:val="00066455"/>
    <w:rsid w:val="00082BB6"/>
    <w:rsid w:val="000C223A"/>
    <w:rsid w:val="000C2B9B"/>
    <w:rsid w:val="001034DF"/>
    <w:rsid w:val="001123BD"/>
    <w:rsid w:val="00115BC7"/>
    <w:rsid w:val="00183402"/>
    <w:rsid w:val="001A4D5E"/>
    <w:rsid w:val="00232D36"/>
    <w:rsid w:val="00246A06"/>
    <w:rsid w:val="00285C7A"/>
    <w:rsid w:val="002970EC"/>
    <w:rsid w:val="002B294D"/>
    <w:rsid w:val="002D1C85"/>
    <w:rsid w:val="002D69C4"/>
    <w:rsid w:val="00307B78"/>
    <w:rsid w:val="00336CDE"/>
    <w:rsid w:val="00382422"/>
    <w:rsid w:val="003928BC"/>
    <w:rsid w:val="0040643A"/>
    <w:rsid w:val="004409CB"/>
    <w:rsid w:val="004924BD"/>
    <w:rsid w:val="004B2949"/>
    <w:rsid w:val="004C1C2B"/>
    <w:rsid w:val="004C4B9E"/>
    <w:rsid w:val="004F328C"/>
    <w:rsid w:val="00517D6A"/>
    <w:rsid w:val="00543418"/>
    <w:rsid w:val="00560585"/>
    <w:rsid w:val="005958E4"/>
    <w:rsid w:val="005B1076"/>
    <w:rsid w:val="005C5867"/>
    <w:rsid w:val="005C6A4A"/>
    <w:rsid w:val="00623AB7"/>
    <w:rsid w:val="00626691"/>
    <w:rsid w:val="0066143D"/>
    <w:rsid w:val="0069739C"/>
    <w:rsid w:val="006A4F19"/>
    <w:rsid w:val="006D6D0A"/>
    <w:rsid w:val="00721452"/>
    <w:rsid w:val="007405D9"/>
    <w:rsid w:val="007673AB"/>
    <w:rsid w:val="007B5C0E"/>
    <w:rsid w:val="007B7EE1"/>
    <w:rsid w:val="00810E2A"/>
    <w:rsid w:val="00843691"/>
    <w:rsid w:val="0084701C"/>
    <w:rsid w:val="00863867"/>
    <w:rsid w:val="008C7EB3"/>
    <w:rsid w:val="008E1FAC"/>
    <w:rsid w:val="0090602D"/>
    <w:rsid w:val="009416EC"/>
    <w:rsid w:val="0094185C"/>
    <w:rsid w:val="009505B5"/>
    <w:rsid w:val="00950FBA"/>
    <w:rsid w:val="009C5B74"/>
    <w:rsid w:val="00A21346"/>
    <w:rsid w:val="00A22085"/>
    <w:rsid w:val="00A57BED"/>
    <w:rsid w:val="00A8045C"/>
    <w:rsid w:val="00A811B1"/>
    <w:rsid w:val="00AA22AB"/>
    <w:rsid w:val="00AF4D16"/>
    <w:rsid w:val="00B12FBE"/>
    <w:rsid w:val="00B17B30"/>
    <w:rsid w:val="00B45122"/>
    <w:rsid w:val="00B566B4"/>
    <w:rsid w:val="00B80828"/>
    <w:rsid w:val="00BD4694"/>
    <w:rsid w:val="00C72C8C"/>
    <w:rsid w:val="00CD27B3"/>
    <w:rsid w:val="00D127A6"/>
    <w:rsid w:val="00D72359"/>
    <w:rsid w:val="00DC00E3"/>
    <w:rsid w:val="00DD100E"/>
    <w:rsid w:val="00E0249E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  <w:rsid w:val="00FC64C9"/>
    <w:rsid w:val="00FE08C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4</cp:revision>
  <cp:lastPrinted>2020-03-09T23:41:00Z</cp:lastPrinted>
  <dcterms:created xsi:type="dcterms:W3CDTF">2020-03-09T23:41:00Z</dcterms:created>
  <dcterms:modified xsi:type="dcterms:W3CDTF">2020-07-02T01:26:00Z</dcterms:modified>
</cp:coreProperties>
</file>