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96" w:rsidRPr="00785996" w:rsidRDefault="00785996" w:rsidP="0078599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785996" w:rsidRPr="00785996" w:rsidRDefault="00785996" w:rsidP="0078599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785996" w:rsidRPr="00785996" w:rsidRDefault="00785996" w:rsidP="0078599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ПЕРТИЗАНСКОГО МУНИЦИПАЛЬНОГО РАЙОНА</w:t>
      </w:r>
    </w:p>
    <w:p w:rsidR="00785996" w:rsidRPr="00785996" w:rsidRDefault="00785996" w:rsidP="0078599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(четвертого созыва)</w:t>
      </w:r>
    </w:p>
    <w:p w:rsidR="00785996" w:rsidRPr="00785996" w:rsidRDefault="00785996" w:rsidP="0078599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996" w:rsidRPr="00785996" w:rsidRDefault="00785996" w:rsidP="0078599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85996" w:rsidRPr="00785996" w:rsidRDefault="00785996" w:rsidP="0078599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01.12.2022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Новолитовск                                          № 69</w:t>
      </w:r>
    </w:p>
    <w:p w:rsidR="00785996" w:rsidRPr="00785996" w:rsidRDefault="00785996" w:rsidP="0078599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Новолитовского сельского поселения на 2023 год и плановый период 2024 и 2025 годов»</w:t>
      </w:r>
    </w:p>
    <w:p w:rsidR="00785996" w:rsidRPr="00785996" w:rsidRDefault="00785996" w:rsidP="00785996">
      <w:pPr>
        <w:spacing w:after="20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 «Бюджетным  Кодексом Российской Федерации» от 31.07.1998 № 145-ФЗ (ред. от 02.08.2019), Федеральным законом от 06.10.2003 № 131-ФЗ «Об общих принципах организации местного самоуправления в Российской Федерации» (ред. от 02.08.2019), Положением о бюджетном устройстве и бюджетном процессе в </w:t>
      </w:r>
      <w:proofErr w:type="spellStart"/>
      <w:r w:rsidRPr="00785996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Новолитовском</w:t>
      </w:r>
      <w:proofErr w:type="spellEnd"/>
      <w:r w:rsidRPr="007859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сельском поселении, утвержденным решением муниципального комитета Новолитовского сельского поселения Партизанского муниципального района от 26.10.2016 № 46, </w:t>
      </w: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 Новолитовского сельского поселения, Муниципальный комитет Новолитовского сельского поселения</w:t>
      </w:r>
    </w:p>
    <w:p w:rsidR="00785996" w:rsidRPr="00785996" w:rsidRDefault="00785996" w:rsidP="00785996">
      <w:pPr>
        <w:spacing w:after="20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85996" w:rsidRPr="00785996" w:rsidRDefault="00785996" w:rsidP="00785996">
      <w:pPr>
        <w:spacing w:after="200" w:line="360" w:lineRule="auto"/>
        <w:ind w:right="-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муниципальный правовой акт «</w:t>
      </w:r>
      <w:r w:rsidRPr="0078599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 бюджете Новолитовского сельского поселения</w:t>
      </w: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proofErr w:type="gramStart"/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 период</w:t>
      </w:r>
      <w:proofErr w:type="gramEnd"/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2024 и 2025 годов» (в первом чтении) - прилагается.</w:t>
      </w:r>
    </w:p>
    <w:p w:rsidR="00785996" w:rsidRPr="00785996" w:rsidRDefault="00785996" w:rsidP="00785996">
      <w:pPr>
        <w:spacing w:after="200"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785996" w:rsidRPr="00785996" w:rsidRDefault="00785996" w:rsidP="00785996">
      <w:pPr>
        <w:spacing w:after="200"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Муниципальный правовой акт вступает в силу со дня его принятия.</w:t>
      </w:r>
    </w:p>
    <w:p w:rsidR="00785996" w:rsidRPr="00785996" w:rsidRDefault="00785996" w:rsidP="00785996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785996" w:rsidRPr="00785996" w:rsidRDefault="00785996" w:rsidP="007859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          В.Л. </w:t>
      </w:r>
      <w:proofErr w:type="spellStart"/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Геронимус</w:t>
      </w:r>
      <w:proofErr w:type="spellEnd"/>
    </w:p>
    <w:p w:rsidR="00785996" w:rsidRPr="00785996" w:rsidRDefault="00785996" w:rsidP="00785996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Default="00785996" w:rsidP="00785996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Default="00785996" w:rsidP="00785996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МУНИЦИПАЛЬНЫЙ ПРАВОВОЙ АКТ  </w:t>
      </w:r>
    </w:p>
    <w:p w:rsidR="00785996" w:rsidRPr="00785996" w:rsidRDefault="00785996" w:rsidP="00785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785996" w:rsidRPr="00785996" w:rsidRDefault="00785996" w:rsidP="00785996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бюджете Новолитовского сельского поселения на 2023 год и плановый период 2024 и 2025 годов</w:t>
      </w:r>
    </w:p>
    <w:p w:rsidR="00785996" w:rsidRPr="00785996" w:rsidRDefault="00785996" w:rsidP="00785996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785996" w:rsidRPr="00785996" w:rsidRDefault="00785996" w:rsidP="00785996">
      <w:pPr>
        <w:spacing w:after="20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муниципального комитета Новолитовского сельского </w:t>
      </w:r>
      <w:proofErr w:type="gramStart"/>
      <w:r w:rsidRPr="0078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Партизанского</w:t>
      </w:r>
      <w:proofErr w:type="gramEnd"/>
      <w:r w:rsidRPr="0078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85996" w:rsidRPr="00785996" w:rsidRDefault="00785996" w:rsidP="00785996">
      <w:pPr>
        <w:spacing w:after="20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01.12.2022 № 69</w:t>
      </w:r>
    </w:p>
    <w:p w:rsidR="00785996" w:rsidRPr="00785996" w:rsidRDefault="00785996" w:rsidP="00785996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Основные характеристики и иные показатели бюджета</w:t>
      </w:r>
    </w:p>
    <w:p w:rsidR="00785996" w:rsidRPr="00785996" w:rsidRDefault="00785996" w:rsidP="00785996">
      <w:pPr>
        <w:tabs>
          <w:tab w:val="left" w:pos="540"/>
        </w:tabs>
        <w:spacing w:after="20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Новолитовского сельского поселения на 2023 год </w:t>
      </w:r>
      <w:proofErr w:type="gramStart"/>
      <w:r w:rsidRPr="0078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 плановый</w:t>
      </w:r>
      <w:proofErr w:type="gramEnd"/>
      <w:r w:rsidRPr="0078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период 2024 и 2025 годов</w:t>
      </w:r>
    </w:p>
    <w:p w:rsidR="00785996" w:rsidRPr="00785996" w:rsidRDefault="00785996" w:rsidP="00785996">
      <w:pPr>
        <w:tabs>
          <w:tab w:val="left" w:pos="540"/>
        </w:tabs>
        <w:spacing w:after="20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ab/>
      </w:r>
    </w:p>
    <w:p w:rsidR="00785996" w:rsidRPr="00785996" w:rsidRDefault="00785996" w:rsidP="00785996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основные характеристики бюджета Новолитовского сельского поселения (далее – бюджет поселения) на 2023 год:</w:t>
      </w:r>
    </w:p>
    <w:p w:rsidR="00785996" w:rsidRPr="00785996" w:rsidRDefault="00785996" w:rsidP="00785996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1) общий объем доходов бюджета поселения в сумме </w:t>
      </w: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13 445 494,00 рублей, в том числе объем межбюджетных трансфертов, получаемых из других бюджетов бюджетной системы Российской Федерации, в сумме 8 848 004,00 рублей;</w:t>
      </w:r>
    </w:p>
    <w:p w:rsidR="00785996" w:rsidRPr="00785996" w:rsidRDefault="00785996" w:rsidP="00785996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2) общий объем расходов бюджета поселения в сумме </w:t>
      </w: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13 445 494,00 рублей.</w:t>
      </w:r>
    </w:p>
    <w:p w:rsidR="00785996" w:rsidRPr="00785996" w:rsidRDefault="00785996" w:rsidP="00785996">
      <w:pPr>
        <w:tabs>
          <w:tab w:val="left" w:pos="709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tabs>
          <w:tab w:val="left" w:pos="709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2.Утвердить основные характеристики бюджета поселения на 2024 год и 2025 год:</w:t>
      </w:r>
    </w:p>
    <w:p w:rsidR="00785996" w:rsidRPr="00785996" w:rsidRDefault="00785996" w:rsidP="00785996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объем доходов бюджета поселения на 2024 год – в сумме 13 850 057,60 рублей, в том числе объем межбюджетных трансфертов, получаемых из других бюджетов бюджетной системы Российской Федерации, в сумме 9 200 567,60 </w:t>
      </w:r>
      <w:proofErr w:type="gramStart"/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 и</w:t>
      </w:r>
      <w:proofErr w:type="gramEnd"/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2025 год в сумме 13 678 798,60 рублей, в том числе объем межбюджетных трансфертов, получаемых из других бюджетов бюджетной системы Российской Федерации, в сумме 8 975 178,60 рублей; </w:t>
      </w:r>
    </w:p>
    <w:p w:rsidR="00785996" w:rsidRPr="00785996" w:rsidRDefault="00785996" w:rsidP="00785996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бюджета поселения на 2024 год – в </w:t>
      </w:r>
      <w:proofErr w:type="gramStart"/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 13</w:t>
      </w:r>
      <w:proofErr w:type="gramEnd"/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 850 057,60 рублей, в том числе условно утвержденные расходы в сумме 251 931,00 рублей,</w:t>
      </w:r>
      <w:r w:rsidRPr="007859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2025 год в сумме 13</w:t>
      </w: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 678 798,60 рублей, в том числе условно утвержденные расходы в сумме 494 511,00 рублей</w:t>
      </w:r>
      <w:r w:rsidRPr="007859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85996" w:rsidRPr="00785996" w:rsidRDefault="00785996" w:rsidP="00785996">
      <w:pPr>
        <w:tabs>
          <w:tab w:val="left" w:pos="54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Pr="00785996" w:rsidRDefault="00785996" w:rsidP="00785996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Формирование доходов бюджета поселения</w:t>
      </w:r>
    </w:p>
    <w:p w:rsidR="00785996" w:rsidRPr="00785996" w:rsidRDefault="00785996" w:rsidP="00785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Установить, что доходы бюджета поселения, поступающие в 2023 году, формируются за счет:</w:t>
      </w:r>
    </w:p>
    <w:p w:rsidR="00785996" w:rsidRPr="00785996" w:rsidRDefault="00785996" w:rsidP="00785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785996" w:rsidRPr="00785996" w:rsidRDefault="00785996" w:rsidP="00785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налога на доходы физических лиц - по нормативу 2 процента;</w:t>
      </w:r>
    </w:p>
    <w:p w:rsidR="00785996" w:rsidRPr="00785996" w:rsidRDefault="00785996" w:rsidP="00785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единого сельскохозяйственного налога - по нормативу 30 процентов;</w:t>
      </w:r>
    </w:p>
    <w:p w:rsidR="00785996" w:rsidRPr="00785996" w:rsidRDefault="00785996" w:rsidP="00785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785996" w:rsidRPr="00785996" w:rsidRDefault="00785996" w:rsidP="00785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земельного налога - по нормативу 100 процентов;</w:t>
      </w:r>
    </w:p>
    <w:p w:rsidR="00785996" w:rsidRPr="00785996" w:rsidRDefault="00785996" w:rsidP="00785996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налога на имущество физических лиц - по нормативу 100 процентов.</w:t>
      </w:r>
    </w:p>
    <w:p w:rsidR="00785996" w:rsidRPr="00785996" w:rsidRDefault="00785996" w:rsidP="00785996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785996" w:rsidRPr="00785996" w:rsidRDefault="00785996" w:rsidP="0078599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785996" w:rsidRPr="00785996" w:rsidRDefault="00785996" w:rsidP="007859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785996" w:rsidRPr="00785996" w:rsidRDefault="00785996" w:rsidP="007859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от сдачи имущества в аренду, находящегося в собственности поселения – по нормативу 100 процентов;</w:t>
      </w:r>
    </w:p>
    <w:p w:rsidR="00785996" w:rsidRPr="00785996" w:rsidRDefault="00785996" w:rsidP="0078599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от оказания платных услуг (работ) получателями средств бюджетов сельских поселений – по нормативу 100 процентов;</w:t>
      </w:r>
    </w:p>
    <w:p w:rsidR="00785996" w:rsidRPr="00785996" w:rsidRDefault="00785996" w:rsidP="0078599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доходов от </w:t>
      </w:r>
      <w:r w:rsidRPr="00785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компенсации затрат бюджетов сельских поселений – по нормативу 100 процентов;</w:t>
      </w:r>
    </w:p>
    <w:p w:rsidR="00785996" w:rsidRPr="00785996" w:rsidRDefault="00785996" w:rsidP="0078599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прочих неналоговых доходов бюджетов сельских поселений - по нормативу 100 процентов;</w:t>
      </w:r>
    </w:p>
    <w:p w:rsidR="00785996" w:rsidRPr="00785996" w:rsidRDefault="00785996" w:rsidP="0078599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невыясненных поступлений, зачисляемых в бюджеты сельских поселений, – по нормативу 100 процентов;</w:t>
      </w:r>
    </w:p>
    <w:p w:rsidR="00785996" w:rsidRPr="00785996" w:rsidRDefault="00785996" w:rsidP="0078599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в виде безвозмездных поступлений;</w:t>
      </w: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поселения, – по нормативу 100 процентов;</w:t>
      </w: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в доходы бюджета поселения зачисляются:</w:t>
      </w: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785996">
        <w:rPr>
          <w:rFonts w:ascii="Calibri" w:eastAsia="Times New Roman" w:hAnsi="Calibri" w:cs="Times New Roman"/>
          <w:b/>
          <w:sz w:val="26"/>
          <w:szCs w:val="26"/>
          <w:lang w:eastAsia="ru-RU"/>
        </w:rPr>
        <w:lastRenderedPageBreak/>
        <w:t>Статья 3. Объемы доходов бюджета поселения</w:t>
      </w: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Учесть в бюджете Новолитовского сельского поселения на 2023 год и плановый период 2024 и 2025 годов доходы в объемах согласно </w:t>
      </w:r>
      <w:r w:rsidRPr="0078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приложению № 1</w:t>
      </w: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муниципальному правовому акту.</w:t>
      </w:r>
    </w:p>
    <w:p w:rsidR="00785996" w:rsidRPr="00785996" w:rsidRDefault="00785996" w:rsidP="00785996">
      <w:pPr>
        <w:tabs>
          <w:tab w:val="left" w:pos="540"/>
        </w:tabs>
        <w:spacing w:after="20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5996" w:rsidRPr="00785996" w:rsidRDefault="00785996" w:rsidP="00785996">
      <w:pPr>
        <w:tabs>
          <w:tab w:val="left" w:pos="5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785996" w:rsidRDefault="00785996" w:rsidP="0078599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           </w:t>
      </w:r>
      <w:proofErr w:type="spellStart"/>
      <w:r w:rsidRPr="00785996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Т.А.Лобачева</w:t>
      </w:r>
      <w:proofErr w:type="spellEnd"/>
    </w:p>
    <w:p w:rsidR="00785996" w:rsidRDefault="00785996" w:rsidP="0078599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96" w:rsidRPr="00785996" w:rsidRDefault="00785996" w:rsidP="0078599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77" w:type="dxa"/>
        <w:tblInd w:w="-851" w:type="dxa"/>
        <w:tblLook w:val="04A0" w:firstRow="1" w:lastRow="0" w:firstColumn="1" w:lastColumn="0" w:noHBand="0" w:noVBand="1"/>
      </w:tblPr>
      <w:tblGrid>
        <w:gridCol w:w="2685"/>
        <w:gridCol w:w="3128"/>
        <w:gridCol w:w="1567"/>
        <w:gridCol w:w="1835"/>
        <w:gridCol w:w="1762"/>
      </w:tblGrid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муниципальному</w:t>
            </w:r>
            <w:proofErr w:type="gramEnd"/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правовому акту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Новолитовского сельского поселения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01.12.2022 № 69-МПА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6" w:rsidRPr="00785996" w:rsidTr="00785996">
        <w:trPr>
          <w:trHeight w:val="658"/>
        </w:trPr>
        <w:tc>
          <w:tcPr>
            <w:tcW w:w="10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доходов бюджета Новолитовского сельского поселения на 2023 год и плановый период 2024 и 2025 годов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налога (сбора)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доходов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85996" w:rsidRPr="00785996" w:rsidTr="00785996">
        <w:trPr>
          <w:trHeight w:val="56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1 00 00000 00 0000 000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4 597 490,00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4 649 490,00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4 703 620,00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1 352 600,00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1 406 730,00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1 300 600,00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1 352 600,00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1 406 730,00</w:t>
            </w:r>
          </w:p>
        </w:tc>
      </w:tr>
      <w:tr w:rsidR="00785996" w:rsidRPr="00785996" w:rsidTr="00785996">
        <w:trPr>
          <w:trHeight w:val="1796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1 300 600,00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1 352 600,00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1 406 730,00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3 026 890,00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3 026 890,00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3 026 890,00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1 06 01000 00 0000 110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301 000,00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301 000,00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301 000,00</w:t>
            </w:r>
          </w:p>
        </w:tc>
      </w:tr>
      <w:tr w:rsidR="00785996" w:rsidRPr="00785996" w:rsidTr="00785996">
        <w:trPr>
          <w:trHeight w:val="119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301 000,00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301 000,00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301 000,00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2 725 890,00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2 725 890,00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2 725 890,00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996" w:rsidRPr="00785996" w:rsidRDefault="00785996" w:rsidP="0078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1 316 890,00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1 316 890,00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1 316 890,00</w:t>
            </w:r>
          </w:p>
        </w:tc>
      </w:tr>
      <w:tr w:rsidR="00785996" w:rsidRPr="00785996" w:rsidTr="00785996">
        <w:trPr>
          <w:trHeight w:val="89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1 316 890,00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1 316 890,00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1 316 890,00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996" w:rsidRPr="00785996" w:rsidRDefault="00785996" w:rsidP="0078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1 409 000,00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1 409 000,00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1 409 000,00</w:t>
            </w:r>
          </w:p>
        </w:tc>
      </w:tr>
      <w:tr w:rsidR="00785996" w:rsidRPr="00785996" w:rsidTr="00785996">
        <w:trPr>
          <w:trHeight w:val="89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1 409 000,00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1 409 000,00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1 409 000,00</w:t>
            </w:r>
          </w:p>
        </w:tc>
      </w:tr>
      <w:tr w:rsidR="00785996" w:rsidRPr="00785996" w:rsidTr="00785996">
        <w:trPr>
          <w:trHeight w:val="56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ПОШЛИНА, СБОРЫ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785996" w:rsidRPr="00785996" w:rsidTr="00785996">
        <w:trPr>
          <w:trHeight w:val="119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1 08 04000 01 0000 110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785996" w:rsidRPr="00785996" w:rsidTr="00785996">
        <w:trPr>
          <w:trHeight w:val="20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1 08 04020 01 0000 110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8 848 004,00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9 200 567,60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8 975 178,60</w:t>
            </w:r>
          </w:p>
        </w:tc>
      </w:tr>
      <w:tr w:rsidR="00785996" w:rsidRPr="00785996" w:rsidTr="00785996">
        <w:trPr>
          <w:trHeight w:val="85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8 848 004,00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9 200 567,60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8 975 178,60</w:t>
            </w:r>
          </w:p>
        </w:tc>
      </w:tr>
      <w:tr w:rsidR="00785996" w:rsidRPr="00785996" w:rsidTr="00785996">
        <w:trPr>
          <w:trHeight w:val="56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2 02 10000 00 0000 150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5 427 750,00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5 427 750,00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5 186 600,00</w:t>
            </w:r>
          </w:p>
        </w:tc>
      </w:tr>
      <w:tr w:rsidR="00785996" w:rsidRPr="00785996" w:rsidTr="00785996">
        <w:trPr>
          <w:trHeight w:val="59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5 427 750,00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5 427 750,00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5 186 600,00</w:t>
            </w:r>
          </w:p>
        </w:tc>
      </w:tr>
      <w:tr w:rsidR="00785996" w:rsidRPr="00785996" w:rsidTr="00785996">
        <w:trPr>
          <w:trHeight w:val="89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2 02 15001 10 0000 150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5 427 750,00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5 427 750,00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5 186 600,00</w:t>
            </w:r>
          </w:p>
        </w:tc>
      </w:tr>
      <w:tr w:rsidR="00785996" w:rsidRPr="00785996" w:rsidTr="00785996">
        <w:trPr>
          <w:trHeight w:val="85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3 337 535,60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3 337 535,60</w:t>
            </w:r>
          </w:p>
        </w:tc>
      </w:tr>
      <w:tr w:rsidR="00785996" w:rsidRPr="00785996" w:rsidTr="00785996">
        <w:trPr>
          <w:trHeight w:val="29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3 337 535,60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3 337 535,60</w:t>
            </w:r>
          </w:p>
        </w:tc>
      </w:tr>
      <w:tr w:rsidR="00785996" w:rsidRPr="00785996" w:rsidTr="00785996">
        <w:trPr>
          <w:trHeight w:val="59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3 337 535,60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3 337 535,60</w:t>
            </w:r>
          </w:p>
        </w:tc>
      </w:tr>
      <w:tr w:rsidR="00785996" w:rsidRPr="00785996" w:rsidTr="00785996">
        <w:trPr>
          <w:trHeight w:val="56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420 254,00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435 282,00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451 043,00</w:t>
            </w:r>
          </w:p>
        </w:tc>
      </w:tr>
      <w:tr w:rsidR="00785996" w:rsidRPr="00785996" w:rsidTr="00785996">
        <w:trPr>
          <w:trHeight w:val="89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2 02 35118 00 0000 150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420 254,00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435 282,00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451 043,00</w:t>
            </w:r>
          </w:p>
        </w:tc>
      </w:tr>
      <w:tr w:rsidR="00785996" w:rsidRPr="00785996" w:rsidTr="00785996">
        <w:trPr>
          <w:trHeight w:val="119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420 254,00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435 282,00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451 043,00</w:t>
            </w:r>
          </w:p>
        </w:tc>
      </w:tr>
      <w:tr w:rsidR="00785996" w:rsidRPr="00785996" w:rsidTr="00785996">
        <w:trPr>
          <w:trHeight w:val="97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996" w:rsidRPr="00785996" w:rsidRDefault="00785996" w:rsidP="0078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13 445 494,00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13 850 057,60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996" w:rsidRPr="00785996" w:rsidRDefault="00785996" w:rsidP="0078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9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13 678 798,60</w:t>
            </w:r>
          </w:p>
        </w:tc>
      </w:tr>
    </w:tbl>
    <w:p w:rsidR="004C005F" w:rsidRDefault="00785996"/>
    <w:sectPr w:rsidR="004C005F" w:rsidSect="007859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96"/>
    <w:rsid w:val="000B7E17"/>
    <w:rsid w:val="00527D49"/>
    <w:rsid w:val="007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B456-7FDC-4EFB-B29A-E9C23FE6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2022-12-02T00:59:00Z</dcterms:created>
  <dcterms:modified xsi:type="dcterms:W3CDTF">2022-12-02T01:05:00Z</dcterms:modified>
</cp:coreProperties>
</file>