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2D" w:rsidRPr="00662078" w:rsidRDefault="001F6F2D" w:rsidP="001F6F2D">
      <w:pPr>
        <w:pStyle w:val="a3"/>
        <w:ind w:right="436"/>
      </w:pPr>
      <w:r w:rsidRPr="00662078">
        <w:t>ИТОГОВЫЙ ДОКУМЕНТ ПУБЛИЧНЫХ СЛУШАНИЙ</w:t>
      </w:r>
    </w:p>
    <w:p w:rsidR="001F6F2D" w:rsidRPr="00662078" w:rsidRDefault="001F6F2D" w:rsidP="001F6F2D">
      <w:pPr>
        <w:ind w:right="436" w:firstLine="708"/>
        <w:jc w:val="both"/>
      </w:pPr>
    </w:p>
    <w:p w:rsidR="001F6F2D" w:rsidRPr="00662078" w:rsidRDefault="001F6F2D" w:rsidP="001F6F2D">
      <w:pPr>
        <w:ind w:right="436" w:firstLine="708"/>
        <w:jc w:val="both"/>
      </w:pPr>
      <w:r w:rsidRPr="00662078">
        <w:t>Публичные слушания назначены решением Муниципального комитета Новолитовского сельского поселения Партизанс</w:t>
      </w:r>
      <w:r>
        <w:t>кого муниципального района от 05.06.2014 г № 11</w:t>
      </w:r>
      <w:r w:rsidRPr="00662078">
        <w:t xml:space="preserve">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1F6F2D" w:rsidRPr="00662078" w:rsidRDefault="001F6F2D" w:rsidP="001F6F2D">
      <w:pPr>
        <w:ind w:right="436" w:firstLine="708"/>
        <w:jc w:val="both"/>
      </w:pPr>
      <w:r w:rsidRPr="00662078">
        <w:t>Решение обнародовано в  газете «Ведомости Новолитовс</w:t>
      </w:r>
      <w:r>
        <w:t>кого сельского поселения»  от 06.06.2014г  № 09/06</w:t>
      </w:r>
    </w:p>
    <w:p w:rsidR="001F6F2D" w:rsidRPr="00662078" w:rsidRDefault="001F6F2D" w:rsidP="001F6F2D">
      <w:pPr>
        <w:ind w:right="436"/>
        <w:jc w:val="both"/>
        <w:rPr>
          <w:b/>
          <w:bCs/>
        </w:rPr>
      </w:pPr>
    </w:p>
    <w:p w:rsidR="001F6F2D" w:rsidRPr="00662078" w:rsidRDefault="001F6F2D" w:rsidP="001F6F2D">
      <w:pPr>
        <w:ind w:right="436"/>
        <w:jc w:val="both"/>
        <w:rPr>
          <w:b/>
          <w:bCs/>
        </w:rPr>
      </w:pPr>
      <w:r w:rsidRPr="00662078">
        <w:rPr>
          <w:b/>
          <w:bCs/>
        </w:rPr>
        <w:t>Тема публичных слушаний:</w:t>
      </w:r>
    </w:p>
    <w:p w:rsidR="001F6F2D" w:rsidRPr="00662078" w:rsidRDefault="001F6F2D" w:rsidP="001F6F2D">
      <w:pPr>
        <w:pStyle w:val="1"/>
        <w:ind w:right="436"/>
        <w:rPr>
          <w:sz w:val="24"/>
        </w:rPr>
      </w:pPr>
      <w:r w:rsidRPr="00662078">
        <w:rPr>
          <w:sz w:val="24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1F6F2D" w:rsidRPr="00662078" w:rsidRDefault="001F6F2D" w:rsidP="001F6F2D">
      <w:pPr>
        <w:ind w:right="436"/>
        <w:jc w:val="both"/>
      </w:pPr>
    </w:p>
    <w:p w:rsidR="001F6F2D" w:rsidRPr="00662078" w:rsidRDefault="001F6F2D" w:rsidP="001F6F2D">
      <w:pPr>
        <w:ind w:right="436"/>
        <w:jc w:val="both"/>
        <w:rPr>
          <w:u w:val="single"/>
        </w:rPr>
      </w:pPr>
      <w:r w:rsidRPr="00662078">
        <w:t>Дата проведения публичных слушаний</w:t>
      </w:r>
      <w:r w:rsidRPr="00662078">
        <w:rPr>
          <w:u w:val="single"/>
        </w:rPr>
        <w:t xml:space="preserve">:  </w:t>
      </w:r>
      <w:r>
        <w:rPr>
          <w:b/>
          <w:bCs/>
          <w:u w:val="single"/>
        </w:rPr>
        <w:t>07 июля</w:t>
      </w:r>
      <w:r w:rsidRPr="00662078">
        <w:rPr>
          <w:b/>
          <w:bCs/>
          <w:u w:val="single"/>
        </w:rPr>
        <w:t xml:space="preserve"> 2014 года</w:t>
      </w:r>
    </w:p>
    <w:p w:rsidR="001F6F2D" w:rsidRPr="00662078" w:rsidRDefault="001F6F2D" w:rsidP="001F6F2D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>
        <w:t xml:space="preserve"> </w:t>
      </w:r>
      <w:r w:rsidRPr="00662078"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1F6F2D" w:rsidRPr="00662078" w:rsidRDefault="001F6F2D" w:rsidP="001F6F2D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1F6F2D" w:rsidRPr="00662078" w:rsidRDefault="001F6F2D" w:rsidP="001F6F2D">
      <w:r w:rsidRPr="00662078">
        <w:t xml:space="preserve">Внести в Устав Новолитовского сельского поселения Партизанского муниципального </w:t>
      </w:r>
      <w:proofErr w:type="gramStart"/>
      <w:r w:rsidRPr="00662078">
        <w:t>района</w:t>
      </w:r>
      <w:proofErr w:type="gramEnd"/>
      <w:r w:rsidRPr="00662078">
        <w:t xml:space="preserve"> следующие изменения:</w:t>
      </w:r>
    </w:p>
    <w:p w:rsidR="001F6F2D" w:rsidRPr="00662078" w:rsidRDefault="001F6F2D" w:rsidP="001F6F2D"/>
    <w:p w:rsidR="001F6F2D" w:rsidRPr="001F6F2D" w:rsidRDefault="001F6F2D" w:rsidP="001F6F2D">
      <w:pPr>
        <w:jc w:val="both"/>
      </w:pPr>
      <w:r w:rsidRPr="001F6F2D">
        <w:t xml:space="preserve">1) пункт 32 части 1 статьи 5 </w:t>
      </w:r>
      <w:r w:rsidRPr="001F6F2D">
        <w:rPr>
          <w:b/>
        </w:rPr>
        <w:t>изложить в следующей редакции</w:t>
      </w:r>
      <w:r w:rsidRPr="001F6F2D">
        <w:t xml:space="preserve">: </w:t>
      </w:r>
    </w:p>
    <w:p w:rsidR="001F6F2D" w:rsidRPr="001F6F2D" w:rsidRDefault="001F6F2D" w:rsidP="001F6F2D">
      <w:pPr>
        <w:pStyle w:val="a5"/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73737"/>
        </w:rPr>
      </w:pPr>
      <w:r w:rsidRPr="001F6F2D">
        <w:rPr>
          <w:rFonts w:ascii="Times New Roman" w:hAnsi="Times New Roman" w:cs="Times New Roman"/>
          <w:color w:val="373737"/>
        </w:rPr>
        <w:t>"32)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F6F2D">
        <w:rPr>
          <w:rFonts w:ascii="Times New Roman" w:hAnsi="Times New Roman" w:cs="Times New Roman"/>
          <w:color w:val="373737"/>
        </w:rPr>
        <w:t>;"</w:t>
      </w:r>
      <w:proofErr w:type="gramEnd"/>
      <w:r w:rsidRPr="001F6F2D">
        <w:rPr>
          <w:rFonts w:ascii="Times New Roman" w:hAnsi="Times New Roman" w:cs="Times New Roman"/>
          <w:color w:val="373737"/>
        </w:rPr>
        <w:t>.</w:t>
      </w:r>
    </w:p>
    <w:p w:rsidR="001F6F2D" w:rsidRPr="00662078" w:rsidRDefault="001F6F2D" w:rsidP="001F6F2D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1F6F2D" w:rsidRPr="00662078" w:rsidRDefault="001F6F2D" w:rsidP="001F6F2D">
      <w:pPr>
        <w:ind w:right="436"/>
        <w:jc w:val="both"/>
      </w:pPr>
    </w:p>
    <w:p w:rsidR="001F6F2D" w:rsidRDefault="001F6F2D" w:rsidP="001F6F2D">
      <w:pPr>
        <w:ind w:right="436"/>
        <w:jc w:val="both"/>
      </w:pPr>
    </w:p>
    <w:p w:rsidR="001F6F2D" w:rsidRPr="00662078" w:rsidRDefault="001F6F2D" w:rsidP="001F6F2D">
      <w:pPr>
        <w:ind w:right="436"/>
        <w:jc w:val="both"/>
      </w:pPr>
      <w:r w:rsidRPr="00662078">
        <w:t xml:space="preserve">Председатель оргкомитета по подготовке </w:t>
      </w:r>
    </w:p>
    <w:p w:rsidR="001F6F2D" w:rsidRPr="00662078" w:rsidRDefault="001F6F2D" w:rsidP="001F6F2D">
      <w:pPr>
        <w:ind w:right="436"/>
        <w:jc w:val="both"/>
      </w:pPr>
      <w:r w:rsidRPr="00662078">
        <w:t>и проведению публичных слушаний</w:t>
      </w:r>
      <w:r w:rsidRPr="00662078">
        <w:tab/>
      </w:r>
      <w:r w:rsidRPr="00662078">
        <w:tab/>
      </w:r>
      <w:proofErr w:type="spellStart"/>
      <w:r>
        <w:t>______</w:t>
      </w:r>
      <w:r w:rsidRPr="00662078">
        <w:t>___________Т.А.Лобачева</w:t>
      </w:r>
      <w:proofErr w:type="spellEnd"/>
    </w:p>
    <w:p w:rsidR="001F6F2D" w:rsidRPr="00662078" w:rsidRDefault="001F6F2D" w:rsidP="001F6F2D">
      <w:pPr>
        <w:ind w:right="436"/>
      </w:pPr>
    </w:p>
    <w:p w:rsidR="001F6F2D" w:rsidRPr="00662078" w:rsidRDefault="001F6F2D" w:rsidP="001F6F2D">
      <w:pPr>
        <w:ind w:right="436"/>
      </w:pPr>
      <w:r w:rsidRPr="00662078">
        <w:t>Секретарь оргкомитета</w:t>
      </w:r>
      <w:r w:rsidRPr="00662078">
        <w:tab/>
      </w:r>
      <w:r w:rsidRPr="00662078">
        <w:tab/>
      </w:r>
      <w:r w:rsidRPr="00662078">
        <w:tab/>
      </w:r>
      <w:r w:rsidRPr="00662078">
        <w:tab/>
      </w:r>
      <w:proofErr w:type="spellStart"/>
      <w:r w:rsidRPr="00662078">
        <w:t>_________________С.В.Яроцкая</w:t>
      </w:r>
      <w:proofErr w:type="spellEnd"/>
    </w:p>
    <w:p w:rsidR="001F6F2D" w:rsidRPr="00662078" w:rsidRDefault="001F6F2D" w:rsidP="001F6F2D">
      <w:pPr>
        <w:ind w:right="436"/>
      </w:pPr>
    </w:p>
    <w:p w:rsidR="001F6F2D" w:rsidRPr="00662078" w:rsidRDefault="001F6F2D" w:rsidP="001F6F2D">
      <w:pPr>
        <w:ind w:left="4956" w:right="436" w:hanging="4248"/>
      </w:pPr>
      <w:r w:rsidRPr="00662078">
        <w:t>Члены оргкомитета:</w:t>
      </w:r>
      <w:r w:rsidRPr="00662078">
        <w:tab/>
        <w:t>_______________</w:t>
      </w:r>
      <w:r>
        <w:t>__</w:t>
      </w:r>
      <w:r w:rsidRPr="00662078">
        <w:t xml:space="preserve">О.К. </w:t>
      </w:r>
      <w:proofErr w:type="spellStart"/>
      <w:r w:rsidRPr="00662078">
        <w:t>Мишков</w:t>
      </w:r>
      <w:proofErr w:type="spellEnd"/>
      <w:r w:rsidRPr="00662078">
        <w:t xml:space="preserve">,     </w:t>
      </w:r>
    </w:p>
    <w:p w:rsidR="001F6F2D" w:rsidRPr="00662078" w:rsidRDefault="001F6F2D" w:rsidP="001F6F2D">
      <w:pPr>
        <w:ind w:left="4956" w:right="436" w:hanging="4248"/>
      </w:pPr>
      <w:r w:rsidRPr="00662078">
        <w:t xml:space="preserve">                     </w:t>
      </w:r>
    </w:p>
    <w:p w:rsidR="001F6F2D" w:rsidRPr="00662078" w:rsidRDefault="001F6F2D" w:rsidP="001F6F2D">
      <w:pPr>
        <w:ind w:left="4956" w:right="436"/>
      </w:pPr>
      <w:r w:rsidRPr="00662078">
        <w:t xml:space="preserve"> ___________</w:t>
      </w:r>
      <w:r>
        <w:t>_____</w:t>
      </w:r>
      <w:r w:rsidRPr="00662078">
        <w:t xml:space="preserve">А.Н. </w:t>
      </w:r>
      <w:proofErr w:type="spellStart"/>
      <w:r w:rsidRPr="00662078">
        <w:t>Лемешевский</w:t>
      </w:r>
      <w:proofErr w:type="spellEnd"/>
      <w:r w:rsidRPr="00662078">
        <w:t xml:space="preserve"> </w:t>
      </w:r>
    </w:p>
    <w:p w:rsidR="001F6F2D" w:rsidRPr="00662078" w:rsidRDefault="001F6F2D" w:rsidP="001F6F2D">
      <w:pPr>
        <w:ind w:right="436"/>
      </w:pPr>
    </w:p>
    <w:p w:rsidR="001F6F2D" w:rsidRPr="00662078" w:rsidRDefault="001F6F2D" w:rsidP="001F6F2D">
      <w:pPr>
        <w:ind w:left="4956" w:right="436"/>
      </w:pPr>
      <w:r w:rsidRPr="00662078">
        <w:t xml:space="preserve">                                                                                    </w:t>
      </w:r>
      <w:proofErr w:type="spellStart"/>
      <w:r w:rsidRPr="00662078">
        <w:t>_____________</w:t>
      </w:r>
      <w:r>
        <w:t>_____</w:t>
      </w:r>
      <w:r w:rsidRPr="00662078">
        <w:t>В.Д.Краснолобов</w:t>
      </w:r>
      <w:proofErr w:type="spellEnd"/>
      <w:r w:rsidRPr="00662078">
        <w:t xml:space="preserve"> </w:t>
      </w:r>
    </w:p>
    <w:p w:rsidR="001F6F2D" w:rsidRPr="00662078" w:rsidRDefault="001F6F2D" w:rsidP="001F6F2D"/>
    <w:p w:rsidR="001F6F2D" w:rsidRDefault="001F6F2D"/>
    <w:sectPr w:rsidR="001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F2D"/>
    <w:rsid w:val="001F6F2D"/>
    <w:rsid w:val="00E1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F2D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F6F2D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1F6F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F6F2D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6F2D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F6F2D"/>
    <w:rPr>
      <w:rFonts w:ascii="Courier New" w:hAnsi="Courier New"/>
      <w:sz w:val="26"/>
    </w:rPr>
  </w:style>
  <w:style w:type="paragraph" w:styleId="a5">
    <w:name w:val="Normal (Web)"/>
    <w:basedOn w:val="a"/>
    <w:uiPriority w:val="99"/>
    <w:unhideWhenUsed/>
    <w:rsid w:val="001F6F2D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2014-06-24T00:51:00Z</cp:lastPrinted>
  <dcterms:created xsi:type="dcterms:W3CDTF">2014-06-24T00:47:00Z</dcterms:created>
  <dcterms:modified xsi:type="dcterms:W3CDTF">2014-06-24T00:59:00Z</dcterms:modified>
</cp:coreProperties>
</file>