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9" w:rsidRDefault="00EF41B9" w:rsidP="00EF4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F41B9" w:rsidRDefault="00EF41B9" w:rsidP="00EF41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F41B9" w:rsidRDefault="00EF41B9" w:rsidP="00EF41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F41B9" w:rsidRDefault="00EF41B9" w:rsidP="00EF41B9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(четвертого созыва)</w:t>
      </w:r>
    </w:p>
    <w:p w:rsidR="00EF41B9" w:rsidRDefault="00EF41B9" w:rsidP="00EF41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EF41B9" w:rsidRDefault="00EF41B9" w:rsidP="00EF41B9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F41B9" w:rsidRDefault="00EF41B9" w:rsidP="00EF41B9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12.11.2020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село Новолитовск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5</w:t>
      </w:r>
    </w:p>
    <w:p w:rsidR="00EF41B9" w:rsidRDefault="00EF41B9" w:rsidP="00EF41B9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1B9" w:rsidRDefault="00EF41B9" w:rsidP="00EF4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графика  заседаний муниципального комитета </w:t>
      </w:r>
    </w:p>
    <w:p w:rsidR="00EF41B9" w:rsidRDefault="00EF41B9" w:rsidP="00EF4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 Партизанского муниципального района на 2020 год</w:t>
      </w:r>
    </w:p>
    <w:p w:rsidR="00EF41B9" w:rsidRDefault="00EF41B9" w:rsidP="00EF4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F41B9" w:rsidRDefault="00EF41B9" w:rsidP="00EF4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F41B9" w:rsidRDefault="00EF41B9" w:rsidP="00EF41B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Руководствуясь ст.35 Федерального закона от 06.10.2003 № 131-ФЗ                     «Об общих принципах организации местного самоуправления в Российской Федерации», Уставом Новолитовского сельского поселения Партизанского муниципального района, решением муниципальный комитета Новолитовского сельского поселения Партизанского муниципального района от 12.11.2020 № 5    «Об утверждении Регламента муниципального комитета Новолитовского сельского поселения Партизанского муниципального района», муниципальный комитет</w:t>
      </w:r>
    </w:p>
    <w:p w:rsidR="00EF41B9" w:rsidRPr="00EB3635" w:rsidRDefault="00EF41B9" w:rsidP="00EF41B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района:</w:t>
      </w:r>
    </w:p>
    <w:p w:rsidR="00EF41B9" w:rsidRDefault="00EF41B9" w:rsidP="00EF41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F41B9" w:rsidRDefault="00EF41B9" w:rsidP="00EF41B9">
      <w:pPr>
        <w:spacing w:after="120"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EF41B9" w:rsidRPr="00EB3635" w:rsidRDefault="00EF41B9" w:rsidP="00EF41B9">
      <w:pPr>
        <w:spacing w:after="0" w:line="360" w:lineRule="auto"/>
        <w:ind w:firstLine="70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1.Утвердить график заседаний </w:t>
      </w:r>
      <w:r w:rsidRPr="00E86D9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комитета Новолитовского сельского поселения Партизанского муниципального района на 2020 год.</w:t>
      </w:r>
    </w:p>
    <w:p w:rsidR="00EF41B9" w:rsidRDefault="00EF41B9" w:rsidP="00EF41B9">
      <w:pPr>
        <w:pStyle w:val="ListParagraph"/>
        <w:tabs>
          <w:tab w:val="left" w:pos="1170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2. Настоящее решение вступает в силу со дня его опубликования.</w:t>
      </w:r>
    </w:p>
    <w:p w:rsidR="00EF41B9" w:rsidRDefault="00EF41B9" w:rsidP="00EF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1B9" w:rsidRDefault="00EF41B9" w:rsidP="00EF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1B9" w:rsidRDefault="00EF41B9" w:rsidP="00EF41B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EF41B9" w:rsidRDefault="00EF41B9" w:rsidP="00EF41B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С.В.Жданов</w:t>
      </w:r>
      <w:proofErr w:type="spellEnd"/>
    </w:p>
    <w:p w:rsidR="00EF41B9" w:rsidRDefault="00EF41B9" w:rsidP="00EF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1B9" w:rsidRDefault="00EF41B9" w:rsidP="00EF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1B9" w:rsidRDefault="00EF41B9" w:rsidP="00EF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1B9" w:rsidRDefault="00EF41B9" w:rsidP="00EF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1B9" w:rsidRDefault="00EF41B9" w:rsidP="00EF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1B9" w:rsidRDefault="00EF41B9" w:rsidP="00EF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1B9" w:rsidRDefault="00EF41B9" w:rsidP="00EF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1B9" w:rsidRDefault="00EF41B9" w:rsidP="00EF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F41B9" w:rsidRDefault="00EF41B9" w:rsidP="00EF41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Приложение </w:t>
      </w:r>
    </w:p>
    <w:p w:rsidR="00EF41B9" w:rsidRDefault="00EF41B9" w:rsidP="00EF41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EF41B9" w:rsidRDefault="00EF41B9" w:rsidP="00EF41B9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Новолитовского сельского поселения</w:t>
      </w:r>
    </w:p>
    <w:p w:rsidR="00EF41B9" w:rsidRDefault="00EF41B9" w:rsidP="00EF41B9">
      <w:pPr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  <w:lang w:eastAsia="ru-RU"/>
        </w:rPr>
        <w:t>Партизанского муниципального района</w:t>
      </w:r>
    </w:p>
    <w:p w:rsidR="00EF41B9" w:rsidRDefault="00EF41B9" w:rsidP="00EF41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от 12.11.2020  № 5</w:t>
      </w:r>
    </w:p>
    <w:p w:rsidR="00EF41B9" w:rsidRDefault="00EF41B9" w:rsidP="00EF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1B9" w:rsidRPr="00E86D9A" w:rsidRDefault="00EF41B9" w:rsidP="00EF41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86D9A">
        <w:rPr>
          <w:rFonts w:ascii="Times New Roman" w:hAnsi="Times New Roman" w:cs="Times New Roman"/>
          <w:b/>
          <w:sz w:val="26"/>
          <w:szCs w:val="26"/>
          <w:lang w:eastAsia="ru-RU"/>
        </w:rPr>
        <w:t>График заседаний муниципального комитета Новолитовского сельского</w:t>
      </w:r>
    </w:p>
    <w:p w:rsidR="00EF41B9" w:rsidRDefault="00EF41B9" w:rsidP="00EF41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86D9A">
        <w:rPr>
          <w:rFonts w:ascii="Times New Roman" w:hAnsi="Times New Roman" w:cs="Times New Roman"/>
          <w:b/>
          <w:sz w:val="26"/>
          <w:szCs w:val="26"/>
          <w:lang w:eastAsia="ru-RU"/>
        </w:rPr>
        <w:t>поселения Партизанского муниципального района на 2020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EF41B9" w:rsidRPr="00E86D9A" w:rsidRDefault="00EF41B9" w:rsidP="00EF41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16"/>
        <w:gridCol w:w="4714"/>
      </w:tblGrid>
      <w:tr w:rsidR="00EF41B9" w:rsidTr="000514B4">
        <w:tc>
          <w:tcPr>
            <w:tcW w:w="4785" w:type="dxa"/>
          </w:tcPr>
          <w:p w:rsidR="00EF41B9" w:rsidRPr="00295461" w:rsidRDefault="00EF41B9" w:rsidP="0005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61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4786" w:type="dxa"/>
          </w:tcPr>
          <w:p w:rsidR="00EF41B9" w:rsidRPr="00295461" w:rsidRDefault="00EF41B9" w:rsidP="0005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61">
              <w:rPr>
                <w:rFonts w:ascii="Times New Roman" w:hAnsi="Times New Roman" w:cs="Times New Roman"/>
                <w:b/>
                <w:sz w:val="26"/>
                <w:szCs w:val="26"/>
              </w:rPr>
              <w:t>число</w:t>
            </w:r>
          </w:p>
        </w:tc>
      </w:tr>
      <w:tr w:rsidR="00EF41B9" w:rsidTr="000514B4">
        <w:tc>
          <w:tcPr>
            <w:tcW w:w="4785" w:type="dxa"/>
          </w:tcPr>
          <w:p w:rsidR="00EF41B9" w:rsidRDefault="00EF41B9" w:rsidP="0005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786" w:type="dxa"/>
          </w:tcPr>
          <w:p w:rsidR="00EF41B9" w:rsidRDefault="00EF41B9" w:rsidP="0005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F41B9" w:rsidTr="000514B4">
        <w:tc>
          <w:tcPr>
            <w:tcW w:w="4785" w:type="dxa"/>
          </w:tcPr>
          <w:p w:rsidR="00EF41B9" w:rsidRDefault="00EF41B9" w:rsidP="0005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786" w:type="dxa"/>
          </w:tcPr>
          <w:p w:rsidR="00EF41B9" w:rsidRDefault="00EF41B9" w:rsidP="0005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10,24</w:t>
            </w:r>
          </w:p>
        </w:tc>
      </w:tr>
    </w:tbl>
    <w:p w:rsidR="00EF41B9" w:rsidRDefault="00EF41B9" w:rsidP="00EF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1B9" w:rsidRDefault="00EF41B9" w:rsidP="00EF41B9">
      <w:r>
        <w:t xml:space="preserve">                                                                                                                                                    </w:t>
      </w:r>
    </w:p>
    <w:p w:rsidR="00EF41B9" w:rsidRDefault="00EF41B9" w:rsidP="00EF41B9"/>
    <w:p w:rsidR="00EF41B9" w:rsidRDefault="00EF41B9" w:rsidP="00EF41B9"/>
    <w:p w:rsidR="00EF41B9" w:rsidRDefault="00EF41B9" w:rsidP="00EF41B9"/>
    <w:p w:rsidR="00EF41B9" w:rsidRDefault="00EF41B9" w:rsidP="00EF41B9"/>
    <w:p w:rsidR="00EF41B9" w:rsidRDefault="00EF41B9" w:rsidP="00EF41B9"/>
    <w:p w:rsidR="00EF41B9" w:rsidRDefault="00EF41B9" w:rsidP="00EF41B9"/>
    <w:p w:rsidR="00EF41B9" w:rsidRDefault="00EF41B9" w:rsidP="00EF41B9">
      <w:r>
        <w:t xml:space="preserve">                                                                                                             </w:t>
      </w:r>
    </w:p>
    <w:p w:rsidR="00EF41B9" w:rsidRDefault="00EF41B9" w:rsidP="00EF41B9">
      <w:r>
        <w:t xml:space="preserve">                                                                         </w:t>
      </w:r>
    </w:p>
    <w:p w:rsidR="00EF41B9" w:rsidRDefault="00EF41B9" w:rsidP="00EF41B9">
      <w:r>
        <w:t xml:space="preserve">                                                                                                                                          </w:t>
      </w:r>
    </w:p>
    <w:p w:rsidR="00EF41B9" w:rsidRDefault="00EF41B9" w:rsidP="00EF41B9"/>
    <w:p w:rsidR="00EF41B9" w:rsidRDefault="00EF41B9" w:rsidP="00EF41B9"/>
    <w:p w:rsidR="00EE2D7A" w:rsidRDefault="00EE2D7A"/>
    <w:sectPr w:rsidR="00EE2D7A" w:rsidSect="00EF41B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B9"/>
    <w:rsid w:val="00EE2D7A"/>
    <w:rsid w:val="00E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F41B9"/>
    <w:pPr>
      <w:ind w:left="720"/>
    </w:pPr>
  </w:style>
  <w:style w:type="table" w:styleId="a3">
    <w:name w:val="Table Grid"/>
    <w:basedOn w:val="a1"/>
    <w:rsid w:val="00EF41B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F41B9"/>
    <w:pPr>
      <w:ind w:left="720"/>
    </w:pPr>
  </w:style>
  <w:style w:type="table" w:styleId="a3">
    <w:name w:val="Table Grid"/>
    <w:basedOn w:val="a1"/>
    <w:rsid w:val="00EF41B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2020-11-17T02:15:00Z</dcterms:created>
  <dcterms:modified xsi:type="dcterms:W3CDTF">2020-11-17T02:22:00Z</dcterms:modified>
</cp:coreProperties>
</file>