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4E5D7B" w:rsidRPr="004E5D7B" w:rsidRDefault="004E5D7B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4E5D7B" w:rsidRPr="004E5D7B" w:rsidRDefault="004E5D7B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4E5D7B" w:rsidRPr="004E5D7B" w:rsidRDefault="004E5D7B" w:rsidP="004E5D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4E5D7B" w:rsidRPr="004E5D7B" w:rsidRDefault="00381B39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4E5D7B" w:rsidRPr="004E5D7B" w:rsidRDefault="004E5D7B" w:rsidP="004E5D7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5D7B" w:rsidRPr="004E5D7B" w:rsidRDefault="00981775" w:rsidP="004E5D7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6C05">
        <w:rPr>
          <w:rFonts w:ascii="Times New Roman" w:eastAsia="Calibri" w:hAnsi="Times New Roman" w:cs="Times New Roman"/>
          <w:sz w:val="28"/>
          <w:szCs w:val="28"/>
          <w:lang w:eastAsia="ru-RU"/>
        </w:rPr>
        <w:t>июл</w:t>
      </w:r>
      <w:r w:rsidR="00565BF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 года                 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село Новолитовск               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8016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E5D7B" w:rsidRPr="004E5D7B" w:rsidRDefault="004E5D7B" w:rsidP="004E5D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принятии </w:t>
      </w:r>
      <w:r w:rsidR="00CF1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нормативного правового акта </w:t>
      </w:r>
      <w:r w:rsidR="00CF1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48EF" w:rsidRDefault="004E5D7B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приведения Устава Новолитовского сельского поселения Партизанского муниципального района в соответстви</w:t>
      </w:r>
      <w:r w:rsidR="00A326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048EF" w:rsidRPr="00381B39" w:rsidRDefault="004E5D7B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65BF4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едеральным законом </w:t>
      </w:r>
      <w:r w:rsidR="001C405E" w:rsidRP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29 декабря 2020 г.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C405E" w:rsidRP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05E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464-ФЗ </w:t>
      </w:r>
      <w:r w:rsidR="00565BF4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C405E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565BF4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048EF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048EF" w:rsidRPr="00381B39" w:rsidRDefault="00F048EF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F66C05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4E5D7B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F048EF" w:rsidRPr="00381B39" w:rsidRDefault="00F048EF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 от 08.12.2020 г.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</w:t>
      </w:r>
    </w:p>
    <w:p w:rsidR="00D46009" w:rsidRDefault="00D46009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 от 01.07.2021 г. № 289-ФЗ «О внесении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статью 28 Федерального закона 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равления в Российской Федерации»,</w:t>
      </w:r>
    </w:p>
    <w:p w:rsidR="001562CF" w:rsidRDefault="001562CF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0161"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31.07.2020 </w:t>
      </w:r>
      <w:r w:rsidR="00880161">
        <w:rPr>
          <w:rFonts w:ascii="Times New Roman" w:eastAsia="Calibri" w:hAnsi="Times New Roman" w:cs="Times New Roman"/>
          <w:sz w:val="28"/>
          <w:szCs w:val="28"/>
          <w:lang w:eastAsia="ru-RU"/>
        </w:rPr>
        <w:t>г. №</w:t>
      </w:r>
      <w:r w:rsidR="00880161"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248-ФЗ</w:t>
      </w:r>
      <w:r w:rsidR="00880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4E5D7B" w:rsidRPr="004E5D7B" w:rsidRDefault="004E5D7B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руководствуясь </w:t>
      </w:r>
      <w:r w:rsidR="00A32666" w:rsidRPr="00A32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информацией прокуратуры Партизанского района </w:t>
      </w:r>
      <w:r w:rsidR="00A32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A32666" w:rsidRPr="00A32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22-1-2021 от 11.02.2021 г. 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4E5D7B" w:rsidRPr="004E5D7B" w:rsidRDefault="004E5D7B" w:rsidP="004E5D7B">
      <w:pPr>
        <w:spacing w:after="120" w:line="360" w:lineRule="auto"/>
        <w:ind w:firstLine="70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E5D7B" w:rsidRPr="00D46009" w:rsidRDefault="004E5D7B" w:rsidP="00F048EF">
      <w:pPr>
        <w:numPr>
          <w:ilvl w:val="0"/>
          <w:numId w:val="1"/>
        </w:numPr>
        <w:tabs>
          <w:tab w:val="left" w:pos="0"/>
          <w:tab w:val="left" w:pos="1134"/>
        </w:tabs>
        <w:spacing w:after="12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проект муниципального правового акта «О внесении </w:t>
      </w:r>
      <w:r w:rsidR="00F048EF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D46009">
        <w:rPr>
          <w:rFonts w:ascii="Times New Roman" w:eastAsia="Calibri" w:hAnsi="Times New Roman" w:cs="Times New Roman"/>
          <w:sz w:val="28"/>
          <w:szCs w:val="28"/>
          <w:lang w:eastAsia="ru-RU"/>
        </w:rPr>
        <w:t>менений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Устав Новолитовского сельского поселения Партизанского муниципального района Приморского края».</w:t>
      </w:r>
    </w:p>
    <w:p w:rsidR="004E5D7B" w:rsidRPr="004E5D7B" w:rsidRDefault="004E5D7B" w:rsidP="004E5D7B">
      <w:pPr>
        <w:numPr>
          <w:ilvl w:val="0"/>
          <w:numId w:val="1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4E5D7B" w:rsidRPr="004E5D7B" w:rsidRDefault="004E5D7B" w:rsidP="004E5D7B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 комитета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С. В. Жданов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381B39">
        <w:rPr>
          <w:rFonts w:ascii="Times New Roman" w:eastAsia="Calibri" w:hAnsi="Times New Roman" w:cs="Times New Roman"/>
          <w:sz w:val="26"/>
          <w:szCs w:val="26"/>
          <w:lang w:eastAsia="ru-RU"/>
        </w:rPr>
        <w:t>29.07</w:t>
      </w: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.2021 г. № </w:t>
      </w:r>
      <w:r w:rsidR="00381B39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88016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ПРАВОВОЙ АКТ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4E5D7B" w:rsidRPr="004E5D7B" w:rsidRDefault="004E5D7B" w:rsidP="004E5D7B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4E5D7B" w:rsidRPr="004E5D7B" w:rsidRDefault="004E5D7B" w:rsidP="004E5D7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4E5D7B" w:rsidRPr="004E5D7B" w:rsidRDefault="004E5D7B" w:rsidP="004E5D7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4E5D7B" w:rsidRPr="004E5D7B" w:rsidRDefault="004E5D7B" w:rsidP="004E5D7B">
      <w:pPr>
        <w:spacing w:line="36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от  _________2021 г. № _________</w:t>
      </w:r>
    </w:p>
    <w:p w:rsidR="004E5D7B" w:rsidRDefault="004E5D7B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Устав Новолитовского сельского поселения Партизанского муниципального района Приморского края, следующие изменения:</w:t>
      </w:r>
    </w:p>
    <w:p w:rsidR="00565BF4" w:rsidRDefault="00565BF4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>част</w:t>
      </w:r>
      <w:r w:rsidR="00F66C05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статьи </w:t>
      </w:r>
      <w:r w:rsidR="00407E0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15 следующего содержания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65BF4" w:rsidRDefault="00565BF4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1C405E" w:rsidRPr="001C405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6C05" w:rsidRDefault="00F66C05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</w:t>
      </w:r>
      <w:r w:rsidR="00657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9 части 1 статьи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66C05" w:rsidRDefault="00F66C05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«9.</w:t>
      </w:r>
      <w:r w:rsidRPr="00F66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F66C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F048EF" w:rsidRDefault="00F048EF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1 части 4 статьи 44 слово «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исключить, дополнить словами «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уведомления о включении сведений об уставе муниципального образования, муниципальном правовом акте о внесении изменений в устав 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21 июля 2005 года </w:t>
      </w:r>
      <w:r w:rsidR="008C329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97-ФЗ «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государственной регистрации 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тавов муниципальных образований»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D46009" w:rsidRPr="00D46009" w:rsidRDefault="00D46009" w:rsidP="00D4600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0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661D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 статьи 17 изложить в следующей редакции:</w:t>
      </w:r>
    </w:p>
    <w:p w:rsidR="00D46009" w:rsidRPr="00D46009" w:rsidRDefault="00D46009" w:rsidP="00D4600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определяется уставом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комитета Новолитовского сельского поселения 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кационной сети «Интернет»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орган местного самоуправления не имеет возможности размещать информацию о своей деятельности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официальном сайте субъекта Российской Федерации или муниципального образования с учетом положений Федерального закона от 9 февраля 2009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8-ФЗ 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в настоящей статье - официальный сайт), возможность представления жителями </w:t>
      </w: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D46009" w:rsidRDefault="00D46009" w:rsidP="00D4600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Уставом Новолитовского сельского поселения и (или) нормативными правовыми актами муниципального комитета Новолитовского сельского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</w:t>
      </w:r>
      <w:proofErr w:type="gramEnd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таких целей официального сайта может использоваться федеральная государс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твенная информационная система 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, порядок использования которой для целей настоящей статьи устанавливается Правительством Российской 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едерации».</w:t>
      </w:r>
    </w:p>
    <w:p w:rsidR="001562CF" w:rsidRDefault="00661DB5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D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1.5.</w:t>
      </w:r>
      <w:r w:rsidRPr="00661D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 2 статьи 36 часть изложить в </w:t>
      </w:r>
      <w:r w:rsidR="00407E0A">
        <w:rPr>
          <w:rFonts w:ascii="Times New Roman" w:eastAsia="Calibri" w:hAnsi="Times New Roman" w:cs="Times New Roman"/>
          <w:sz w:val="28"/>
          <w:szCs w:val="28"/>
          <w:lang w:eastAsia="ru-RU"/>
        </w:rPr>
        <w:t>следу</w:t>
      </w:r>
      <w:r w:rsidR="001562C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407E0A">
        <w:rPr>
          <w:rFonts w:ascii="Times New Roman" w:eastAsia="Calibri" w:hAnsi="Times New Roman" w:cs="Times New Roman"/>
          <w:sz w:val="28"/>
          <w:szCs w:val="28"/>
          <w:lang w:eastAsia="ru-RU"/>
        </w:rPr>
        <w:t>щей редакции</w:t>
      </w:r>
      <w:r w:rsidR="001562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1DB5" w:rsidRDefault="001562CF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 </w:t>
      </w:r>
      <w:r w:rsidR="00661DB5" w:rsidRPr="00661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</w:t>
      </w:r>
      <w:r w:rsidR="00661DB5">
        <w:rPr>
          <w:rFonts w:ascii="Times New Roman" w:eastAsia="Calibri" w:hAnsi="Times New Roman" w:cs="Times New Roman"/>
          <w:sz w:val="28"/>
          <w:szCs w:val="28"/>
          <w:lang w:eastAsia="ru-RU"/>
        </w:rPr>
        <w:t>от 31 июля 2020 г. № 248-ФЗ «</w:t>
      </w:r>
      <w:r w:rsidR="00661DB5" w:rsidRPr="00661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661DB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5BF4" w:rsidRPr="00565BF4" w:rsidRDefault="00565BF4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565BF4" w:rsidRDefault="00565BF4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муниципальный правовой а</w:t>
      </w:r>
      <w:proofErr w:type="gramStart"/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кт вст</w:t>
      </w:r>
      <w:proofErr w:type="gramEnd"/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упает в силу со дня официального опубликования после государственной регистрации.</w:t>
      </w:r>
    </w:p>
    <w:p w:rsidR="006577EA" w:rsidRPr="00565BF4" w:rsidRDefault="006577EA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5BF4" w:rsidRPr="00565BF4" w:rsidRDefault="00565BF4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565BF4" w:rsidRPr="00565BF4" w:rsidRDefault="00565BF4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  Т. А. Лобачёва</w:t>
      </w:r>
    </w:p>
    <w:p w:rsidR="00565BF4" w:rsidRPr="004E5D7B" w:rsidRDefault="00565BF4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425" w:rsidRDefault="00C37425"/>
    <w:sectPr w:rsidR="00C37425" w:rsidSect="004E5D7B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10"/>
    <w:rsid w:val="000A2710"/>
    <w:rsid w:val="001562CF"/>
    <w:rsid w:val="001C405E"/>
    <w:rsid w:val="00381B39"/>
    <w:rsid w:val="00407E0A"/>
    <w:rsid w:val="004E5D7B"/>
    <w:rsid w:val="00565BF4"/>
    <w:rsid w:val="006473CC"/>
    <w:rsid w:val="006577EA"/>
    <w:rsid w:val="00661DB5"/>
    <w:rsid w:val="00880161"/>
    <w:rsid w:val="008C329C"/>
    <w:rsid w:val="00933B4A"/>
    <w:rsid w:val="00981775"/>
    <w:rsid w:val="00A32666"/>
    <w:rsid w:val="00AF7B7F"/>
    <w:rsid w:val="00C37425"/>
    <w:rsid w:val="00CF16DC"/>
    <w:rsid w:val="00D46009"/>
    <w:rsid w:val="00F048EF"/>
    <w:rsid w:val="00F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14</cp:revision>
  <cp:lastPrinted>2021-07-29T00:44:00Z</cp:lastPrinted>
  <dcterms:created xsi:type="dcterms:W3CDTF">2021-06-18T00:47:00Z</dcterms:created>
  <dcterms:modified xsi:type="dcterms:W3CDTF">2021-08-01T23:22:00Z</dcterms:modified>
</cp:coreProperties>
</file>