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4" w:rsidRDefault="00B83E84" w:rsidP="00B83E84">
      <w:pPr>
        <w:pStyle w:val="1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B83E84" w:rsidRDefault="00B83E84" w:rsidP="00B83E84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 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16"/>
        </w:rPr>
      </w:pPr>
      <w:r>
        <w:rPr>
          <w:b/>
          <w:sz w:val="26"/>
        </w:rPr>
        <w:t xml:space="preserve">ПРИМОРСКОГО  КРАЯ                                                                                                                                                                                                     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16"/>
        </w:rPr>
      </w:pPr>
    </w:p>
    <w:p w:rsidR="00B83E84" w:rsidRDefault="00B83E84" w:rsidP="00B83E84">
      <w:pPr>
        <w:tabs>
          <w:tab w:val="left" w:pos="142"/>
        </w:tabs>
        <w:jc w:val="center"/>
        <w:rPr>
          <w:b/>
          <w:sz w:val="16"/>
        </w:rPr>
      </w:pPr>
    </w:p>
    <w:p w:rsidR="00B83E84" w:rsidRDefault="00B83E84" w:rsidP="00B83E84">
      <w:pPr>
        <w:tabs>
          <w:tab w:val="left" w:pos="142"/>
        </w:tabs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B83E84" w:rsidRDefault="00B83E84" w:rsidP="00B83E84">
      <w:pPr>
        <w:tabs>
          <w:tab w:val="left" w:pos="142"/>
        </w:tabs>
        <w:rPr>
          <w:sz w:val="16"/>
        </w:rPr>
      </w:pPr>
    </w:p>
    <w:p w:rsidR="00B83E84" w:rsidRDefault="00B83E84" w:rsidP="00B83E84">
      <w:pPr>
        <w:tabs>
          <w:tab w:val="left" w:pos="142"/>
        </w:tabs>
        <w:rPr>
          <w:sz w:val="1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>24 марта  2014 г.                            село Новолитовск                                             № 12</w:t>
      </w:r>
    </w:p>
    <w:p w:rsidR="00B83E84" w:rsidRDefault="00B83E84" w:rsidP="00B83E84">
      <w:pPr>
        <w:tabs>
          <w:tab w:val="left" w:pos="4020"/>
        </w:tabs>
        <w:rPr>
          <w:sz w:val="26"/>
        </w:rPr>
      </w:pPr>
      <w:r>
        <w:rPr>
          <w:sz w:val="26"/>
        </w:rPr>
        <w:tab/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 проведении  двухмесячника по благоустройству,</w:t>
      </w:r>
      <w:r w:rsidRPr="004D450F">
        <w:rPr>
          <w:b/>
          <w:sz w:val="26"/>
        </w:rPr>
        <w:t xml:space="preserve"> 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озеленению</w:t>
      </w:r>
      <w:r w:rsidRPr="00462607">
        <w:rPr>
          <w:b/>
          <w:sz w:val="26"/>
        </w:rPr>
        <w:t xml:space="preserve"> </w:t>
      </w:r>
      <w:r>
        <w:rPr>
          <w:b/>
          <w:sz w:val="26"/>
        </w:rPr>
        <w:t xml:space="preserve">и санитарной очистки  </w:t>
      </w:r>
      <w:proofErr w:type="gramStart"/>
      <w:r>
        <w:rPr>
          <w:b/>
          <w:sz w:val="26"/>
        </w:rPr>
        <w:t>на</w:t>
      </w:r>
      <w:proofErr w:type="gramEnd"/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 территории Новолитовского</w:t>
      </w:r>
      <w:r w:rsidRPr="004D450F">
        <w:rPr>
          <w:b/>
          <w:sz w:val="26"/>
        </w:rPr>
        <w:t xml:space="preserve"> </w:t>
      </w:r>
      <w:r>
        <w:rPr>
          <w:b/>
          <w:sz w:val="26"/>
        </w:rPr>
        <w:t xml:space="preserve">сельского поселения  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</w:p>
    <w:p w:rsidR="00B83E84" w:rsidRDefault="00B83E84" w:rsidP="00B83E84">
      <w:pPr>
        <w:tabs>
          <w:tab w:val="left" w:pos="142"/>
        </w:tabs>
        <w:rPr>
          <w:b/>
          <w:sz w:val="26"/>
        </w:rPr>
      </w:pPr>
    </w:p>
    <w:p w:rsidR="00B83E84" w:rsidRPr="00A5505C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sz w:val="26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04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</w:rPr>
          <w:t>2012 г</w:t>
        </w:r>
      </w:smartTag>
      <w:r>
        <w:rPr>
          <w:sz w:val="26"/>
        </w:rPr>
        <w:t>. № 11</w:t>
      </w:r>
      <w:r w:rsidRPr="006D7CED">
        <w:rPr>
          <w:sz w:val="26"/>
        </w:rPr>
        <w:t xml:space="preserve"> (</w:t>
      </w:r>
      <w:r>
        <w:rPr>
          <w:sz w:val="26"/>
          <w:lang w:val="en-US"/>
        </w:rPr>
        <w:t>c</w:t>
      </w:r>
      <w:r>
        <w:rPr>
          <w:sz w:val="26"/>
        </w:rPr>
        <w:t xml:space="preserve"> изменениями</w:t>
      </w:r>
      <w:r w:rsidRPr="006D7CED">
        <w:rPr>
          <w:sz w:val="26"/>
        </w:rPr>
        <w:t>)</w:t>
      </w:r>
      <w:r>
        <w:rPr>
          <w:sz w:val="26"/>
        </w:rPr>
        <w:t xml:space="preserve">  в связи с наступлением весеннее - летнего</w:t>
      </w:r>
      <w:proofErr w:type="gramEnd"/>
      <w:r>
        <w:rPr>
          <w:sz w:val="26"/>
        </w:rPr>
        <w:t xml:space="preserve"> периода и необходимостью наведения санитарного порядка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1.  Провести на территории  поселения двухмесячник с 01 апреля по 31 мая  2014 года по благоустройству, озеленению и санитарной очистке на территории  населённых  пунктов  сельского  поселения.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2. Образовать штаб по проведению двухмесячника по благоустройству, озеленению и санитарной очистке на территории</w:t>
      </w:r>
      <w:r w:rsidRPr="001E5201">
        <w:rPr>
          <w:sz w:val="26"/>
        </w:rPr>
        <w:t xml:space="preserve"> </w:t>
      </w:r>
      <w:r>
        <w:rPr>
          <w:sz w:val="26"/>
        </w:rPr>
        <w:t>сельского  поселения.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3. Утвердить прилагаемые: 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>3.1. план мероприятий по проведению 2-х месячника по благоустройству и санитарной очистке территории Новолитовского сельского поселения  на 2014 год;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3.2. состав штаба </w:t>
      </w:r>
      <w:r w:rsidRPr="007237E2">
        <w:rPr>
          <w:sz w:val="26"/>
        </w:rPr>
        <w:t>по</w:t>
      </w:r>
      <w:r>
        <w:rPr>
          <w:sz w:val="26"/>
        </w:rPr>
        <w:t xml:space="preserve"> проведению двухмесячника по</w:t>
      </w:r>
      <w:r w:rsidRPr="007237E2">
        <w:rPr>
          <w:sz w:val="26"/>
        </w:rPr>
        <w:t xml:space="preserve"> благоустро</w:t>
      </w:r>
      <w:r>
        <w:rPr>
          <w:sz w:val="26"/>
        </w:rPr>
        <w:t>йству, озеленению и</w:t>
      </w:r>
      <w:r w:rsidRPr="007237E2">
        <w:rPr>
          <w:sz w:val="26"/>
        </w:rPr>
        <w:t xml:space="preserve"> санитарной очистке</w:t>
      </w:r>
      <w:r>
        <w:rPr>
          <w:sz w:val="26"/>
        </w:rPr>
        <w:t xml:space="preserve"> населённых пунктов Новолитовского</w:t>
      </w:r>
      <w:r w:rsidRPr="007237E2">
        <w:rPr>
          <w:sz w:val="26"/>
        </w:rPr>
        <w:t xml:space="preserve"> сельского  поселения</w:t>
      </w:r>
      <w:r>
        <w:rPr>
          <w:sz w:val="26"/>
        </w:rPr>
        <w:t>;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3.3. график проведения рейдов ответственных</w:t>
      </w:r>
      <w:r w:rsidRPr="00445BBC">
        <w:rPr>
          <w:sz w:val="26"/>
        </w:rPr>
        <w:t xml:space="preserve"> специалистов</w:t>
      </w:r>
      <w:r>
        <w:rPr>
          <w:sz w:val="26"/>
        </w:rPr>
        <w:t xml:space="preserve"> </w:t>
      </w:r>
      <w:r w:rsidRPr="00445BBC">
        <w:rPr>
          <w:sz w:val="26"/>
        </w:rPr>
        <w:t xml:space="preserve">по  контролю  проведения двухмесячника по </w:t>
      </w:r>
      <w:r>
        <w:rPr>
          <w:sz w:val="26"/>
        </w:rPr>
        <w:t xml:space="preserve"> благоустройству, озеленению  и санитарной очистке на территории</w:t>
      </w:r>
      <w:r w:rsidRPr="00445BBC">
        <w:rPr>
          <w:sz w:val="26"/>
        </w:rPr>
        <w:t xml:space="preserve"> </w:t>
      </w:r>
      <w:r>
        <w:rPr>
          <w:sz w:val="26"/>
        </w:rPr>
        <w:t>сельского поселения;</w:t>
      </w:r>
    </w:p>
    <w:p w:rsidR="00B83E84" w:rsidRPr="00445BBC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>4. Штабу по проведению двухмесячника еженедельно на заседаниях по благоустройству рассматривать результаты хода работы по благоустройству, озеленению  и  санитарной  очистке территории, оказывать содействие и помощь в решении проблем, возникающих в ходе проведения двухмесячника.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5. Специалистам администрации, совместно с участковым уполномоченным инспектором один раз в неделю проводить рейды и результаты докладывать  главе Новолитовского сельского поселения Лобачевой Т.А. для  рассмотрения и решения проблем, возникших в ходе проводимых рейдов.</w:t>
      </w:r>
    </w:p>
    <w:p w:rsidR="00B83E84" w:rsidRP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 w:rsidRPr="00B83E84">
        <w:rPr>
          <w:sz w:val="26"/>
        </w:rPr>
        <w:t xml:space="preserve">           6.  Специалисту Шульженко В.А. предоставлять информацию о проделанной работе по благоустройству в отдел жизнеобеспечения администрации</w:t>
      </w:r>
      <w:r w:rsidRPr="00B83E84">
        <w:rPr>
          <w:b/>
          <w:sz w:val="26"/>
        </w:rPr>
        <w:t xml:space="preserve"> </w:t>
      </w:r>
      <w:r w:rsidRPr="00B83E84">
        <w:rPr>
          <w:sz w:val="26"/>
        </w:rPr>
        <w:t>Партизанского муниципального района еженедельно с краткой пояснительной запиской о проведенных мероприятиях.</w:t>
      </w:r>
      <w:r w:rsidRPr="00B83E84">
        <w:rPr>
          <w:sz w:val="26"/>
        </w:rPr>
        <w:tab/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7. Руководителям предприятий, организаций, учреждений независимо от организационно-правовой формы, </w:t>
      </w:r>
      <w:r w:rsidRPr="001241FD">
        <w:rPr>
          <w:sz w:val="26"/>
        </w:rPr>
        <w:t xml:space="preserve"> предпринимателям организовать трудовые</w:t>
      </w:r>
      <w:r>
        <w:rPr>
          <w:sz w:val="26"/>
        </w:rPr>
        <w:t xml:space="preserve"> коллективы и необходимые технические ресурсы на работу по наведению санитарного состояния и благоустройства своих производственных территорий, зон санитарной  ответственности.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8.</w:t>
      </w:r>
      <w:r w:rsidRPr="006C0773">
        <w:rPr>
          <w:sz w:val="26"/>
        </w:rPr>
        <w:t xml:space="preserve"> </w:t>
      </w:r>
      <w:r>
        <w:rPr>
          <w:sz w:val="26"/>
        </w:rPr>
        <w:t>Специалисту Шульженко В.А. совместно с ООО «ЭКО-ПОСТ», ООО «</w:t>
      </w:r>
      <w:proofErr w:type="spellStart"/>
      <w:r>
        <w:rPr>
          <w:sz w:val="26"/>
        </w:rPr>
        <w:t>Дорремстрой</w:t>
      </w:r>
      <w:proofErr w:type="spellEnd"/>
      <w:r>
        <w:rPr>
          <w:sz w:val="26"/>
        </w:rPr>
        <w:t>» составить график работ по вывозу мусора, очистке кюветов, ливнестоков и стихийных свалок.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9.</w:t>
      </w:r>
      <w:r w:rsidRPr="00FE0E6B">
        <w:rPr>
          <w:sz w:val="26"/>
        </w:rPr>
        <w:t xml:space="preserve"> </w:t>
      </w:r>
      <w:r>
        <w:rPr>
          <w:sz w:val="26"/>
        </w:rPr>
        <w:t xml:space="preserve">Провести на территории сельского поселения 11, 25 апреля и 16, 30 мая   2014 года общественные субботники по благоустройству и санитарной очистке.  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10.  </w:t>
      </w:r>
      <w:r>
        <w:rPr>
          <w:sz w:val="26"/>
          <w:szCs w:val="26"/>
        </w:rPr>
        <w:t xml:space="preserve">Обнародовать настоящее </w:t>
      </w:r>
      <w:r w:rsidR="00BC1CB6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в газете «Ведомости Новолитовского сельского поселения</w:t>
      </w:r>
      <w:r w:rsidRPr="006B1C2A">
        <w:rPr>
          <w:sz w:val="26"/>
          <w:szCs w:val="26"/>
        </w:rPr>
        <w:t>» и на официальн</w:t>
      </w:r>
      <w:r>
        <w:rPr>
          <w:sz w:val="26"/>
          <w:szCs w:val="26"/>
        </w:rPr>
        <w:t>ом сайте администрации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  <w:r>
        <w:rPr>
          <w:sz w:val="26"/>
        </w:rPr>
        <w:t xml:space="preserve">                    </w:t>
      </w:r>
    </w:p>
    <w:p w:rsidR="00B83E84" w:rsidRDefault="00B83E84" w:rsidP="00B83E84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11.  </w:t>
      </w:r>
      <w:proofErr w:type="gramStart"/>
      <w:r>
        <w:rPr>
          <w:sz w:val="26"/>
        </w:rPr>
        <w:t>Контроль  за</w:t>
      </w:r>
      <w:proofErr w:type="gramEnd"/>
      <w:r>
        <w:rPr>
          <w:sz w:val="26"/>
        </w:rPr>
        <w:t xml:space="preserve"> ходом  выполнения  настоящего постановления оставляю за собой</w:t>
      </w: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>Глава Новолитовского сельского поселения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>Партизанского муниципального района                                              Т.А.Лобачева</w:t>
      </w: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УТВЕРЖДЕН  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B83E84" w:rsidRDefault="00B83E84" w:rsidP="00B83E84">
      <w:pPr>
        <w:tabs>
          <w:tab w:val="left" w:pos="142"/>
        </w:tabs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Новолитовского  сельского  поселения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от 24.03.2014 г. № 12</w:t>
      </w: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График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проведения  рейдов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контролю  проведения двухмесячника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благоустройству, озеленению  и  санитарной  очистке  на территории</w:t>
      </w:r>
    </w:p>
    <w:p w:rsidR="00B83E84" w:rsidRDefault="00B83E84" w:rsidP="00B83E84">
      <w:pPr>
        <w:jc w:val="center"/>
        <w:rPr>
          <w:b/>
          <w:sz w:val="26"/>
        </w:rPr>
      </w:pPr>
      <w:r>
        <w:rPr>
          <w:b/>
          <w:sz w:val="26"/>
        </w:rPr>
        <w:t>сельского  поселения</w:t>
      </w:r>
    </w:p>
    <w:p w:rsidR="00B83E84" w:rsidRDefault="00B83E84" w:rsidP="00B83E84">
      <w:pPr>
        <w:rPr>
          <w:b/>
          <w:sz w:val="26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664"/>
        <w:gridCol w:w="2099"/>
        <w:gridCol w:w="1635"/>
        <w:gridCol w:w="1656"/>
        <w:gridCol w:w="1980"/>
      </w:tblGrid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ind w:left="-222"/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E602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E6029">
              <w:rPr>
                <w:b/>
                <w:sz w:val="26"/>
                <w:szCs w:val="26"/>
              </w:rPr>
              <w:t>/</w:t>
            </w:r>
            <w:proofErr w:type="spellStart"/>
            <w:r w:rsidRPr="00FE602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6" w:type="dxa"/>
          </w:tcPr>
          <w:p w:rsidR="00B83E84" w:rsidRPr="00FE6029" w:rsidRDefault="00B83E84" w:rsidP="00660B66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2103" w:type="dxa"/>
          </w:tcPr>
          <w:p w:rsidR="00B83E84" w:rsidRPr="00FE6029" w:rsidRDefault="00B83E84" w:rsidP="00660B66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53" w:type="dxa"/>
          </w:tcPr>
          <w:p w:rsidR="00B83E84" w:rsidRPr="00FE6029" w:rsidRDefault="00B83E84" w:rsidP="00660B66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0" w:type="dxa"/>
          </w:tcPr>
          <w:p w:rsidR="00B83E84" w:rsidRPr="00FE6029" w:rsidRDefault="00B83E84" w:rsidP="00660B66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2051" w:type="dxa"/>
          </w:tcPr>
          <w:p w:rsidR="00B83E84" w:rsidRPr="00FE6029" w:rsidRDefault="00B83E84" w:rsidP="00660B66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Время</w:t>
            </w:r>
          </w:p>
        </w:tc>
      </w:tr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1.</w:t>
            </w:r>
          </w:p>
        </w:tc>
        <w:tc>
          <w:tcPr>
            <w:tcW w:w="1526" w:type="dxa"/>
          </w:tcPr>
          <w:p w:rsidR="00B83E84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B83E84" w:rsidRPr="00FE6029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B83E84" w:rsidRPr="00FE6029" w:rsidRDefault="005E1380" w:rsidP="00660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04.04.2014</w:t>
            </w:r>
            <w:r w:rsidR="00B83E84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B83E84" w:rsidRPr="00FE6029" w:rsidRDefault="00B83E84" w:rsidP="00660B66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B83E84" w:rsidRPr="00FE6029" w:rsidRDefault="00B83E84" w:rsidP="00660B66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2.</w:t>
            </w:r>
          </w:p>
        </w:tc>
        <w:tc>
          <w:tcPr>
            <w:tcW w:w="1526" w:type="dxa"/>
          </w:tcPr>
          <w:p w:rsidR="00B83E84" w:rsidRDefault="00B83E84" w:rsidP="00660B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Кирилловка</w:t>
            </w:r>
            <w:proofErr w:type="spellEnd"/>
          </w:p>
          <w:p w:rsidR="00B83E84" w:rsidRPr="00FE6029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B83E84" w:rsidRDefault="00B83E84" w:rsidP="00660B66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B83E84" w:rsidRPr="00FE6029" w:rsidRDefault="005E1380" w:rsidP="00660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11.04.2014</w:t>
            </w:r>
            <w:r w:rsidR="00B83E84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B83E84" w:rsidRPr="00FE6029" w:rsidRDefault="00B83E84" w:rsidP="00660B66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B83E84" w:rsidRPr="00FE6029" w:rsidRDefault="00B83E84" w:rsidP="00660B66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3.</w:t>
            </w:r>
          </w:p>
        </w:tc>
        <w:tc>
          <w:tcPr>
            <w:tcW w:w="1526" w:type="dxa"/>
          </w:tcPr>
          <w:p w:rsidR="00B83E84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B83E84" w:rsidRPr="00FE6029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B83E84" w:rsidRPr="00FE6029" w:rsidRDefault="005E1380" w:rsidP="00660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18.04.2014</w:t>
            </w:r>
            <w:r w:rsidR="00B83E84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B83E84" w:rsidRPr="00FE6029" w:rsidRDefault="00B83E84" w:rsidP="00660B66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B83E84" w:rsidRPr="00FE6029" w:rsidRDefault="00B83E84" w:rsidP="00660B66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4.</w:t>
            </w:r>
          </w:p>
        </w:tc>
        <w:tc>
          <w:tcPr>
            <w:tcW w:w="1526" w:type="dxa"/>
          </w:tcPr>
          <w:p w:rsidR="00B83E84" w:rsidRDefault="00B83E84" w:rsidP="00660B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Кирилловка</w:t>
            </w:r>
            <w:proofErr w:type="spellEnd"/>
          </w:p>
          <w:p w:rsidR="00B83E84" w:rsidRPr="00FE6029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B83E84" w:rsidRDefault="00B83E84" w:rsidP="00660B66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B83E84" w:rsidRPr="00FE6029" w:rsidRDefault="005E1380" w:rsidP="00660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25.04.2014</w:t>
            </w:r>
            <w:r w:rsidR="00B83E84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B83E84" w:rsidRPr="00FE6029" w:rsidRDefault="00B83E84" w:rsidP="00660B66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B83E84" w:rsidRPr="00FE6029" w:rsidRDefault="00B83E84" w:rsidP="00660B66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5.</w:t>
            </w:r>
          </w:p>
        </w:tc>
        <w:tc>
          <w:tcPr>
            <w:tcW w:w="1526" w:type="dxa"/>
          </w:tcPr>
          <w:p w:rsidR="00B83E84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B83E84" w:rsidRPr="00FE6029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B83E84" w:rsidRPr="00FE6029" w:rsidRDefault="005E1380" w:rsidP="00660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07.05.2014</w:t>
            </w:r>
            <w:r w:rsidR="00B83E84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B83E84" w:rsidRPr="00FE6029" w:rsidRDefault="005E1380" w:rsidP="00660B66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051" w:type="dxa"/>
          </w:tcPr>
          <w:p w:rsidR="00B83E84" w:rsidRPr="00FE6029" w:rsidRDefault="005E1380" w:rsidP="00660B66">
            <w:pPr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10-00 до 12</w:t>
            </w:r>
            <w:r w:rsidR="00B83E84" w:rsidRPr="00FE6029">
              <w:rPr>
                <w:sz w:val="26"/>
                <w:szCs w:val="26"/>
              </w:rPr>
              <w:t>-00</w:t>
            </w:r>
          </w:p>
        </w:tc>
      </w:tr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6.</w:t>
            </w:r>
          </w:p>
        </w:tc>
        <w:tc>
          <w:tcPr>
            <w:tcW w:w="1526" w:type="dxa"/>
          </w:tcPr>
          <w:p w:rsidR="00B83E84" w:rsidRDefault="00B83E84" w:rsidP="00660B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Кирилловка</w:t>
            </w:r>
            <w:proofErr w:type="spellEnd"/>
          </w:p>
          <w:p w:rsidR="00B83E84" w:rsidRPr="00FE6029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B83E84" w:rsidRDefault="00B83E84" w:rsidP="00660B66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B83E84" w:rsidRPr="00FE6029" w:rsidRDefault="005E1380" w:rsidP="00660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16.05.2014</w:t>
            </w:r>
            <w:r w:rsidR="00B83E84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B83E84" w:rsidRPr="00FE6029" w:rsidRDefault="00B83E84" w:rsidP="00660B66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B83E84" w:rsidRPr="00FE6029" w:rsidRDefault="00B83E84" w:rsidP="00660B66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7.</w:t>
            </w:r>
          </w:p>
        </w:tc>
        <w:tc>
          <w:tcPr>
            <w:tcW w:w="1526" w:type="dxa"/>
          </w:tcPr>
          <w:p w:rsidR="00B83E84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B83E84" w:rsidRPr="00FE6029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B83E84" w:rsidRPr="00FE6029" w:rsidRDefault="005E1380" w:rsidP="00660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23.05.2014</w:t>
            </w:r>
            <w:r w:rsidR="00B83E84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B83E84" w:rsidRPr="00FE6029" w:rsidRDefault="00B83E84" w:rsidP="00660B66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B83E84" w:rsidRPr="00FE6029" w:rsidRDefault="00B83E84" w:rsidP="00660B66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B83E84" w:rsidTr="00660B66">
        <w:tc>
          <w:tcPr>
            <w:tcW w:w="589" w:type="dxa"/>
          </w:tcPr>
          <w:p w:rsidR="00B83E84" w:rsidRPr="00FE6029" w:rsidRDefault="00B83E84" w:rsidP="00660B66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8.</w:t>
            </w:r>
          </w:p>
        </w:tc>
        <w:tc>
          <w:tcPr>
            <w:tcW w:w="1526" w:type="dxa"/>
          </w:tcPr>
          <w:p w:rsidR="00B83E84" w:rsidRDefault="00B83E84" w:rsidP="00660B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Кирилловка</w:t>
            </w:r>
            <w:proofErr w:type="spellEnd"/>
          </w:p>
          <w:p w:rsidR="00B83E84" w:rsidRPr="00FE6029" w:rsidRDefault="00B83E84" w:rsidP="00660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B83E84" w:rsidRDefault="00B83E84" w:rsidP="00660B66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B83E84" w:rsidRPr="00FE6029" w:rsidRDefault="005E1380" w:rsidP="00660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30.05.2014</w:t>
            </w:r>
            <w:r w:rsidR="00B83E84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B83E84" w:rsidRPr="00FE6029" w:rsidRDefault="00B83E84" w:rsidP="00660B66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B83E84" w:rsidRPr="00FE6029" w:rsidRDefault="00B83E84" w:rsidP="00660B66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</w:tbl>
    <w:p w:rsidR="00B83E84" w:rsidRPr="00E8761B" w:rsidRDefault="00B83E84" w:rsidP="00B83E84">
      <w:pPr>
        <w:jc w:val="center"/>
      </w:pPr>
      <w:r>
        <w:t>___________________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УТВЕРЖДЁН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B83E84" w:rsidRDefault="00B83E84" w:rsidP="005E1380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</w:t>
      </w:r>
      <w:r w:rsidR="005E1380">
        <w:rPr>
          <w:sz w:val="26"/>
        </w:rPr>
        <w:t xml:space="preserve">                           </w:t>
      </w:r>
      <w:r>
        <w:rPr>
          <w:sz w:val="26"/>
        </w:rPr>
        <w:t>Новолитовского  сельского  поселения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5E1380">
        <w:rPr>
          <w:sz w:val="26"/>
        </w:rPr>
        <w:t xml:space="preserve">                         от 24.03.2014г. № 12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СОСТАВ ШТАБА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по  проведению  двухмесячника  по  благоустройству, 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озеленению  и  санитарной очистке  населённых  пунктов </w:t>
      </w:r>
    </w:p>
    <w:p w:rsidR="00B83E84" w:rsidRPr="001F79A2" w:rsidRDefault="00B83E84" w:rsidP="00B83E84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</w:t>
      </w: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1. Лобачева Т.А.           - начальник  штаба,  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глава администрации сельского поселения;</w:t>
      </w: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>2. Шульженко В.А.      – ведущий специалист администрации сельского поселения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>3.  Папуша В.Ф.           -  гл</w:t>
      </w:r>
      <w:proofErr w:type="gramStart"/>
      <w:r>
        <w:rPr>
          <w:sz w:val="26"/>
        </w:rPr>
        <w:t>.и</w:t>
      </w:r>
      <w:proofErr w:type="gramEnd"/>
      <w:r>
        <w:rPr>
          <w:sz w:val="26"/>
        </w:rPr>
        <w:t xml:space="preserve">нженер ООО «ЖЭУ» Волчанец     </w:t>
      </w: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  <w:r w:rsidRPr="009571B7">
        <w:rPr>
          <w:sz w:val="26"/>
        </w:rPr>
        <w:t xml:space="preserve">4.   </w:t>
      </w:r>
      <w:r w:rsidR="005E1380">
        <w:rPr>
          <w:sz w:val="26"/>
        </w:rPr>
        <w:t>Злотеску Г.И.</w:t>
      </w:r>
      <w:r>
        <w:rPr>
          <w:sz w:val="26"/>
        </w:rPr>
        <w:t xml:space="preserve">         – директор ООО «Мера»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>5.</w:t>
      </w:r>
      <w:r w:rsidRPr="00653AE6">
        <w:rPr>
          <w:sz w:val="26"/>
        </w:rPr>
        <w:t xml:space="preserve"> </w:t>
      </w:r>
      <w:r>
        <w:rPr>
          <w:sz w:val="26"/>
        </w:rPr>
        <w:t xml:space="preserve">  Краснолобов В.Д. - участковый уполномоченный  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t>6.   Лютая В.В.             – директор МОУ СОШ с.</w:t>
      </w:r>
      <w:r w:rsidR="005E1380">
        <w:rPr>
          <w:sz w:val="26"/>
        </w:rPr>
        <w:t xml:space="preserve"> </w:t>
      </w:r>
      <w:r>
        <w:rPr>
          <w:sz w:val="26"/>
        </w:rPr>
        <w:t xml:space="preserve">Новолитовск                                                       </w:t>
      </w:r>
    </w:p>
    <w:p w:rsidR="00B83E84" w:rsidRDefault="00B83E84" w:rsidP="00B83E84">
      <w:pPr>
        <w:tabs>
          <w:tab w:val="left" w:pos="142"/>
        </w:tabs>
        <w:rPr>
          <w:sz w:val="24"/>
        </w:rPr>
      </w:pPr>
    </w:p>
    <w:p w:rsidR="00B83E84" w:rsidRDefault="00B83E84" w:rsidP="00B83E84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_____________________</w:t>
      </w:r>
    </w:p>
    <w:p w:rsidR="00B83E84" w:rsidRDefault="00B83E84" w:rsidP="00B83E84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УТВЕРЖДЁН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BC1CB6">
        <w:rPr>
          <w:sz w:val="26"/>
        </w:rPr>
        <w:t xml:space="preserve">                   постановлением</w:t>
      </w:r>
      <w:r>
        <w:rPr>
          <w:sz w:val="26"/>
        </w:rPr>
        <w:t xml:space="preserve">  администрации</w:t>
      </w:r>
    </w:p>
    <w:p w:rsidR="00B83E84" w:rsidRDefault="00B83E84" w:rsidP="005E1380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</w:t>
      </w:r>
      <w:r w:rsidR="005E1380">
        <w:rPr>
          <w:sz w:val="26"/>
        </w:rPr>
        <w:t xml:space="preserve">               </w:t>
      </w:r>
      <w:r>
        <w:rPr>
          <w:sz w:val="26"/>
        </w:rPr>
        <w:t xml:space="preserve"> Новолитовского  сельского  поселения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B83E84" w:rsidRDefault="00B83E84" w:rsidP="00B83E84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5E1380">
        <w:rPr>
          <w:sz w:val="26"/>
        </w:rPr>
        <w:t xml:space="preserve">                   от 24.03.2014 г. № 12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</w:p>
    <w:p w:rsidR="00B83E84" w:rsidRPr="00AB3F26" w:rsidRDefault="00B83E84" w:rsidP="00B83E84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>План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мероприятий   по  проведению 2-х месячника  по благоустройству </w:t>
      </w:r>
    </w:p>
    <w:p w:rsidR="00B83E84" w:rsidRDefault="00B83E84" w:rsidP="00B83E84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и санитарной очистке </w:t>
      </w:r>
      <w:r>
        <w:rPr>
          <w:b/>
          <w:sz w:val="26"/>
        </w:rPr>
        <w:t>на территории  Новолитовского</w:t>
      </w:r>
      <w:r w:rsidRPr="00AB3F26">
        <w:rPr>
          <w:b/>
          <w:sz w:val="26"/>
        </w:rPr>
        <w:t xml:space="preserve"> сельского  поселения </w:t>
      </w:r>
      <w:r>
        <w:rPr>
          <w:b/>
          <w:sz w:val="26"/>
        </w:rPr>
        <w:t xml:space="preserve"> </w:t>
      </w:r>
    </w:p>
    <w:p w:rsidR="00B83E84" w:rsidRPr="004F2AF8" w:rsidRDefault="00B83E84" w:rsidP="00B83E84">
      <w:pPr>
        <w:tabs>
          <w:tab w:val="left" w:pos="142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67"/>
        <w:gridCol w:w="1555"/>
        <w:gridCol w:w="2881"/>
      </w:tblGrid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№ </w:t>
            </w:r>
            <w:proofErr w:type="spellStart"/>
            <w:proofErr w:type="gramStart"/>
            <w:r w:rsidRPr="00FE6029">
              <w:rPr>
                <w:sz w:val="26"/>
              </w:rPr>
              <w:t>п</w:t>
            </w:r>
            <w:proofErr w:type="spellEnd"/>
            <w:proofErr w:type="gramEnd"/>
            <w:r w:rsidRPr="00FE6029">
              <w:rPr>
                <w:sz w:val="26"/>
              </w:rPr>
              <w:t>/</w:t>
            </w:r>
            <w:proofErr w:type="spellStart"/>
            <w:r w:rsidRPr="00FE6029">
              <w:rPr>
                <w:sz w:val="26"/>
              </w:rPr>
              <w:t>п</w:t>
            </w:r>
            <w:proofErr w:type="spellEnd"/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Наименование мероприятий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Срок исполнения</w:t>
            </w: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t>Ответственные</w:t>
            </w:r>
            <w:proofErr w:type="gramEnd"/>
            <w:r w:rsidRPr="00FE6029">
              <w:rPr>
                <w:sz w:val="26"/>
              </w:rPr>
              <w:t xml:space="preserve"> за исполнение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3</w:t>
            </w: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4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Санитарная очистка: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 и  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Весь</w:t>
            </w:r>
          </w:p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941" w:type="dxa"/>
          </w:tcPr>
          <w:p w:rsidR="00B83E84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2.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Ликвидация не санкционированных</w:t>
            </w:r>
            <w:r>
              <w:rPr>
                <w:sz w:val="26"/>
              </w:rPr>
              <w:t xml:space="preserve"> свалок на территории поселения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Весь </w:t>
            </w:r>
          </w:p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941" w:type="dxa"/>
          </w:tcPr>
          <w:p w:rsidR="00B83E84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</w:t>
            </w:r>
            <w:r>
              <w:rPr>
                <w:sz w:val="26"/>
              </w:rPr>
              <w:t xml:space="preserve">учреждений и предприятий </w:t>
            </w:r>
            <w:r w:rsidRPr="00FE6029">
              <w:rPr>
                <w:sz w:val="26"/>
              </w:rPr>
              <w:t xml:space="preserve">всех форм собственности, </w:t>
            </w:r>
            <w:r w:rsidRPr="00DB12C2">
              <w:rPr>
                <w:sz w:val="26"/>
              </w:rPr>
              <w:t>население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 xml:space="preserve">3. 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Провести субботники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  <w:r w:rsidR="00B537FF">
              <w:rPr>
                <w:sz w:val="26"/>
              </w:rPr>
              <w:t>1</w:t>
            </w:r>
            <w:r w:rsidRPr="00FE6029">
              <w:rPr>
                <w:sz w:val="26"/>
              </w:rPr>
              <w:t xml:space="preserve">, </w:t>
            </w:r>
            <w:r w:rsidR="00B537FF">
              <w:rPr>
                <w:sz w:val="26"/>
              </w:rPr>
              <w:t>25</w:t>
            </w:r>
            <w:r w:rsidRPr="00FE6029">
              <w:rPr>
                <w:sz w:val="26"/>
              </w:rPr>
              <w:t xml:space="preserve"> апреля</w:t>
            </w:r>
          </w:p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16, 30</w:t>
            </w:r>
            <w:r w:rsidR="00B83E84" w:rsidRPr="00FE6029">
              <w:rPr>
                <w:sz w:val="26"/>
              </w:rPr>
              <w:t xml:space="preserve"> мая </w:t>
            </w:r>
            <w:r>
              <w:rPr>
                <w:sz w:val="26"/>
              </w:rPr>
              <w:t>2014</w:t>
            </w:r>
            <w:r w:rsidR="00B83E84" w:rsidRPr="00FE6029">
              <w:rPr>
                <w:sz w:val="26"/>
              </w:rPr>
              <w:t xml:space="preserve"> г.</w:t>
            </w:r>
          </w:p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941" w:type="dxa"/>
          </w:tcPr>
          <w:p w:rsidR="00B83E84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</w:t>
            </w:r>
            <w:proofErr w:type="gramStart"/>
            <w:r w:rsidRPr="00FE6029">
              <w:rPr>
                <w:sz w:val="26"/>
              </w:rPr>
              <w:t xml:space="preserve"> ,</w:t>
            </w:r>
            <w:proofErr w:type="gramEnd"/>
            <w:r w:rsidRPr="00FE6029">
              <w:rPr>
                <w:sz w:val="26"/>
              </w:rPr>
              <w:t xml:space="preserve"> учреждения,</w:t>
            </w:r>
            <w:r>
              <w:rPr>
                <w:sz w:val="26"/>
              </w:rPr>
              <w:t xml:space="preserve"> </w:t>
            </w:r>
            <w:r w:rsidRPr="00FE6029">
              <w:rPr>
                <w:sz w:val="26"/>
              </w:rPr>
              <w:t>население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4.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Вывоз мусора во время проведения субботников</w:t>
            </w:r>
          </w:p>
        </w:tc>
        <w:tc>
          <w:tcPr>
            <w:tcW w:w="1559" w:type="dxa"/>
          </w:tcPr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11, 25</w:t>
            </w:r>
            <w:r w:rsidR="00B83E84" w:rsidRPr="00FE6029">
              <w:rPr>
                <w:sz w:val="26"/>
              </w:rPr>
              <w:t xml:space="preserve"> апреля</w:t>
            </w:r>
          </w:p>
          <w:p w:rsidR="00B83E84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16,30 мая 2014</w:t>
            </w:r>
          </w:p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совместно с ООО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Эко-Пост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5.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Произвести очистку кюветов, побелку бордюров на центральных улицах, побелку  и  обрезку деревьев  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01.05.</w:t>
            </w:r>
          </w:p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  <w:r w:rsidR="00B83E84" w:rsidRPr="00FE6029">
              <w:rPr>
                <w:sz w:val="26"/>
              </w:rPr>
              <w:t xml:space="preserve"> г.</w:t>
            </w: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население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6.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Проведение рейдовых мероприятий  по проверке содержания придомовых </w:t>
            </w:r>
            <w:r w:rsidRPr="00FE6029">
              <w:rPr>
                <w:sz w:val="26"/>
              </w:rPr>
              <w:lastRenderedPageBreak/>
              <w:t>тер</w:t>
            </w:r>
            <w:r>
              <w:rPr>
                <w:sz w:val="26"/>
              </w:rPr>
              <w:t xml:space="preserve">риторий совместно с участковым </w:t>
            </w:r>
            <w:r w:rsidRPr="00FE6029">
              <w:rPr>
                <w:sz w:val="26"/>
              </w:rPr>
              <w:t>уполномоченным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lastRenderedPageBreak/>
              <w:t>согласно  графика</w:t>
            </w:r>
            <w:proofErr w:type="gramEnd"/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 </w:t>
            </w:r>
            <w:r w:rsidRPr="00FE6029">
              <w:rPr>
                <w:sz w:val="26"/>
              </w:rPr>
              <w:lastRenderedPageBreak/>
              <w:t xml:space="preserve">совместно с участковыми уполномоченными  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lastRenderedPageBreak/>
              <w:t>7.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Выполнить косметический р</w:t>
            </w:r>
            <w:r>
              <w:rPr>
                <w:sz w:val="26"/>
              </w:rPr>
              <w:t>емонт памятников  в поселении (2</w:t>
            </w:r>
            <w:r w:rsidRPr="00FE6029">
              <w:rPr>
                <w:sz w:val="26"/>
              </w:rPr>
              <w:t xml:space="preserve"> шт.); </w:t>
            </w:r>
          </w:p>
        </w:tc>
        <w:tc>
          <w:tcPr>
            <w:tcW w:w="1559" w:type="dxa"/>
          </w:tcPr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до 06</w:t>
            </w:r>
            <w:r w:rsidR="00B83E84" w:rsidRPr="00FE6029">
              <w:rPr>
                <w:sz w:val="26"/>
              </w:rPr>
              <w:t>.05.</w:t>
            </w:r>
          </w:p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  <w:r w:rsidR="00B83E84" w:rsidRPr="00FE6029">
              <w:rPr>
                <w:sz w:val="26"/>
              </w:rPr>
              <w:t xml:space="preserve"> г.</w:t>
            </w: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11.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01.05.</w:t>
            </w:r>
          </w:p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  <w:r w:rsidR="00B83E84" w:rsidRPr="00FE6029">
              <w:rPr>
                <w:sz w:val="26"/>
              </w:rPr>
              <w:t xml:space="preserve"> г.</w:t>
            </w: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12.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559" w:type="dxa"/>
          </w:tcPr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до 20.05. 2014</w:t>
            </w:r>
            <w:r w:rsidR="00B83E84" w:rsidRPr="00FE6029">
              <w:rPr>
                <w:sz w:val="26"/>
              </w:rPr>
              <w:t xml:space="preserve"> г.</w:t>
            </w: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13.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color w:val="000000"/>
                <w:sz w:val="26"/>
              </w:rPr>
            </w:pPr>
            <w:proofErr w:type="spellStart"/>
            <w:r w:rsidRPr="00FE6029">
              <w:rPr>
                <w:color w:val="000000"/>
                <w:sz w:val="26"/>
              </w:rPr>
              <w:t>Грейдеровка</w:t>
            </w:r>
            <w:proofErr w:type="spellEnd"/>
            <w:r w:rsidRPr="00FE6029">
              <w:rPr>
                <w:color w:val="000000"/>
                <w:sz w:val="26"/>
              </w:rPr>
              <w:t xml:space="preserve"> гравийных дорог в селах поселения  (по отдельному плану) и ремонт подъездных дорог к кладбищам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31.05. </w:t>
            </w:r>
          </w:p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  <w:r w:rsidR="00B83E84" w:rsidRPr="00FE6029">
              <w:rPr>
                <w:sz w:val="26"/>
              </w:rPr>
              <w:t xml:space="preserve"> г.</w:t>
            </w:r>
          </w:p>
        </w:tc>
        <w:tc>
          <w:tcPr>
            <w:tcW w:w="2941" w:type="dxa"/>
          </w:tcPr>
          <w:p w:rsidR="00B83E84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>
              <w:rPr>
                <w:sz w:val="26"/>
              </w:rPr>
              <w:t>ООО «</w:t>
            </w:r>
            <w:proofErr w:type="spellStart"/>
            <w:r>
              <w:rPr>
                <w:sz w:val="26"/>
              </w:rPr>
              <w:t>Дорремстрой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14.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Ремонт,  элементов  ф</w:t>
            </w:r>
            <w:r>
              <w:rPr>
                <w:sz w:val="26"/>
              </w:rPr>
              <w:t>асадов зданий объектов торговли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Разбивка клумб,</w:t>
            </w:r>
            <w:r>
              <w:rPr>
                <w:sz w:val="26"/>
              </w:rPr>
              <w:t xml:space="preserve"> посадка деревьев и кустарников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07.05.</w:t>
            </w:r>
          </w:p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20</w:t>
            </w:r>
            <w:r w:rsidR="00B537FF">
              <w:rPr>
                <w:sz w:val="26"/>
              </w:rPr>
              <w:t>14</w:t>
            </w:r>
            <w:r w:rsidRPr="00FE6029">
              <w:rPr>
                <w:sz w:val="26"/>
              </w:rPr>
              <w:t xml:space="preserve"> г.</w:t>
            </w: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15.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Обустройство объектов торговли урнами для сбора мусора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31.05. </w:t>
            </w:r>
          </w:p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  <w:r w:rsidR="00B83E84" w:rsidRPr="00FE6029">
              <w:rPr>
                <w:sz w:val="26"/>
              </w:rPr>
              <w:t xml:space="preserve"> г.</w:t>
            </w: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B83E84" w:rsidRPr="00FE6029" w:rsidTr="00660B66">
        <w:tc>
          <w:tcPr>
            <w:tcW w:w="567" w:type="dxa"/>
          </w:tcPr>
          <w:p w:rsidR="00B83E84" w:rsidRPr="00FE6029" w:rsidRDefault="00B83E84" w:rsidP="00660B66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20.</w:t>
            </w:r>
          </w:p>
        </w:tc>
        <w:tc>
          <w:tcPr>
            <w:tcW w:w="4786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Благоустройство детских площадок</w:t>
            </w:r>
          </w:p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на территории поселения </w:t>
            </w:r>
          </w:p>
        </w:tc>
        <w:tc>
          <w:tcPr>
            <w:tcW w:w="1559" w:type="dxa"/>
          </w:tcPr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01.06.</w:t>
            </w:r>
          </w:p>
          <w:p w:rsidR="00B83E84" w:rsidRPr="00FE6029" w:rsidRDefault="00B537FF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2014</w:t>
            </w:r>
            <w:r w:rsidR="00B83E84" w:rsidRPr="00FE6029">
              <w:rPr>
                <w:sz w:val="26"/>
              </w:rPr>
              <w:t xml:space="preserve"> г.</w:t>
            </w:r>
          </w:p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  <w:p w:rsidR="00B83E84" w:rsidRPr="00FE6029" w:rsidRDefault="00B83E84" w:rsidP="00660B66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941" w:type="dxa"/>
          </w:tcPr>
          <w:p w:rsidR="00B83E84" w:rsidRPr="00FE6029" w:rsidRDefault="00B83E84" w:rsidP="00660B66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Руководители предприятий, организаций всех форм собственности, администрация поселения</w:t>
            </w:r>
            <w:r>
              <w:rPr>
                <w:sz w:val="26"/>
              </w:rPr>
              <w:t>,</w:t>
            </w:r>
            <w:r w:rsidR="00B537FF">
              <w:rPr>
                <w:sz w:val="26"/>
              </w:rPr>
              <w:t xml:space="preserve"> </w:t>
            </w:r>
            <w:r w:rsidRPr="00FE6029">
              <w:rPr>
                <w:sz w:val="26"/>
              </w:rPr>
              <w:t>население</w:t>
            </w:r>
          </w:p>
        </w:tc>
      </w:tr>
    </w:tbl>
    <w:p w:rsidR="00B83E84" w:rsidRDefault="00B83E84" w:rsidP="00B83E84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B83E84" w:rsidRDefault="00B83E84" w:rsidP="00B83E84">
      <w:pPr>
        <w:tabs>
          <w:tab w:val="left" w:pos="142"/>
        </w:tabs>
        <w:spacing w:line="360" w:lineRule="auto"/>
        <w:jc w:val="center"/>
        <w:rPr>
          <w:sz w:val="26"/>
        </w:rPr>
      </w:pPr>
      <w:r>
        <w:rPr>
          <w:sz w:val="26"/>
        </w:rPr>
        <w:t>___________________</w:t>
      </w:r>
    </w:p>
    <w:p w:rsidR="00B83E84" w:rsidRDefault="00B83E84" w:rsidP="00B83E84">
      <w:pPr>
        <w:tabs>
          <w:tab w:val="left" w:pos="142"/>
        </w:tabs>
        <w:rPr>
          <w:sz w:val="26"/>
        </w:rPr>
      </w:pPr>
      <w:r>
        <w:t xml:space="preserve">                                                               </w:t>
      </w:r>
      <w:r>
        <w:rPr>
          <w:sz w:val="26"/>
        </w:rPr>
        <w:t xml:space="preserve">                                                     </w:t>
      </w: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 w:rsidP="00B83E84">
      <w:pPr>
        <w:tabs>
          <w:tab w:val="left" w:pos="142"/>
        </w:tabs>
        <w:rPr>
          <w:sz w:val="26"/>
        </w:rPr>
      </w:pPr>
    </w:p>
    <w:p w:rsidR="00B83E84" w:rsidRDefault="00B83E84"/>
    <w:sectPr w:rsidR="00B83E84" w:rsidSect="000C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84"/>
    <w:rsid w:val="00036DE9"/>
    <w:rsid w:val="000C3A05"/>
    <w:rsid w:val="005E1380"/>
    <w:rsid w:val="00B537FF"/>
    <w:rsid w:val="00B83E84"/>
    <w:rsid w:val="00BC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E84"/>
  </w:style>
  <w:style w:type="paragraph" w:styleId="1">
    <w:name w:val="heading 1"/>
    <w:basedOn w:val="a"/>
    <w:next w:val="a"/>
    <w:link w:val="10"/>
    <w:qFormat/>
    <w:rsid w:val="00B83E84"/>
    <w:pPr>
      <w:keepNext/>
      <w:tabs>
        <w:tab w:val="left" w:pos="142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31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2014-03-24T05:25:00Z</cp:lastPrinted>
  <dcterms:created xsi:type="dcterms:W3CDTF">2014-03-24T04:42:00Z</dcterms:created>
  <dcterms:modified xsi:type="dcterms:W3CDTF">2014-03-24T05:26:00Z</dcterms:modified>
</cp:coreProperties>
</file>