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6E10" w14:textId="77777777" w:rsidR="0095349A" w:rsidRPr="0095349A" w:rsidRDefault="0095349A" w:rsidP="009534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5D074755" w14:textId="77777777" w:rsidR="0095349A" w:rsidRPr="0095349A" w:rsidRDefault="0095349A" w:rsidP="009534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НОВОЛИТОВСКОГО СЕЛЬСКОГО ПОСЕЛЕНИЯ</w:t>
      </w:r>
    </w:p>
    <w:p w14:paraId="7B487AD1" w14:textId="77777777" w:rsidR="0095349A" w:rsidRPr="0095349A" w:rsidRDefault="0095349A" w:rsidP="009534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ПАРТИЗАНСКОГО МУНИЦИПАЛЬНОГО РАЙОНА</w:t>
      </w:r>
    </w:p>
    <w:p w14:paraId="269C9631" w14:textId="77777777" w:rsidR="0095349A" w:rsidRPr="0095349A" w:rsidRDefault="0095349A" w:rsidP="009534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3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14:paraId="603AAFCA" w14:textId="77777777" w:rsidR="0095349A" w:rsidRPr="0095349A" w:rsidRDefault="0095349A" w:rsidP="009534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9B63C1F" w14:textId="77777777" w:rsidR="0095349A" w:rsidRDefault="0095349A" w:rsidP="009534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3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14:paraId="537D5C6B" w14:textId="6770BCFA" w:rsidR="0095349A" w:rsidRDefault="0095349A" w:rsidP="009534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12.07.</w:t>
      </w:r>
      <w:r w:rsidRPr="0095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95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5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r w:rsidRPr="0095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Новолитовск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34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6B0E9E15" w14:textId="77777777" w:rsidR="0095349A" w:rsidRPr="0095349A" w:rsidRDefault="0095349A" w:rsidP="009534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2E17B79" w14:textId="77777777" w:rsidR="0095349A" w:rsidRPr="0095349A" w:rsidRDefault="0095349A" w:rsidP="009534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3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отмене постановления администрации Новолитовского сельского поселения Партизанского муниципального района Приморского края </w:t>
      </w:r>
    </w:p>
    <w:p w14:paraId="0B4F6A36" w14:textId="2F96AFA9" w:rsidR="0095349A" w:rsidRPr="0095349A" w:rsidRDefault="0095349A" w:rsidP="009534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3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Pr="00953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39</w:t>
      </w:r>
      <w:r w:rsidRPr="00953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Pr="00953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24.05.2021 «</w:t>
      </w:r>
      <w:r w:rsidRPr="00953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Pr="00953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проведении ярмарки на территории Новолитовского сельского поселения Партизанского муниципального района</w:t>
      </w:r>
      <w:r w:rsidRPr="00953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00AA5E55" w14:textId="77777777" w:rsidR="0095349A" w:rsidRPr="0095349A" w:rsidRDefault="0095349A" w:rsidP="009534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6D8FD2" w14:textId="798AE10F" w:rsidR="00592D5D" w:rsidRDefault="0095349A" w:rsidP="0095349A">
      <w:pPr>
        <w:shd w:val="clear" w:color="auto" w:fill="FFFFFF"/>
        <w:spacing w:after="0" w:line="360" w:lineRule="auto"/>
        <w:ind w:firstLine="42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x-none"/>
        </w:rPr>
      </w:pPr>
      <w:r w:rsidRPr="0095349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02.03.2007 № 25-ФЗ «О муниципальной службе в Российской Федерации», с Федеральным законом от 06.10.2003 </w:t>
      </w:r>
      <w:r w:rsidRPr="0095349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№ 131-ФЗ «Об общих принципах организации местного самоуправления в Российской Федерации»», </w:t>
      </w:r>
      <w:r w:rsidR="00592D5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Законом Приморского края от 04.06.2007 №82-КЗ «О муниципальной службе в Приморском крае», администрация Новолитовского сельского поселения</w:t>
      </w:r>
    </w:p>
    <w:p w14:paraId="22F185A6" w14:textId="29B79F78" w:rsidR="0095349A" w:rsidRPr="0095349A" w:rsidRDefault="0095349A" w:rsidP="00592D5D">
      <w:pPr>
        <w:shd w:val="clear" w:color="auto" w:fill="FFFFFF"/>
        <w:spacing w:before="120" w:after="120" w:line="36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</w:pPr>
      <w:r w:rsidRPr="009534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x-none"/>
        </w:rPr>
        <w:t xml:space="preserve"> </w:t>
      </w:r>
      <w:r w:rsidR="00592D5D" w:rsidRPr="00592D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  <w:t>ПОСТАНОВЛЯЕТ:</w:t>
      </w:r>
    </w:p>
    <w:p w14:paraId="26A0EF93" w14:textId="0F43ABCF" w:rsidR="0095349A" w:rsidRPr="0095349A" w:rsidRDefault="0095349A" w:rsidP="009534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Отменить </w:t>
      </w:r>
      <w:r w:rsidRPr="00953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Новолитовского сельского поселения Партизанского муниципального района Приморского края № 3</w:t>
      </w:r>
      <w:r w:rsidR="00592D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5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592D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349A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592D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592D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ярмарки на территории Новолитовского сельского поселения Партизанского муниципального района</w:t>
      </w:r>
      <w:r w:rsidRPr="009534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7139736" w14:textId="1C923533" w:rsidR="0095349A" w:rsidRPr="0095349A" w:rsidRDefault="0095349A" w:rsidP="0095349A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159CA250" w14:textId="77777777" w:rsidR="0095349A" w:rsidRPr="0095349A" w:rsidRDefault="0095349A" w:rsidP="0095349A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350B8EEC" w14:textId="77777777" w:rsidR="0095349A" w:rsidRPr="0095349A" w:rsidRDefault="0095349A" w:rsidP="0095349A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1776CA3E" w14:textId="77777777" w:rsidR="0095349A" w:rsidRPr="0095349A" w:rsidRDefault="0095349A" w:rsidP="0095349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33967D4" w14:textId="77777777" w:rsidR="0095349A" w:rsidRPr="0095349A" w:rsidRDefault="0095349A" w:rsidP="00592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Новолитовского сельского поселения </w:t>
      </w:r>
    </w:p>
    <w:p w14:paraId="0C511429" w14:textId="7CC70154" w:rsidR="0095349A" w:rsidRPr="0095349A" w:rsidRDefault="0095349A" w:rsidP="009534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муниципального района</w:t>
      </w:r>
      <w:r w:rsidRPr="009534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r w:rsidR="00592D5D">
        <w:rPr>
          <w:rFonts w:ascii="Times New Roman" w:eastAsia="Times New Roman" w:hAnsi="Times New Roman" w:cs="Times New Roman"/>
          <w:sz w:val="28"/>
          <w:szCs w:val="28"/>
          <w:lang w:eastAsia="ru-RU"/>
        </w:rPr>
        <w:t>Т. А. Лобачева</w:t>
      </w:r>
    </w:p>
    <w:p w14:paraId="1D7F267D" w14:textId="77777777" w:rsidR="0095349A" w:rsidRPr="0095349A" w:rsidRDefault="0095349A" w:rsidP="0095349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23C3F0" w14:textId="77777777" w:rsidR="00396707" w:rsidRDefault="00396707"/>
    <w:sectPr w:rsidR="0039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80"/>
    <w:rsid w:val="00203080"/>
    <w:rsid w:val="00396707"/>
    <w:rsid w:val="00485841"/>
    <w:rsid w:val="00592D5D"/>
    <w:rsid w:val="0095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58B7"/>
  <w15:chartTrackingRefBased/>
  <w15:docId w15:val="{28084C6E-8C62-4E7A-8307-6DD46E0F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Новолитовск</dc:creator>
  <cp:keywords/>
  <dc:description/>
  <cp:lastModifiedBy>Новолитовск</cp:lastModifiedBy>
  <cp:revision>2</cp:revision>
  <dcterms:created xsi:type="dcterms:W3CDTF">2021-07-21T01:38:00Z</dcterms:created>
  <dcterms:modified xsi:type="dcterms:W3CDTF">2021-07-21T01:59:00Z</dcterms:modified>
</cp:coreProperties>
</file>