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F0" w:rsidRPr="0080786C" w:rsidRDefault="00C138F0" w:rsidP="00C138F0">
      <w:pPr>
        <w:jc w:val="center"/>
        <w:rPr>
          <w:b/>
          <w:sz w:val="26"/>
          <w:szCs w:val="26"/>
        </w:rPr>
      </w:pPr>
      <w:r w:rsidRPr="0080786C">
        <w:rPr>
          <w:b/>
          <w:sz w:val="26"/>
          <w:szCs w:val="26"/>
        </w:rPr>
        <w:t>АДМИНИСТРАЦИЯ</w:t>
      </w:r>
    </w:p>
    <w:p w:rsidR="00C138F0" w:rsidRPr="0080786C" w:rsidRDefault="00C138F0" w:rsidP="00C138F0">
      <w:pPr>
        <w:jc w:val="center"/>
        <w:rPr>
          <w:b/>
          <w:sz w:val="26"/>
          <w:szCs w:val="26"/>
        </w:rPr>
      </w:pPr>
      <w:r w:rsidRPr="0080786C">
        <w:rPr>
          <w:b/>
          <w:sz w:val="26"/>
          <w:szCs w:val="26"/>
        </w:rPr>
        <w:t xml:space="preserve"> НОВОЛИТОВСКОГО СЕЛЬСКОГО ПОСЕЛЕНИЯ</w:t>
      </w:r>
    </w:p>
    <w:p w:rsidR="00C138F0" w:rsidRPr="0080786C" w:rsidRDefault="00C138F0" w:rsidP="00C138F0">
      <w:pPr>
        <w:jc w:val="center"/>
        <w:rPr>
          <w:b/>
          <w:sz w:val="26"/>
          <w:szCs w:val="26"/>
        </w:rPr>
      </w:pPr>
      <w:r w:rsidRPr="0080786C">
        <w:rPr>
          <w:b/>
          <w:sz w:val="26"/>
          <w:szCs w:val="26"/>
        </w:rPr>
        <w:t>ПАРТИЗАНСКОГО МУНИЦИПАЛЬНОГО РАЙОНА</w:t>
      </w:r>
    </w:p>
    <w:p w:rsidR="00C138F0" w:rsidRPr="0080786C" w:rsidRDefault="00C138F0" w:rsidP="00C138F0">
      <w:pPr>
        <w:spacing w:line="360" w:lineRule="auto"/>
        <w:jc w:val="center"/>
        <w:rPr>
          <w:b/>
          <w:sz w:val="26"/>
          <w:szCs w:val="26"/>
        </w:rPr>
      </w:pPr>
      <w:r w:rsidRPr="0080786C">
        <w:rPr>
          <w:b/>
          <w:sz w:val="26"/>
          <w:szCs w:val="26"/>
        </w:rPr>
        <w:t>ПОСТАНОВЛЕНИЕ</w:t>
      </w:r>
    </w:p>
    <w:p w:rsidR="00C138F0" w:rsidRPr="0080786C" w:rsidRDefault="00C138F0" w:rsidP="00C138F0">
      <w:pPr>
        <w:spacing w:line="360" w:lineRule="auto"/>
        <w:jc w:val="both"/>
        <w:rPr>
          <w:sz w:val="26"/>
          <w:szCs w:val="26"/>
        </w:rPr>
      </w:pPr>
      <w:r w:rsidRPr="0080786C">
        <w:rPr>
          <w:sz w:val="26"/>
          <w:szCs w:val="26"/>
        </w:rPr>
        <w:t xml:space="preserve"> «1</w:t>
      </w:r>
      <w:r>
        <w:rPr>
          <w:sz w:val="26"/>
          <w:szCs w:val="26"/>
        </w:rPr>
        <w:t>1</w:t>
      </w:r>
      <w:r w:rsidRPr="0080786C">
        <w:rPr>
          <w:sz w:val="26"/>
          <w:szCs w:val="26"/>
        </w:rPr>
        <w:t xml:space="preserve">» декабря 2015 года                       с. Новолитовск             </w:t>
      </w:r>
      <w:r>
        <w:rPr>
          <w:sz w:val="26"/>
          <w:szCs w:val="26"/>
        </w:rPr>
        <w:t xml:space="preserve">          </w:t>
      </w:r>
      <w:r w:rsidRPr="0080786C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195</w:t>
      </w:r>
      <w:r w:rsidRPr="0080786C">
        <w:rPr>
          <w:sz w:val="26"/>
          <w:szCs w:val="26"/>
        </w:rPr>
        <w:t xml:space="preserve"> </w:t>
      </w:r>
    </w:p>
    <w:p w:rsidR="00C138F0" w:rsidRPr="0080786C" w:rsidRDefault="00C138F0" w:rsidP="00C138F0">
      <w:pPr>
        <w:spacing w:line="360" w:lineRule="auto"/>
        <w:jc w:val="center"/>
        <w:rPr>
          <w:b/>
          <w:sz w:val="26"/>
          <w:szCs w:val="26"/>
        </w:rPr>
      </w:pPr>
      <w:r w:rsidRPr="0080786C">
        <w:rPr>
          <w:b/>
          <w:sz w:val="26"/>
          <w:szCs w:val="26"/>
        </w:rPr>
        <w:t xml:space="preserve">Об утверждении </w:t>
      </w:r>
    </w:p>
    <w:p w:rsidR="00C138F0" w:rsidRPr="0080786C" w:rsidRDefault="00C138F0" w:rsidP="00C138F0">
      <w:pPr>
        <w:spacing w:line="360" w:lineRule="auto"/>
        <w:jc w:val="center"/>
        <w:rPr>
          <w:b/>
          <w:sz w:val="26"/>
          <w:szCs w:val="26"/>
        </w:rPr>
      </w:pPr>
      <w:r w:rsidRPr="0080786C">
        <w:rPr>
          <w:b/>
          <w:sz w:val="26"/>
          <w:szCs w:val="26"/>
        </w:rPr>
        <w:t>Положения «Об организации и осуществлении первичного воинского учета граждан» на территории Новолитовского сельского поселения Партизанского муниципального района</w:t>
      </w:r>
    </w:p>
    <w:p w:rsidR="00C138F0" w:rsidRDefault="00C138F0" w:rsidP="00C138F0">
      <w:pPr>
        <w:spacing w:line="360" w:lineRule="auto"/>
        <w:jc w:val="both"/>
        <w:rPr>
          <w:sz w:val="26"/>
          <w:szCs w:val="26"/>
        </w:rPr>
      </w:pPr>
      <w:r w:rsidRPr="0080786C">
        <w:rPr>
          <w:b/>
          <w:sz w:val="26"/>
          <w:szCs w:val="26"/>
        </w:rPr>
        <w:t xml:space="preserve">        </w:t>
      </w:r>
      <w:r w:rsidRPr="0080786C">
        <w:rPr>
          <w:sz w:val="26"/>
          <w:szCs w:val="26"/>
        </w:rPr>
        <w:t xml:space="preserve"> В соответствии с Конституцией Российской Федерации, федеральными законами 1996 г. № 61-ФЗ «Об обороне», 1997 г. № 31-ФЗ «О мобилизационной подготовке и мобилизации в Российской Федерации», 1998 г. № 53-ФЗ «О воинской обязанности и военной службе» ,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Устава поселения.</w:t>
      </w:r>
    </w:p>
    <w:p w:rsidR="00C138F0" w:rsidRPr="0080786C" w:rsidRDefault="00C138F0" w:rsidP="00C138F0">
      <w:pPr>
        <w:spacing w:line="360" w:lineRule="auto"/>
        <w:jc w:val="both"/>
        <w:rPr>
          <w:sz w:val="26"/>
          <w:szCs w:val="26"/>
        </w:rPr>
      </w:pPr>
      <w:r w:rsidRPr="0080786C">
        <w:rPr>
          <w:sz w:val="26"/>
          <w:szCs w:val="26"/>
        </w:rPr>
        <w:t>РЕШИЛ:</w:t>
      </w:r>
    </w:p>
    <w:p w:rsidR="00C138F0" w:rsidRPr="0080786C" w:rsidRDefault="00C138F0" w:rsidP="00C138F0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80786C">
        <w:rPr>
          <w:sz w:val="26"/>
          <w:szCs w:val="26"/>
        </w:rPr>
        <w:t>Утвердить Положение «Об организации и осуществлении первичного воинского учета на территории Новолитовского сельского поселения» (прилагается).</w:t>
      </w:r>
    </w:p>
    <w:p w:rsidR="00C138F0" w:rsidRPr="0080786C" w:rsidRDefault="00C138F0" w:rsidP="00C138F0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80786C">
        <w:rPr>
          <w:sz w:val="26"/>
          <w:szCs w:val="26"/>
        </w:rPr>
        <w:t>Утвердить должностные инструкции начальника военно-учетного стола, специалистов (инспекторов) военно-учетного стала (прилагается).</w:t>
      </w:r>
    </w:p>
    <w:p w:rsidR="00C138F0" w:rsidRDefault="00C138F0" w:rsidP="00C138F0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C138F0">
        <w:rPr>
          <w:sz w:val="26"/>
          <w:szCs w:val="26"/>
        </w:rPr>
        <w:t xml:space="preserve">Контроль за исполнением настоящего решения оставляю за собой </w:t>
      </w:r>
    </w:p>
    <w:p w:rsidR="00134BE7" w:rsidRPr="00C138F0" w:rsidRDefault="00134BE7" w:rsidP="00134BE7">
      <w:pPr>
        <w:spacing w:after="0" w:line="360" w:lineRule="auto"/>
        <w:ind w:left="720"/>
        <w:jc w:val="both"/>
        <w:rPr>
          <w:sz w:val="26"/>
          <w:szCs w:val="26"/>
        </w:rPr>
      </w:pPr>
    </w:p>
    <w:p w:rsidR="00C138F0" w:rsidRDefault="00C138F0" w:rsidP="00C138F0">
      <w:pPr>
        <w:spacing w:line="360" w:lineRule="auto"/>
        <w:jc w:val="both"/>
        <w:rPr>
          <w:sz w:val="26"/>
          <w:szCs w:val="26"/>
        </w:rPr>
      </w:pPr>
      <w:r w:rsidRPr="0080786C">
        <w:rPr>
          <w:sz w:val="26"/>
          <w:szCs w:val="26"/>
        </w:rPr>
        <w:t xml:space="preserve">Глава Новолитовского сельского поселения   </w:t>
      </w:r>
    </w:p>
    <w:p w:rsidR="00C138F0" w:rsidRPr="0080786C" w:rsidRDefault="00C138F0" w:rsidP="00C138F0">
      <w:pPr>
        <w:spacing w:line="360" w:lineRule="auto"/>
        <w:jc w:val="both"/>
        <w:rPr>
          <w:sz w:val="26"/>
          <w:szCs w:val="26"/>
        </w:rPr>
      </w:pPr>
      <w:r w:rsidRPr="0080786C">
        <w:rPr>
          <w:sz w:val="26"/>
          <w:szCs w:val="26"/>
        </w:rPr>
        <w:t xml:space="preserve">Партизанского муниципального района                                                      </w:t>
      </w:r>
      <w:r>
        <w:rPr>
          <w:sz w:val="26"/>
          <w:szCs w:val="26"/>
        </w:rPr>
        <w:t>Д.И.Золотарев</w:t>
      </w:r>
      <w:r w:rsidRPr="0080786C">
        <w:rPr>
          <w:sz w:val="26"/>
          <w:szCs w:val="26"/>
        </w:rPr>
        <w:t xml:space="preserve">                                                            </w:t>
      </w:r>
    </w:p>
    <w:p w:rsidR="00C138F0" w:rsidRPr="0080786C" w:rsidRDefault="00C138F0" w:rsidP="00C138F0">
      <w:pPr>
        <w:spacing w:line="480" w:lineRule="auto"/>
        <w:ind w:left="600"/>
        <w:jc w:val="both"/>
        <w:rPr>
          <w:sz w:val="26"/>
          <w:szCs w:val="26"/>
        </w:rPr>
      </w:pPr>
    </w:p>
    <w:p w:rsidR="00656249" w:rsidRDefault="00656249"/>
    <w:sectPr w:rsidR="00656249" w:rsidSect="0065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272A"/>
    <w:multiLevelType w:val="hybridMultilevel"/>
    <w:tmpl w:val="E6DE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38F0"/>
    <w:rsid w:val="00134BE7"/>
    <w:rsid w:val="002A2AF3"/>
    <w:rsid w:val="00656249"/>
    <w:rsid w:val="00AB55C4"/>
    <w:rsid w:val="00C1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USER7</cp:lastModifiedBy>
  <cp:revision>2</cp:revision>
  <dcterms:created xsi:type="dcterms:W3CDTF">2015-12-17T04:36:00Z</dcterms:created>
  <dcterms:modified xsi:type="dcterms:W3CDTF">2015-12-17T04:36:00Z</dcterms:modified>
</cp:coreProperties>
</file>