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F4" w:rsidRDefault="00F158F4" w:rsidP="00F158F4">
      <w:pPr>
        <w:jc w:val="center"/>
        <w:outlineLvl w:val="0"/>
        <w:rPr>
          <w:b/>
          <w:sz w:val="26"/>
        </w:rPr>
      </w:pPr>
      <w:r>
        <w:rPr>
          <w:b/>
          <w:sz w:val="26"/>
        </w:rPr>
        <w:t>АДМИНИСТРАЦИЯ</w:t>
      </w:r>
    </w:p>
    <w:p w:rsidR="00F158F4" w:rsidRDefault="00F158F4" w:rsidP="00F158F4">
      <w:pPr>
        <w:jc w:val="center"/>
        <w:outlineLvl w:val="0"/>
        <w:rPr>
          <w:b/>
          <w:sz w:val="26"/>
        </w:rPr>
      </w:pPr>
      <w:r>
        <w:rPr>
          <w:b/>
          <w:sz w:val="26"/>
        </w:rPr>
        <w:t>НОВОЛИТОВСКОГО СЕЛЬСКОГО ПОСЕЛЕНИЯ</w:t>
      </w:r>
    </w:p>
    <w:p w:rsidR="00F158F4" w:rsidRDefault="00F158F4" w:rsidP="00F158F4">
      <w:pPr>
        <w:jc w:val="center"/>
        <w:outlineLvl w:val="0"/>
        <w:rPr>
          <w:b/>
          <w:sz w:val="26"/>
        </w:rPr>
      </w:pPr>
      <w:r>
        <w:rPr>
          <w:b/>
          <w:sz w:val="26"/>
        </w:rPr>
        <w:t>ПАРТИЗАНСКОГО  МУНИЦИПАЛЬНОГО РАЙОНА</w:t>
      </w:r>
    </w:p>
    <w:p w:rsidR="00F158F4" w:rsidRDefault="00F158F4" w:rsidP="00F158F4">
      <w:pPr>
        <w:jc w:val="center"/>
        <w:outlineLvl w:val="0"/>
        <w:rPr>
          <w:b/>
          <w:sz w:val="26"/>
        </w:rPr>
      </w:pPr>
      <w:r>
        <w:rPr>
          <w:b/>
          <w:sz w:val="26"/>
        </w:rPr>
        <w:t>ПРИМОРСКОГО КРАЯ</w:t>
      </w:r>
    </w:p>
    <w:p w:rsidR="00F158F4" w:rsidRDefault="00F158F4" w:rsidP="00F158F4">
      <w:pPr>
        <w:jc w:val="center"/>
        <w:rPr>
          <w:b/>
          <w:sz w:val="26"/>
        </w:rPr>
      </w:pPr>
    </w:p>
    <w:p w:rsidR="00F158F4" w:rsidRDefault="00F158F4" w:rsidP="00F158F4">
      <w:pPr>
        <w:jc w:val="center"/>
        <w:outlineLvl w:val="0"/>
        <w:rPr>
          <w:b/>
          <w:sz w:val="26"/>
        </w:rPr>
      </w:pPr>
      <w:r>
        <w:rPr>
          <w:b/>
          <w:sz w:val="26"/>
        </w:rPr>
        <w:t>ПОСТАНОВЛЕНИЕ</w:t>
      </w:r>
    </w:p>
    <w:p w:rsidR="00F158F4" w:rsidRDefault="00F158F4" w:rsidP="00F158F4">
      <w:pPr>
        <w:jc w:val="center"/>
        <w:rPr>
          <w:sz w:val="26"/>
        </w:rPr>
      </w:pPr>
    </w:p>
    <w:p w:rsidR="00F158F4" w:rsidRPr="00F14D16" w:rsidRDefault="00F158F4" w:rsidP="00F158F4">
      <w:pPr>
        <w:rPr>
          <w:sz w:val="26"/>
          <w:szCs w:val="26"/>
        </w:rPr>
      </w:pPr>
      <w:r>
        <w:rPr>
          <w:sz w:val="26"/>
          <w:szCs w:val="26"/>
        </w:rPr>
        <w:t xml:space="preserve">15  октября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  <w:szCs w:val="26"/>
          </w:rPr>
          <w:t>2012</w:t>
        </w:r>
        <w:r w:rsidRPr="00F14D16">
          <w:rPr>
            <w:sz w:val="26"/>
            <w:szCs w:val="26"/>
          </w:rPr>
          <w:t xml:space="preserve"> г</w:t>
        </w:r>
      </w:smartTag>
      <w:r w:rsidRPr="00F14D16">
        <w:rPr>
          <w:sz w:val="26"/>
          <w:szCs w:val="26"/>
        </w:rPr>
        <w:t xml:space="preserve">.               </w:t>
      </w:r>
      <w:r>
        <w:rPr>
          <w:sz w:val="26"/>
          <w:szCs w:val="26"/>
        </w:rPr>
        <w:t xml:space="preserve">           </w:t>
      </w:r>
      <w:r w:rsidRPr="00F14D16">
        <w:rPr>
          <w:sz w:val="26"/>
          <w:szCs w:val="26"/>
        </w:rPr>
        <w:t xml:space="preserve"> с</w:t>
      </w:r>
      <w:r>
        <w:rPr>
          <w:sz w:val="26"/>
          <w:szCs w:val="26"/>
        </w:rPr>
        <w:t>ело  Новолитовск</w:t>
      </w:r>
      <w:r w:rsidRPr="00F14D16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</w:t>
      </w:r>
      <w:r w:rsidRPr="00F14D16">
        <w:rPr>
          <w:sz w:val="26"/>
          <w:szCs w:val="26"/>
        </w:rPr>
        <w:t>№</w:t>
      </w:r>
      <w:r>
        <w:rPr>
          <w:sz w:val="26"/>
          <w:szCs w:val="26"/>
        </w:rPr>
        <w:t xml:space="preserve"> 119</w:t>
      </w:r>
      <w:r w:rsidRPr="00F14D16">
        <w:rPr>
          <w:sz w:val="26"/>
          <w:szCs w:val="26"/>
        </w:rPr>
        <w:t xml:space="preserve"> </w:t>
      </w:r>
    </w:p>
    <w:p w:rsidR="00F158F4" w:rsidRDefault="00F158F4" w:rsidP="00F158F4">
      <w:pPr>
        <w:outlineLvl w:val="0"/>
        <w:rPr>
          <w:sz w:val="26"/>
        </w:rPr>
      </w:pPr>
    </w:p>
    <w:p w:rsidR="00F158F4" w:rsidRDefault="00F158F4" w:rsidP="00F158F4">
      <w:pPr>
        <w:jc w:val="center"/>
        <w:outlineLvl w:val="0"/>
        <w:rPr>
          <w:b/>
          <w:sz w:val="26"/>
        </w:rPr>
      </w:pPr>
      <w:r>
        <w:rPr>
          <w:b/>
          <w:sz w:val="26"/>
        </w:rPr>
        <w:t>О начале  отопительного сезона</w:t>
      </w:r>
    </w:p>
    <w:p w:rsidR="00F158F4" w:rsidRDefault="00F158F4" w:rsidP="00F158F4">
      <w:pPr>
        <w:jc w:val="center"/>
        <w:outlineLvl w:val="0"/>
        <w:rPr>
          <w:b/>
          <w:sz w:val="26"/>
        </w:rPr>
      </w:pPr>
      <w:r>
        <w:rPr>
          <w:b/>
          <w:sz w:val="26"/>
        </w:rPr>
        <w:t xml:space="preserve"> в </w:t>
      </w:r>
      <w:proofErr w:type="spellStart"/>
      <w:proofErr w:type="gramStart"/>
      <w:r>
        <w:rPr>
          <w:b/>
          <w:sz w:val="26"/>
        </w:rPr>
        <w:t>осеннее-зимний</w:t>
      </w:r>
      <w:proofErr w:type="spellEnd"/>
      <w:proofErr w:type="gramEnd"/>
      <w:r>
        <w:rPr>
          <w:b/>
          <w:sz w:val="26"/>
        </w:rPr>
        <w:t xml:space="preserve"> период 2012-2013 гг.</w:t>
      </w:r>
    </w:p>
    <w:p w:rsidR="00F158F4" w:rsidRDefault="00F158F4" w:rsidP="00F158F4">
      <w:pPr>
        <w:outlineLvl w:val="0"/>
        <w:rPr>
          <w:b/>
          <w:sz w:val="26"/>
        </w:rPr>
      </w:pPr>
    </w:p>
    <w:p w:rsidR="00F158F4" w:rsidRPr="00473CE5" w:rsidRDefault="00F158F4" w:rsidP="00F158F4">
      <w:pPr>
        <w:spacing w:line="360" w:lineRule="auto"/>
        <w:ind w:right="-6" w:firstLine="709"/>
        <w:jc w:val="both"/>
        <w:rPr>
          <w:sz w:val="26"/>
          <w:szCs w:val="26"/>
        </w:rPr>
      </w:pPr>
      <w:proofErr w:type="gramStart"/>
      <w:r w:rsidRPr="00473CE5">
        <w:rPr>
          <w:sz w:val="26"/>
          <w:szCs w:val="26"/>
        </w:rPr>
        <w:t>Руководствуясь Федеральным законом от 06.10.2003г. № 131-ФЗ "Об общих принципах организации местного самоуправл</w:t>
      </w:r>
      <w:r w:rsidRPr="00473CE5">
        <w:rPr>
          <w:sz w:val="26"/>
          <w:szCs w:val="26"/>
        </w:rPr>
        <w:t>е</w:t>
      </w:r>
      <w:r w:rsidRPr="00473CE5">
        <w:rPr>
          <w:sz w:val="26"/>
          <w:szCs w:val="26"/>
        </w:rPr>
        <w:t>ния в Российской Федерации", постановлением Правительства Российской Федерации от 23.05.2006г. № 307 "О порядке пр</w:t>
      </w:r>
      <w:r w:rsidRPr="00473CE5">
        <w:rPr>
          <w:sz w:val="26"/>
          <w:szCs w:val="26"/>
        </w:rPr>
        <w:t>е</w:t>
      </w:r>
      <w:r w:rsidRPr="00473CE5">
        <w:rPr>
          <w:sz w:val="26"/>
          <w:szCs w:val="26"/>
        </w:rPr>
        <w:t>доставления коммунальных услуг гражданам", постановлением Государственного комитета Российской Федерации по строител</w:t>
      </w:r>
      <w:r w:rsidRPr="00473CE5">
        <w:rPr>
          <w:sz w:val="26"/>
          <w:szCs w:val="26"/>
        </w:rPr>
        <w:t>ь</w:t>
      </w:r>
      <w:r w:rsidRPr="00473CE5">
        <w:rPr>
          <w:sz w:val="26"/>
          <w:szCs w:val="26"/>
        </w:rPr>
        <w:t>ству и жилищно-коммунальному комплексу от 27.09.2003г. № 170 "Об утверждении Правил и норм технической эксплуатации жилищного фонда", в целях нормативного обеспечения це</w:t>
      </w:r>
      <w:r w:rsidRPr="00473CE5">
        <w:rPr>
          <w:sz w:val="26"/>
          <w:szCs w:val="26"/>
        </w:rPr>
        <w:t>н</w:t>
      </w:r>
      <w:r w:rsidRPr="00473CE5">
        <w:rPr>
          <w:sz w:val="26"/>
          <w:szCs w:val="26"/>
        </w:rPr>
        <w:t>трализованным отоплением населения</w:t>
      </w:r>
      <w:proofErr w:type="gramEnd"/>
      <w:r w:rsidRPr="00473CE5">
        <w:rPr>
          <w:sz w:val="26"/>
          <w:szCs w:val="26"/>
        </w:rPr>
        <w:t>, объектов социально-культурного и бытового назнач</w:t>
      </w:r>
      <w:r w:rsidRPr="00473CE5">
        <w:rPr>
          <w:sz w:val="26"/>
          <w:szCs w:val="26"/>
        </w:rPr>
        <w:t>е</w:t>
      </w:r>
      <w:r>
        <w:rPr>
          <w:sz w:val="26"/>
          <w:szCs w:val="26"/>
        </w:rPr>
        <w:t>ния Новолитовского</w:t>
      </w:r>
      <w:r w:rsidRPr="00473CE5">
        <w:rPr>
          <w:sz w:val="26"/>
          <w:szCs w:val="26"/>
        </w:rPr>
        <w:t xml:space="preserve"> сельского поселения в осенне-зимний период 201</w:t>
      </w:r>
      <w:r>
        <w:rPr>
          <w:sz w:val="26"/>
          <w:szCs w:val="26"/>
        </w:rPr>
        <w:t>2-2013 годов, администрация Новолитовского</w:t>
      </w:r>
      <w:r w:rsidRPr="00473CE5">
        <w:rPr>
          <w:sz w:val="26"/>
          <w:szCs w:val="26"/>
        </w:rPr>
        <w:t xml:space="preserve"> сельского поселения Партизанского муниципального района Приморского края</w:t>
      </w:r>
    </w:p>
    <w:p w:rsidR="00F158F4" w:rsidRDefault="00F158F4" w:rsidP="00F158F4">
      <w:pPr>
        <w:ind w:right="1814"/>
        <w:rPr>
          <w:b/>
          <w:sz w:val="26"/>
          <w:szCs w:val="26"/>
        </w:rPr>
      </w:pPr>
    </w:p>
    <w:p w:rsidR="00F158F4" w:rsidRPr="00B92CD4" w:rsidRDefault="00F158F4" w:rsidP="00F158F4">
      <w:pPr>
        <w:ind w:right="1814"/>
        <w:rPr>
          <w:b/>
          <w:sz w:val="26"/>
          <w:szCs w:val="26"/>
        </w:rPr>
      </w:pPr>
      <w:r w:rsidRPr="00B92CD4">
        <w:rPr>
          <w:b/>
          <w:sz w:val="26"/>
          <w:szCs w:val="26"/>
        </w:rPr>
        <w:t>ПОСТАНОВЛЯЕТ:</w:t>
      </w:r>
    </w:p>
    <w:p w:rsidR="00F158F4" w:rsidRPr="00473CE5" w:rsidRDefault="00F158F4" w:rsidP="00F158F4">
      <w:pPr>
        <w:ind w:right="1814"/>
        <w:rPr>
          <w:sz w:val="26"/>
          <w:szCs w:val="26"/>
        </w:rPr>
      </w:pPr>
    </w:p>
    <w:p w:rsidR="00F158F4" w:rsidRPr="00473CE5" w:rsidRDefault="00F158F4" w:rsidP="00F158F4">
      <w:pPr>
        <w:spacing w:line="360" w:lineRule="auto"/>
        <w:ind w:firstLine="709"/>
        <w:jc w:val="both"/>
        <w:rPr>
          <w:sz w:val="26"/>
          <w:szCs w:val="26"/>
        </w:rPr>
      </w:pPr>
      <w:r w:rsidRPr="00473CE5">
        <w:rPr>
          <w:sz w:val="26"/>
          <w:szCs w:val="26"/>
        </w:rPr>
        <w:t>1. Руководителям пре</w:t>
      </w:r>
      <w:r>
        <w:rPr>
          <w:sz w:val="26"/>
          <w:szCs w:val="26"/>
        </w:rPr>
        <w:t>дприятий и организаций Новолитовского</w:t>
      </w:r>
      <w:r w:rsidRPr="00473CE5">
        <w:rPr>
          <w:sz w:val="26"/>
          <w:szCs w:val="26"/>
        </w:rPr>
        <w:t xml:space="preserve"> сельского поселения Партизанского муниципального района Приморского края, независимо от ведомственной принадлежности и форм собственности, имеющим котельные, инженерное обор</w:t>
      </w:r>
      <w:r w:rsidRPr="00473CE5">
        <w:rPr>
          <w:sz w:val="26"/>
          <w:szCs w:val="26"/>
        </w:rPr>
        <w:t>у</w:t>
      </w:r>
      <w:r w:rsidRPr="00473CE5">
        <w:rPr>
          <w:sz w:val="26"/>
          <w:szCs w:val="26"/>
        </w:rPr>
        <w:t>дование и тепловые сети, отапливающие жилищный фонд, объекты социально-культурного</w:t>
      </w:r>
      <w:r>
        <w:rPr>
          <w:sz w:val="26"/>
          <w:szCs w:val="26"/>
        </w:rPr>
        <w:t xml:space="preserve"> и бытового назначения Новолитовского</w:t>
      </w:r>
      <w:r w:rsidRPr="00473CE5">
        <w:rPr>
          <w:sz w:val="26"/>
          <w:szCs w:val="26"/>
        </w:rPr>
        <w:t xml:space="preserve"> сельского поселения, обеспечить начало отопительного се</w:t>
      </w:r>
      <w:r>
        <w:rPr>
          <w:sz w:val="26"/>
          <w:szCs w:val="26"/>
        </w:rPr>
        <w:t>зона в осенне-зимний период 2012-2013</w:t>
      </w:r>
      <w:r w:rsidRPr="00473CE5">
        <w:rPr>
          <w:sz w:val="26"/>
          <w:szCs w:val="26"/>
        </w:rPr>
        <w:t xml:space="preserve"> годов с под</w:t>
      </w:r>
      <w:r w:rsidRPr="00473CE5">
        <w:rPr>
          <w:sz w:val="26"/>
          <w:szCs w:val="26"/>
        </w:rPr>
        <w:t>а</w:t>
      </w:r>
      <w:r w:rsidRPr="00473CE5">
        <w:rPr>
          <w:sz w:val="26"/>
          <w:szCs w:val="26"/>
        </w:rPr>
        <w:t>чей теплоносителя:</w:t>
      </w:r>
    </w:p>
    <w:p w:rsidR="00F158F4" w:rsidRPr="00B92CD4" w:rsidRDefault="00F158F4" w:rsidP="00F158F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Pr="00473CE5">
        <w:rPr>
          <w:sz w:val="26"/>
          <w:szCs w:val="26"/>
        </w:rPr>
        <w:t xml:space="preserve"> детские дошкольные учреждения, школы, учреждения здравоохранения, социальной сферы и культуры с </w:t>
      </w:r>
      <w:r w:rsidRPr="00B92CD4">
        <w:rPr>
          <w:sz w:val="26"/>
          <w:szCs w:val="26"/>
        </w:rPr>
        <w:t>16 октября 2012 года</w:t>
      </w:r>
      <w:r>
        <w:rPr>
          <w:sz w:val="26"/>
          <w:szCs w:val="26"/>
        </w:rPr>
        <w:t>.</w:t>
      </w:r>
    </w:p>
    <w:p w:rsidR="00F158F4" w:rsidRDefault="00F158F4" w:rsidP="00F158F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</w:t>
      </w:r>
      <w:r w:rsidRPr="00473CE5">
        <w:rPr>
          <w:sz w:val="26"/>
          <w:szCs w:val="26"/>
        </w:rPr>
        <w:t xml:space="preserve"> жилые дома со дня по</w:t>
      </w:r>
      <w:r>
        <w:rPr>
          <w:sz w:val="26"/>
          <w:szCs w:val="26"/>
        </w:rPr>
        <w:t xml:space="preserve">сле установления среднесуточной </w:t>
      </w:r>
      <w:r w:rsidRPr="00473CE5">
        <w:rPr>
          <w:sz w:val="26"/>
          <w:szCs w:val="26"/>
        </w:rPr>
        <w:t>температуры наружного воздуха ниже +8</w:t>
      </w:r>
      <w:r w:rsidRPr="00473CE5">
        <w:rPr>
          <w:sz w:val="26"/>
          <w:szCs w:val="26"/>
          <w:vertAlign w:val="superscript"/>
        </w:rPr>
        <w:t>о</w:t>
      </w:r>
      <w:r w:rsidRPr="00473CE5">
        <w:rPr>
          <w:sz w:val="26"/>
          <w:szCs w:val="26"/>
        </w:rPr>
        <w:t>С в течение пяти суток по</w:t>
      </w:r>
      <w:r w:rsidRPr="00473CE5">
        <w:rPr>
          <w:sz w:val="26"/>
          <w:szCs w:val="26"/>
        </w:rPr>
        <w:t>д</w:t>
      </w:r>
      <w:r w:rsidRPr="00473CE5">
        <w:rPr>
          <w:sz w:val="26"/>
          <w:szCs w:val="26"/>
        </w:rPr>
        <w:t>ряд</w:t>
      </w:r>
      <w:r>
        <w:rPr>
          <w:sz w:val="26"/>
          <w:szCs w:val="26"/>
        </w:rPr>
        <w:t xml:space="preserve">, но не позднее 25 октября </w:t>
      </w:r>
      <w:r>
        <w:rPr>
          <w:sz w:val="26"/>
          <w:szCs w:val="26"/>
        </w:rPr>
        <w:lastRenderedPageBreak/>
        <w:t xml:space="preserve">2012 </w:t>
      </w:r>
      <w:r w:rsidRPr="00473CE5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473CE5">
        <w:rPr>
          <w:sz w:val="26"/>
          <w:szCs w:val="26"/>
        </w:rPr>
        <w:t>.</w:t>
      </w:r>
    </w:p>
    <w:p w:rsidR="00F158F4" w:rsidRPr="00473CE5" w:rsidRDefault="00F158F4" w:rsidP="00F158F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Руководителям теплоснабжающих предприятий обеспечить начисление платежей за услуги отопления с момента фактической подачи тепла в жилые помещения.</w:t>
      </w:r>
    </w:p>
    <w:p w:rsidR="00F158F4" w:rsidRPr="00790D50" w:rsidRDefault="00F158F4" w:rsidP="00F158F4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790D50">
        <w:rPr>
          <w:sz w:val="26"/>
          <w:szCs w:val="26"/>
        </w:rPr>
        <w:t xml:space="preserve"> Обнародовать настоящее постановление в установленном порядке и разместить на официал</w:t>
      </w:r>
      <w:r>
        <w:rPr>
          <w:sz w:val="26"/>
          <w:szCs w:val="26"/>
        </w:rPr>
        <w:t>ьном сайте Администрации Новолитовского</w:t>
      </w:r>
      <w:r w:rsidRPr="00790D50">
        <w:rPr>
          <w:sz w:val="26"/>
          <w:szCs w:val="26"/>
        </w:rPr>
        <w:t xml:space="preserve"> сельского поселения Партизанского муниципального района Приморского края.</w:t>
      </w:r>
    </w:p>
    <w:p w:rsidR="00F158F4" w:rsidRPr="00473CE5" w:rsidRDefault="00F158F4" w:rsidP="00F158F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</w:t>
      </w:r>
      <w:proofErr w:type="gramStart"/>
      <w:r w:rsidRPr="00473CE5">
        <w:rPr>
          <w:sz w:val="26"/>
          <w:szCs w:val="26"/>
        </w:rPr>
        <w:t>Контроль за</w:t>
      </w:r>
      <w:proofErr w:type="gramEnd"/>
      <w:r w:rsidRPr="00473CE5">
        <w:rPr>
          <w:sz w:val="26"/>
          <w:szCs w:val="26"/>
        </w:rPr>
        <w:t xml:space="preserve"> исполнением данного </w:t>
      </w:r>
      <w:r>
        <w:rPr>
          <w:sz w:val="26"/>
          <w:szCs w:val="26"/>
        </w:rPr>
        <w:t xml:space="preserve">постановления оставляю за собой. </w:t>
      </w:r>
    </w:p>
    <w:p w:rsidR="00F158F4" w:rsidRDefault="00F158F4" w:rsidP="00F158F4">
      <w:pPr>
        <w:ind w:right="1814"/>
        <w:jc w:val="both"/>
        <w:rPr>
          <w:sz w:val="26"/>
          <w:szCs w:val="26"/>
        </w:rPr>
      </w:pPr>
    </w:p>
    <w:p w:rsidR="00F158F4" w:rsidRDefault="00F158F4" w:rsidP="00F158F4">
      <w:pPr>
        <w:ind w:right="1814"/>
        <w:jc w:val="both"/>
        <w:rPr>
          <w:sz w:val="26"/>
          <w:szCs w:val="26"/>
        </w:rPr>
      </w:pPr>
    </w:p>
    <w:p w:rsidR="00F158F4" w:rsidRPr="00473CE5" w:rsidRDefault="00F158F4" w:rsidP="00F158F4">
      <w:pPr>
        <w:ind w:right="1814"/>
        <w:jc w:val="both"/>
        <w:rPr>
          <w:sz w:val="26"/>
          <w:szCs w:val="26"/>
        </w:rPr>
      </w:pPr>
    </w:p>
    <w:p w:rsidR="00F158F4" w:rsidRPr="00473CE5" w:rsidRDefault="00F158F4" w:rsidP="00F158F4">
      <w:pPr>
        <w:ind w:right="1814"/>
        <w:jc w:val="both"/>
        <w:rPr>
          <w:sz w:val="26"/>
          <w:szCs w:val="26"/>
        </w:rPr>
      </w:pPr>
      <w:r>
        <w:rPr>
          <w:sz w:val="26"/>
          <w:szCs w:val="26"/>
        </w:rPr>
        <w:t>Глава Новолитовского</w:t>
      </w:r>
      <w:r w:rsidRPr="00473CE5">
        <w:rPr>
          <w:sz w:val="26"/>
          <w:szCs w:val="26"/>
        </w:rPr>
        <w:t xml:space="preserve"> </w:t>
      </w:r>
    </w:p>
    <w:p w:rsidR="00F158F4" w:rsidRPr="00473CE5" w:rsidRDefault="00F158F4" w:rsidP="00F158F4">
      <w:pPr>
        <w:ind w:right="-81"/>
        <w:jc w:val="both"/>
        <w:rPr>
          <w:sz w:val="26"/>
          <w:szCs w:val="26"/>
        </w:rPr>
      </w:pPr>
      <w:r w:rsidRPr="00473CE5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473CE5">
        <w:rPr>
          <w:sz w:val="26"/>
          <w:szCs w:val="26"/>
        </w:rPr>
        <w:t xml:space="preserve">поселения  </w:t>
      </w:r>
      <w:r>
        <w:rPr>
          <w:sz w:val="26"/>
          <w:szCs w:val="26"/>
        </w:rPr>
        <w:t xml:space="preserve">                                                                                    Т.А.Лобачева</w:t>
      </w:r>
      <w:r w:rsidRPr="00473CE5">
        <w:rPr>
          <w:sz w:val="26"/>
          <w:szCs w:val="26"/>
        </w:rPr>
        <w:t xml:space="preserve">                                                             </w:t>
      </w:r>
    </w:p>
    <w:p w:rsidR="00F158F4" w:rsidRPr="00473CE5" w:rsidRDefault="00F158F4" w:rsidP="00F158F4">
      <w:pPr>
        <w:jc w:val="center"/>
        <w:outlineLvl w:val="0"/>
        <w:rPr>
          <w:b/>
          <w:sz w:val="26"/>
          <w:szCs w:val="26"/>
        </w:rPr>
      </w:pPr>
    </w:p>
    <w:p w:rsidR="00F158F4" w:rsidRDefault="00F158F4"/>
    <w:sectPr w:rsidR="00F158F4" w:rsidSect="00B92C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8F4"/>
    <w:rsid w:val="00F1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8F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158F4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F158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2012-10-15T05:03:00Z</dcterms:created>
  <dcterms:modified xsi:type="dcterms:W3CDTF">2012-10-15T05:04:00Z</dcterms:modified>
</cp:coreProperties>
</file>