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E5" w:rsidRPr="00F651CC" w:rsidRDefault="000567E5" w:rsidP="000567E5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АДМИНИСТРАЦИЯ</w:t>
      </w:r>
    </w:p>
    <w:p w:rsidR="000567E5" w:rsidRPr="00F651CC" w:rsidRDefault="000567E5" w:rsidP="000567E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0567E5" w:rsidRPr="00F651CC" w:rsidRDefault="000567E5" w:rsidP="000567E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0567E5" w:rsidRPr="00F651CC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ПРИМОРСКОГО КРАЯ</w:t>
      </w:r>
    </w:p>
    <w:p w:rsidR="000567E5" w:rsidRPr="00F651CC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Pr="00F651CC" w:rsidRDefault="000567E5" w:rsidP="0005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      ПОСТАНОВЛЕНИЕ</w:t>
      </w:r>
    </w:p>
    <w:p w:rsidR="000567E5" w:rsidRPr="00F651CC" w:rsidRDefault="000567E5" w:rsidP="0005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0567E5" w:rsidRPr="00F651CC" w:rsidRDefault="000567E5" w:rsidP="000567E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29.08.2022        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с. Новолитовск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651C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651CC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F651C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proofErr w:type="gramEnd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59</w:t>
      </w:r>
    </w:p>
    <w:p w:rsidR="000567E5" w:rsidRPr="00F651CC" w:rsidRDefault="000567E5" w:rsidP="000567E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67E5" w:rsidRPr="00F651CC" w:rsidRDefault="000567E5" w:rsidP="000567E5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0567E5" w:rsidRPr="00F651CC" w:rsidRDefault="000567E5" w:rsidP="000567E5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67E5" w:rsidRPr="00F651CC" w:rsidRDefault="000567E5" w:rsidP="000567E5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68856825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 w:rsidRPr="00F651CC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 w:rsidRPr="00F651CC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</w:t>
      </w:r>
      <w:bookmarkStart w:id="9" w:name="_Hlk93568182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, заявление о присвоении адреса, </w:t>
      </w:r>
      <w:bookmarkEnd w:id="9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договор купли-продажи земельного участка </w:t>
      </w:r>
      <w:r w:rsidR="001E5499">
        <w:rPr>
          <w:rFonts w:ascii="Times New Roman" w:eastAsia="Times New Roman" w:hAnsi="Times New Roman"/>
          <w:sz w:val="26"/>
          <w:szCs w:val="26"/>
          <w:lang w:eastAsia="ru-RU"/>
        </w:rPr>
        <w:t>№ 4131 от 18.02.2022, выписка ЕГРН,  собственность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549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25:13:030204:3515-25/064/2022-1 от 18.01.2022.</w:t>
      </w:r>
    </w:p>
    <w:p w:rsidR="000567E5" w:rsidRPr="00F651CC" w:rsidRDefault="000567E5" w:rsidP="000567E5">
      <w:pPr>
        <w:spacing w:before="120"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bookmarkEnd w:id="0"/>
    <w:bookmarkEnd w:id="1"/>
    <w:p w:rsidR="000567E5" w:rsidRPr="00F651CC" w:rsidRDefault="000567E5" w:rsidP="000567E5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2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1. Земельному участку. Местонахождения установлено относительно ориентира, расположенного за пределами участка. Ориентир дом. Участок находится примерно в 32 м от ориентира по направлению на северо-восток от ориентира. Почтовый адрес ориентира: Приморский край, Партизанский район, п. Волчанец, ул. Набережная, д. 14. Кадастровый номер земельного участка: 25:13:030204:664, присвоить адрес:</w:t>
      </w:r>
    </w:p>
    <w:p w:rsidR="000567E5" w:rsidRPr="00F651CC" w:rsidRDefault="000567E5" w:rsidP="000567E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proofErr w:type="gramStart"/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Набе</w:t>
      </w:r>
      <w:r w:rsidR="00A757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режная,  земельный</w:t>
      </w:r>
      <w:proofErr w:type="gramEnd"/>
      <w:r w:rsidR="00A757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участок № 14/1</w:t>
      </w: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0567E5" w:rsidRPr="00F651CC" w:rsidRDefault="000567E5" w:rsidP="000567E5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2. Жилому дому, рас</w:t>
      </w:r>
      <w:bookmarkStart w:id="10" w:name="_Hlk93931439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положенном на земельном участке. Местонахождения установлено относительно ориентира, расположенного за пределами участка. Ориентир дом. Участок находится </w:t>
      </w:r>
      <w:bookmarkEnd w:id="10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примерно в 32 м от ориентира по направлению на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северо-восток от ориентира. Почтовый адрес ориентира: Приморский край, Партизанский район, п. Волчанец, ул. Набережная, д. 14. Кадастровый номер жилого дома: 25:13:030204:3515, присвоить адрес:</w:t>
      </w:r>
    </w:p>
    <w:p w:rsidR="000567E5" w:rsidRPr="00F651CC" w:rsidRDefault="000567E5" w:rsidP="000567E5">
      <w:pPr>
        <w:spacing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</w:t>
      </w:r>
      <w:r w:rsidR="00A757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ец, улица </w:t>
      </w:r>
      <w:proofErr w:type="gramStart"/>
      <w:r w:rsidR="00A757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Набережная,  дом</w:t>
      </w:r>
      <w:proofErr w:type="gramEnd"/>
      <w:r w:rsidR="00A757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№ 14/1</w:t>
      </w: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0567E5" w:rsidRPr="00F651CC" w:rsidRDefault="000567E5" w:rsidP="000567E5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0567E5" w:rsidRPr="00F651CC" w:rsidRDefault="000567E5" w:rsidP="000567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67E5" w:rsidRPr="00F651CC" w:rsidRDefault="000567E5" w:rsidP="000567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0567E5" w:rsidRPr="00F651CC" w:rsidRDefault="000567E5" w:rsidP="000567E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 w:rsidRPr="00F651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Т. А. Лобачева</w:t>
      </w:r>
    </w:p>
    <w:p w:rsidR="000567E5" w:rsidRPr="00F651CC" w:rsidRDefault="000567E5" w:rsidP="000567E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67E5" w:rsidRPr="000567E5" w:rsidRDefault="000567E5" w:rsidP="000567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7E5" w:rsidRPr="000567E5" w:rsidRDefault="000567E5" w:rsidP="000567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7E5" w:rsidRP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67E5" w:rsidRP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67E5" w:rsidRP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651CC" w:rsidRDefault="00F651CC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67E5" w:rsidRPr="000567E5" w:rsidRDefault="000567E5" w:rsidP="000567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0567E5" w:rsidRP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АДМИНИСТРАЦИЯ</w:t>
      </w:r>
    </w:p>
    <w:p w:rsidR="000567E5" w:rsidRPr="000567E5" w:rsidRDefault="000567E5" w:rsidP="000567E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НОВОЛИТОВСКОГО СЕЛЬСКОГО ПОСЕЛЕНИЯ</w:t>
      </w:r>
    </w:p>
    <w:p w:rsidR="000567E5" w:rsidRPr="000567E5" w:rsidRDefault="000567E5" w:rsidP="000567E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ПАРТИЗАНСКОГО МУНИЦИПАЛЬНОГО РАЙОНА</w:t>
      </w:r>
    </w:p>
    <w:p w:rsidR="000567E5" w:rsidRPr="000567E5" w:rsidRDefault="000567E5" w:rsidP="000567E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ПРИМОРСКОГО КРАЯ</w:t>
      </w:r>
    </w:p>
    <w:p w:rsidR="000567E5" w:rsidRPr="000567E5" w:rsidRDefault="000567E5" w:rsidP="000567E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67E5" w:rsidRPr="000567E5" w:rsidRDefault="000567E5" w:rsidP="000567E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29.08.2022         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с. Новолитовск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651C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651CC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F651C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proofErr w:type="gramEnd"/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 59</w:t>
      </w:r>
    </w:p>
    <w:p w:rsidR="000567E5" w:rsidRPr="000567E5" w:rsidRDefault="000567E5" w:rsidP="000567E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67E5" w:rsidRPr="000567E5" w:rsidRDefault="000567E5" w:rsidP="000567E5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0567E5"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0567E5" w:rsidRPr="000567E5" w:rsidRDefault="000567E5" w:rsidP="000567E5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67E5" w:rsidRPr="000567E5" w:rsidRDefault="000567E5" w:rsidP="000567E5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0567E5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0567E5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договор купли-продажи земельного участка № 4131 от 18.02.2022, выписка из ЕГРН собственность, 25:13:030204:3515-25/064/2022-1 от 18.01.2022.</w:t>
      </w:r>
    </w:p>
    <w:p w:rsidR="000567E5" w:rsidRPr="000567E5" w:rsidRDefault="000567E5" w:rsidP="000567E5">
      <w:pPr>
        <w:spacing w:before="120"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  <w:r w:rsidRPr="000567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0567E5" w:rsidRPr="000567E5" w:rsidRDefault="000567E5" w:rsidP="000567E5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 1. Земельному участку. Местонахождения установлено относительно ориентира, расположенного за пределами участка. Ориентир дом. Участок находится примерно в 32 м от ориентира по направлению на северо-восток от ориентира. Почтовый адрес ориентира: Приморский край, Партизанский район, п. Волчанец, ул. Набережная, д. 14. Кадастровый номер земельного участка: 25:13:030204:664, присвоить адрес:</w:t>
      </w:r>
    </w:p>
    <w:p w:rsidR="000567E5" w:rsidRPr="000567E5" w:rsidRDefault="000567E5" w:rsidP="000567E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proofErr w:type="gramStart"/>
      <w:r w:rsidRPr="000567E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Набережная,  земельный</w:t>
      </w:r>
      <w:proofErr w:type="gramEnd"/>
      <w:r w:rsidRPr="000567E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уча</w:t>
      </w:r>
      <w:r w:rsidR="00A757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сток № 14/1</w:t>
      </w:r>
      <w:r w:rsidRPr="000567E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0567E5" w:rsidRPr="000567E5" w:rsidRDefault="000567E5" w:rsidP="000567E5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2. Жилому дому, расположенном на земельном участке. Местонахождения установлено относительно ориентира, расположенного за пределами участка. Ориентир дом. Участок находится примерно в 32 м от ориентира по направлению на 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северо-восток от ориентира. Почтовый адрес ориентира: Приморский край, Партизанский район, п. Волчанец, ул. Набережная, д. 14. Кадастровый номер жилого дома: 25:13:030204:3515, присвоить адрес:</w:t>
      </w:r>
    </w:p>
    <w:p w:rsidR="000567E5" w:rsidRPr="000567E5" w:rsidRDefault="000567E5" w:rsidP="000567E5">
      <w:pPr>
        <w:spacing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</w:t>
      </w:r>
      <w:r w:rsidR="00A757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ец, улица </w:t>
      </w:r>
      <w:proofErr w:type="gramStart"/>
      <w:r w:rsidR="00A757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Набережная,  дом</w:t>
      </w:r>
      <w:proofErr w:type="gramEnd"/>
      <w:r w:rsidR="00A7579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№ 14/1</w:t>
      </w:r>
      <w:r w:rsidRPr="000567E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0567E5" w:rsidRPr="000567E5" w:rsidRDefault="000567E5" w:rsidP="0005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67E5" w:rsidRPr="000567E5" w:rsidRDefault="000567E5" w:rsidP="000567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67E5" w:rsidRPr="000567E5" w:rsidRDefault="000567E5" w:rsidP="000567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0567E5" w:rsidRPr="000567E5" w:rsidRDefault="000567E5" w:rsidP="000567E5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пись                      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 Т. А. Лобачева</w:t>
      </w:r>
    </w:p>
    <w:p w:rsidR="000567E5" w:rsidRPr="000567E5" w:rsidRDefault="000567E5" w:rsidP="000567E5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67E5" w:rsidRPr="000567E5" w:rsidRDefault="000567E5" w:rsidP="000567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Ведущий специалист администрации</w:t>
      </w:r>
    </w:p>
    <w:p w:rsidR="000567E5" w:rsidRPr="000567E5" w:rsidRDefault="000567E5" w:rsidP="000567E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Новолитовского сельского поселения                    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proofErr w:type="spellStart"/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И.А.Земцова</w:t>
      </w:r>
      <w:proofErr w:type="spellEnd"/>
    </w:p>
    <w:p w:rsidR="000567E5" w:rsidRPr="000567E5" w:rsidRDefault="000567E5" w:rsidP="000567E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67E5" w:rsidRPr="000567E5" w:rsidRDefault="000567E5" w:rsidP="000567E5">
      <w:pPr>
        <w:rPr>
          <w:sz w:val="26"/>
          <w:szCs w:val="26"/>
        </w:rPr>
      </w:pPr>
    </w:p>
    <w:p w:rsidR="000567E5" w:rsidRPr="000567E5" w:rsidRDefault="000567E5" w:rsidP="000567E5">
      <w:pPr>
        <w:rPr>
          <w:sz w:val="26"/>
          <w:szCs w:val="26"/>
        </w:rPr>
      </w:pPr>
    </w:p>
    <w:p w:rsidR="004C005F" w:rsidRPr="000567E5" w:rsidRDefault="001526C7">
      <w:pPr>
        <w:rPr>
          <w:sz w:val="26"/>
          <w:szCs w:val="26"/>
        </w:rPr>
      </w:pPr>
    </w:p>
    <w:sectPr w:rsidR="004C005F" w:rsidRPr="000567E5" w:rsidSect="000567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E5"/>
    <w:rsid w:val="000567E5"/>
    <w:rsid w:val="000B7E17"/>
    <w:rsid w:val="001526C7"/>
    <w:rsid w:val="001E5499"/>
    <w:rsid w:val="00527D49"/>
    <w:rsid w:val="00A75791"/>
    <w:rsid w:val="00B74E02"/>
    <w:rsid w:val="00F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A1A56-E136-4315-B7AC-EF8DC8BA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E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7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2022-08-30T00:31:00Z</cp:lastPrinted>
  <dcterms:created xsi:type="dcterms:W3CDTF">2022-08-29T00:23:00Z</dcterms:created>
  <dcterms:modified xsi:type="dcterms:W3CDTF">2022-08-30T00:42:00Z</dcterms:modified>
</cp:coreProperties>
</file>