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82" w:rsidRPr="00E07CC4" w:rsidRDefault="00E57082" w:rsidP="00E57082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 w:rsidRPr="00E07CC4">
        <w:rPr>
          <w:b/>
          <w:sz w:val="26"/>
          <w:szCs w:val="26"/>
        </w:rPr>
        <w:t>МУНИЦИПАЛЬНЫЙ КОМИТЕТ</w:t>
      </w:r>
    </w:p>
    <w:p w:rsidR="00E57082" w:rsidRPr="00E07CC4" w:rsidRDefault="00E57082" w:rsidP="00E57082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 w:rsidRPr="00E07CC4">
        <w:rPr>
          <w:b/>
          <w:sz w:val="26"/>
          <w:szCs w:val="26"/>
        </w:rPr>
        <w:t>НОВОЛИТОВСКОГО СЕЛЬСКОГО ПОСЕЛЕНИЯ</w:t>
      </w:r>
    </w:p>
    <w:p w:rsidR="00E57082" w:rsidRDefault="00E57082" w:rsidP="00E57082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 w:rsidRPr="00E07CC4">
        <w:rPr>
          <w:b/>
          <w:sz w:val="26"/>
          <w:szCs w:val="26"/>
        </w:rPr>
        <w:t>ПАРТИЗАНСКОГО МУНИЦИПАЛЬНОГО РАЙОНА</w:t>
      </w:r>
    </w:p>
    <w:p w:rsidR="00570C1C" w:rsidRPr="00E07CC4" w:rsidRDefault="00570C1C" w:rsidP="00E57082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E57082" w:rsidRPr="00E07CC4" w:rsidRDefault="00E57082" w:rsidP="00E57082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 w:rsidRPr="00E07CC4">
        <w:rPr>
          <w:b/>
          <w:sz w:val="26"/>
          <w:szCs w:val="26"/>
        </w:rPr>
        <w:t>(</w:t>
      </w:r>
      <w:r w:rsidR="002163EF" w:rsidRPr="00E07CC4">
        <w:rPr>
          <w:b/>
          <w:sz w:val="26"/>
          <w:szCs w:val="26"/>
        </w:rPr>
        <w:t>третьего созыва</w:t>
      </w:r>
      <w:r w:rsidRPr="00E07CC4">
        <w:rPr>
          <w:b/>
          <w:sz w:val="26"/>
          <w:szCs w:val="26"/>
        </w:rPr>
        <w:t>)</w:t>
      </w:r>
    </w:p>
    <w:p w:rsidR="00E57082" w:rsidRPr="00E07CC4" w:rsidRDefault="00E57082" w:rsidP="00E57082">
      <w:pPr>
        <w:pStyle w:val="a3"/>
        <w:tabs>
          <w:tab w:val="right" w:pos="-3060"/>
        </w:tabs>
        <w:rPr>
          <w:sz w:val="26"/>
          <w:szCs w:val="26"/>
        </w:rPr>
      </w:pPr>
    </w:p>
    <w:p w:rsidR="00E57082" w:rsidRPr="00E07CC4" w:rsidRDefault="00716A89" w:rsidP="00E57082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26 </w:t>
      </w:r>
      <w:r w:rsidR="00F2049B">
        <w:rPr>
          <w:sz w:val="26"/>
          <w:szCs w:val="26"/>
        </w:rPr>
        <w:t xml:space="preserve">июня </w:t>
      </w:r>
      <w:r w:rsidR="002A1706">
        <w:rPr>
          <w:sz w:val="26"/>
          <w:szCs w:val="26"/>
        </w:rPr>
        <w:t>2020</w:t>
      </w:r>
      <w:r w:rsidR="00316C87" w:rsidRPr="00E07CC4">
        <w:rPr>
          <w:sz w:val="26"/>
          <w:szCs w:val="26"/>
        </w:rPr>
        <w:t xml:space="preserve"> г.</w:t>
      </w:r>
      <w:r w:rsidR="00F2049B">
        <w:rPr>
          <w:sz w:val="26"/>
          <w:szCs w:val="26"/>
        </w:rPr>
        <w:t xml:space="preserve">                                   </w:t>
      </w:r>
      <w:r w:rsidR="00E57082" w:rsidRPr="00E07CC4">
        <w:rPr>
          <w:sz w:val="26"/>
          <w:szCs w:val="26"/>
        </w:rPr>
        <w:t xml:space="preserve">с. Новолитовск          </w:t>
      </w:r>
      <w:r w:rsidR="00F2049B">
        <w:rPr>
          <w:sz w:val="26"/>
          <w:szCs w:val="26"/>
        </w:rPr>
        <w:t xml:space="preserve">                         </w:t>
      </w:r>
      <w:r w:rsidR="00E57082" w:rsidRPr="00E07CC4">
        <w:rPr>
          <w:sz w:val="26"/>
          <w:szCs w:val="26"/>
        </w:rPr>
        <w:t xml:space="preserve">  № </w:t>
      </w:r>
      <w:r>
        <w:rPr>
          <w:sz w:val="26"/>
          <w:szCs w:val="26"/>
        </w:rPr>
        <w:t>174</w:t>
      </w:r>
    </w:p>
    <w:p w:rsidR="00877820" w:rsidRPr="00E07CC4" w:rsidRDefault="00877820" w:rsidP="00E57082">
      <w:pPr>
        <w:pStyle w:val="a3"/>
        <w:tabs>
          <w:tab w:val="right" w:pos="-3060"/>
        </w:tabs>
        <w:rPr>
          <w:sz w:val="26"/>
          <w:szCs w:val="26"/>
        </w:rPr>
      </w:pPr>
    </w:p>
    <w:p w:rsidR="00877820" w:rsidRPr="00E07CC4" w:rsidRDefault="00877820" w:rsidP="00877820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 w:rsidRPr="00E07CC4">
        <w:rPr>
          <w:b/>
          <w:sz w:val="26"/>
          <w:szCs w:val="26"/>
        </w:rPr>
        <w:t>Р</w:t>
      </w:r>
      <w:proofErr w:type="gramEnd"/>
      <w:r w:rsidRPr="00E07CC4">
        <w:rPr>
          <w:b/>
          <w:sz w:val="26"/>
          <w:szCs w:val="26"/>
        </w:rPr>
        <w:t xml:space="preserve"> Е Ш Е Н И Е</w:t>
      </w:r>
    </w:p>
    <w:p w:rsidR="00E57082" w:rsidRPr="00E07CC4" w:rsidRDefault="00E57082" w:rsidP="00E57082">
      <w:pPr>
        <w:pStyle w:val="a3"/>
        <w:tabs>
          <w:tab w:val="right" w:pos="-3060"/>
        </w:tabs>
        <w:rPr>
          <w:sz w:val="26"/>
          <w:szCs w:val="26"/>
        </w:rPr>
      </w:pPr>
    </w:p>
    <w:p w:rsidR="00570C1C" w:rsidRDefault="00570C1C" w:rsidP="00570C1C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 w:rsidRPr="00570C1C">
        <w:rPr>
          <w:b/>
          <w:sz w:val="26"/>
          <w:szCs w:val="26"/>
        </w:rPr>
        <w:t xml:space="preserve">О внесении изменений в муниципальный правовой акт </w:t>
      </w:r>
    </w:p>
    <w:p w:rsidR="00E57082" w:rsidRDefault="00570C1C" w:rsidP="00F2049B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 w:rsidRPr="00570C1C">
        <w:rPr>
          <w:b/>
          <w:sz w:val="26"/>
          <w:szCs w:val="26"/>
        </w:rPr>
        <w:t>Новолито</w:t>
      </w:r>
      <w:r w:rsidR="002A1706">
        <w:rPr>
          <w:b/>
          <w:sz w:val="26"/>
          <w:szCs w:val="26"/>
        </w:rPr>
        <w:t xml:space="preserve">вского сельского поселения от </w:t>
      </w:r>
      <w:r w:rsidR="00F00D61">
        <w:rPr>
          <w:b/>
          <w:sz w:val="26"/>
          <w:szCs w:val="26"/>
        </w:rPr>
        <w:t>24.02.2016 г. № 22 «Об установлении земельного налога на территории Новолитовского сельского поселения Партизанского муниципального района</w:t>
      </w:r>
      <w:r w:rsidRPr="00570C1C">
        <w:rPr>
          <w:b/>
          <w:sz w:val="26"/>
          <w:szCs w:val="26"/>
        </w:rPr>
        <w:t>»</w:t>
      </w:r>
    </w:p>
    <w:p w:rsidR="00570C1C" w:rsidRPr="00E07CC4" w:rsidRDefault="00570C1C" w:rsidP="00E57082">
      <w:pPr>
        <w:pStyle w:val="a3"/>
        <w:tabs>
          <w:tab w:val="right" w:pos="-3060"/>
        </w:tabs>
        <w:rPr>
          <w:sz w:val="26"/>
          <w:szCs w:val="26"/>
        </w:rPr>
      </w:pPr>
    </w:p>
    <w:p w:rsidR="00115C13" w:rsidRPr="00E07CC4" w:rsidRDefault="00115C13" w:rsidP="00115C13">
      <w:pPr>
        <w:ind w:firstLine="709"/>
        <w:jc w:val="both"/>
        <w:rPr>
          <w:color w:val="000000"/>
          <w:sz w:val="26"/>
          <w:szCs w:val="26"/>
        </w:rPr>
      </w:pPr>
      <w:r w:rsidRPr="00E07CC4">
        <w:rPr>
          <w:sz w:val="26"/>
          <w:szCs w:val="26"/>
        </w:rPr>
        <w:t xml:space="preserve">В соответствии с </w:t>
      </w:r>
      <w:r w:rsidR="00020F9A" w:rsidRPr="00E07CC4">
        <w:rPr>
          <w:sz w:val="26"/>
          <w:szCs w:val="26"/>
        </w:rPr>
        <w:t xml:space="preserve">Налоговым кодексом Российской Федерации, </w:t>
      </w:r>
      <w:r w:rsidRPr="00E07CC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E07CC4">
        <w:rPr>
          <w:color w:val="000000"/>
          <w:sz w:val="26"/>
          <w:szCs w:val="26"/>
        </w:rPr>
        <w:t xml:space="preserve">, Уставом Новолитовского сельского поселения  Партизанского  муниципального </w:t>
      </w:r>
      <w:r w:rsidR="00F00D61">
        <w:rPr>
          <w:color w:val="000000"/>
          <w:sz w:val="26"/>
          <w:szCs w:val="26"/>
        </w:rPr>
        <w:t>района</w:t>
      </w:r>
    </w:p>
    <w:p w:rsidR="00020F9A" w:rsidRPr="00E07CC4" w:rsidRDefault="00020F9A" w:rsidP="00115C13">
      <w:pPr>
        <w:ind w:firstLine="709"/>
        <w:jc w:val="both"/>
        <w:rPr>
          <w:b/>
          <w:sz w:val="26"/>
          <w:szCs w:val="26"/>
        </w:rPr>
      </w:pPr>
    </w:p>
    <w:p w:rsidR="00E57082" w:rsidRPr="00E07CC4" w:rsidRDefault="00E57082" w:rsidP="00625A8E">
      <w:pPr>
        <w:ind w:firstLine="630"/>
        <w:rPr>
          <w:sz w:val="26"/>
          <w:szCs w:val="26"/>
        </w:rPr>
      </w:pPr>
      <w:r w:rsidRPr="00E07CC4">
        <w:rPr>
          <w:b/>
          <w:sz w:val="26"/>
          <w:szCs w:val="26"/>
        </w:rPr>
        <w:t>РЕШИЛ:</w:t>
      </w:r>
    </w:p>
    <w:p w:rsidR="00E57082" w:rsidRPr="00E07CC4" w:rsidRDefault="00E57082" w:rsidP="00E57082">
      <w:pPr>
        <w:rPr>
          <w:sz w:val="26"/>
          <w:szCs w:val="26"/>
        </w:rPr>
      </w:pPr>
    </w:p>
    <w:p w:rsidR="00F2049B" w:rsidRPr="00F00D61" w:rsidRDefault="00E57082" w:rsidP="00F2049B">
      <w:pPr>
        <w:pStyle w:val="a3"/>
        <w:tabs>
          <w:tab w:val="right" w:pos="-3060"/>
        </w:tabs>
        <w:jc w:val="both"/>
        <w:rPr>
          <w:sz w:val="26"/>
          <w:szCs w:val="26"/>
        </w:rPr>
      </w:pPr>
      <w:r w:rsidRPr="00E07CC4">
        <w:rPr>
          <w:sz w:val="26"/>
          <w:szCs w:val="26"/>
        </w:rPr>
        <w:t xml:space="preserve">1. </w:t>
      </w:r>
      <w:proofErr w:type="gramStart"/>
      <w:r w:rsidR="00F2049B">
        <w:rPr>
          <w:sz w:val="26"/>
          <w:szCs w:val="26"/>
        </w:rPr>
        <w:t>Отменить муниципальный правовой акт Новолитовского сельского поселения  № 171 от 28.05.2020 г. «</w:t>
      </w:r>
      <w:r w:rsidR="00F2049B" w:rsidRPr="00F00D61">
        <w:rPr>
          <w:sz w:val="26"/>
          <w:szCs w:val="26"/>
        </w:rPr>
        <w:t>О внесении изменений в муниципальный правовой акт Новолитовского сельского поселения от 16.02.2018 г. № 95«О внесении изменений в муниципальный правовой акт Новолитовского сельского поселения от 24.02.2016 г. № 22 «Об установлении земельного налога на территории Новолитовского сельского поселения Партизанского муниципального района»</w:t>
      </w:r>
      <w:r w:rsidR="00F2049B">
        <w:rPr>
          <w:sz w:val="26"/>
          <w:szCs w:val="26"/>
        </w:rPr>
        <w:t>;</w:t>
      </w:r>
      <w:proofErr w:type="gramEnd"/>
    </w:p>
    <w:p w:rsidR="00F2049B" w:rsidRDefault="00F2049B" w:rsidP="00F00D61">
      <w:pPr>
        <w:pStyle w:val="a3"/>
        <w:tabs>
          <w:tab w:val="right" w:pos="-3060"/>
        </w:tabs>
        <w:jc w:val="both"/>
        <w:rPr>
          <w:sz w:val="26"/>
          <w:szCs w:val="26"/>
        </w:rPr>
      </w:pPr>
    </w:p>
    <w:p w:rsidR="00F00D61" w:rsidRPr="00F00D61" w:rsidRDefault="006A5A57" w:rsidP="00F00D61">
      <w:pPr>
        <w:pStyle w:val="a3"/>
        <w:tabs>
          <w:tab w:val="right" w:pos="-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Принять муниципальный правовой акт Новолитовского сельского поселения «</w:t>
      </w:r>
      <w:r w:rsidR="00F00D61" w:rsidRPr="00F00D61">
        <w:rPr>
          <w:sz w:val="26"/>
          <w:szCs w:val="26"/>
        </w:rPr>
        <w:t>О внесении изменений в муниципальный правовой акт Нов</w:t>
      </w:r>
      <w:r w:rsidR="00F2049B">
        <w:rPr>
          <w:sz w:val="26"/>
          <w:szCs w:val="26"/>
        </w:rPr>
        <w:t xml:space="preserve">олитовского сельского поселения </w:t>
      </w:r>
      <w:r w:rsidR="00F00D61" w:rsidRPr="00F00D61">
        <w:rPr>
          <w:sz w:val="26"/>
          <w:szCs w:val="26"/>
        </w:rPr>
        <w:t>от 24.02.2016 г. № 22 «Об установлении земельного налога на территории Новолитовского сельского поселения Партизанского муниципального района»</w:t>
      </w:r>
    </w:p>
    <w:p w:rsidR="00625A8E" w:rsidRPr="00E07CC4" w:rsidRDefault="00625A8E" w:rsidP="00572B82">
      <w:pPr>
        <w:tabs>
          <w:tab w:val="left" w:pos="990"/>
        </w:tabs>
        <w:ind w:firstLine="630"/>
        <w:jc w:val="both"/>
        <w:rPr>
          <w:sz w:val="26"/>
          <w:szCs w:val="26"/>
        </w:rPr>
      </w:pPr>
    </w:p>
    <w:p w:rsidR="00E57082" w:rsidRPr="00E07CC4" w:rsidRDefault="00625A8E" w:rsidP="00572B82">
      <w:pPr>
        <w:tabs>
          <w:tab w:val="left" w:pos="450"/>
        </w:tabs>
        <w:ind w:firstLine="630"/>
        <w:jc w:val="both"/>
        <w:rPr>
          <w:sz w:val="26"/>
          <w:szCs w:val="26"/>
        </w:rPr>
      </w:pPr>
      <w:r w:rsidRPr="00E07CC4">
        <w:rPr>
          <w:sz w:val="26"/>
          <w:szCs w:val="26"/>
        </w:rPr>
        <w:t>2</w:t>
      </w:r>
      <w:r w:rsidR="00E57082" w:rsidRPr="00E07CC4">
        <w:rPr>
          <w:sz w:val="26"/>
          <w:szCs w:val="26"/>
        </w:rPr>
        <w:t>.Направить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625A8E" w:rsidRPr="00E07CC4" w:rsidRDefault="00625A8E" w:rsidP="00572B82">
      <w:pPr>
        <w:tabs>
          <w:tab w:val="left" w:pos="450"/>
        </w:tabs>
        <w:ind w:firstLine="630"/>
        <w:jc w:val="both"/>
        <w:rPr>
          <w:sz w:val="26"/>
          <w:szCs w:val="26"/>
        </w:rPr>
      </w:pPr>
    </w:p>
    <w:p w:rsidR="00625A8E" w:rsidRPr="00E07CC4" w:rsidRDefault="00625A8E" w:rsidP="00572B82">
      <w:pPr>
        <w:tabs>
          <w:tab w:val="left" w:pos="450"/>
        </w:tabs>
        <w:ind w:firstLine="630"/>
        <w:jc w:val="both"/>
        <w:rPr>
          <w:sz w:val="26"/>
          <w:szCs w:val="26"/>
        </w:rPr>
      </w:pPr>
      <w:r w:rsidRPr="00E07CC4">
        <w:rPr>
          <w:sz w:val="26"/>
          <w:szCs w:val="26"/>
        </w:rPr>
        <w:t>3. Настоящее решение вступает в силу со дня официального обнародования.</w:t>
      </w:r>
    </w:p>
    <w:p w:rsidR="00625A8E" w:rsidRPr="00E07CC4" w:rsidRDefault="00625A8E" w:rsidP="00572B82">
      <w:pPr>
        <w:tabs>
          <w:tab w:val="left" w:pos="450"/>
        </w:tabs>
        <w:ind w:firstLine="630"/>
        <w:jc w:val="both"/>
        <w:rPr>
          <w:sz w:val="26"/>
          <w:szCs w:val="26"/>
        </w:rPr>
      </w:pPr>
    </w:p>
    <w:p w:rsidR="00316C87" w:rsidRPr="00E07CC4" w:rsidRDefault="00316C87" w:rsidP="00E57082">
      <w:pPr>
        <w:rPr>
          <w:sz w:val="26"/>
          <w:szCs w:val="26"/>
        </w:rPr>
      </w:pPr>
    </w:p>
    <w:p w:rsidR="00316C87" w:rsidRPr="00E07CC4" w:rsidRDefault="00316C87" w:rsidP="00E57082">
      <w:pPr>
        <w:rPr>
          <w:sz w:val="26"/>
          <w:szCs w:val="26"/>
        </w:rPr>
      </w:pPr>
    </w:p>
    <w:p w:rsidR="00316C87" w:rsidRPr="00E07CC4" w:rsidRDefault="00316C87" w:rsidP="00E57082">
      <w:pPr>
        <w:rPr>
          <w:sz w:val="26"/>
          <w:szCs w:val="26"/>
        </w:rPr>
      </w:pPr>
    </w:p>
    <w:p w:rsidR="00E57082" w:rsidRPr="00E07CC4" w:rsidRDefault="00E57082" w:rsidP="00E57082">
      <w:pPr>
        <w:rPr>
          <w:sz w:val="26"/>
          <w:szCs w:val="26"/>
        </w:rPr>
      </w:pPr>
      <w:r w:rsidRPr="00E07CC4">
        <w:rPr>
          <w:sz w:val="26"/>
          <w:szCs w:val="26"/>
        </w:rPr>
        <w:t xml:space="preserve">Председатель муниципального комитета </w:t>
      </w:r>
    </w:p>
    <w:p w:rsidR="00E57082" w:rsidRPr="00E07CC4" w:rsidRDefault="00E57082" w:rsidP="0012416F">
      <w:pPr>
        <w:rPr>
          <w:sz w:val="26"/>
          <w:szCs w:val="26"/>
        </w:rPr>
      </w:pPr>
      <w:r w:rsidRPr="00E07CC4">
        <w:rPr>
          <w:sz w:val="26"/>
          <w:szCs w:val="26"/>
        </w:rPr>
        <w:t>Новолитовского сельского поселения</w:t>
      </w:r>
      <w:r w:rsidRPr="00E07CC4">
        <w:rPr>
          <w:sz w:val="26"/>
          <w:szCs w:val="26"/>
        </w:rPr>
        <w:tab/>
      </w:r>
      <w:r w:rsidRPr="00E07CC4">
        <w:rPr>
          <w:sz w:val="26"/>
          <w:szCs w:val="26"/>
        </w:rPr>
        <w:tab/>
      </w:r>
      <w:r w:rsidRPr="00E07CC4">
        <w:rPr>
          <w:sz w:val="26"/>
          <w:szCs w:val="26"/>
        </w:rPr>
        <w:tab/>
      </w:r>
      <w:r w:rsidRPr="00E07CC4">
        <w:rPr>
          <w:sz w:val="26"/>
          <w:szCs w:val="26"/>
        </w:rPr>
        <w:tab/>
      </w:r>
      <w:r w:rsidRPr="00E07CC4">
        <w:rPr>
          <w:sz w:val="26"/>
          <w:szCs w:val="26"/>
        </w:rPr>
        <w:tab/>
      </w:r>
      <w:r w:rsidR="0012416F" w:rsidRPr="00E07CC4">
        <w:rPr>
          <w:sz w:val="26"/>
          <w:szCs w:val="26"/>
        </w:rPr>
        <w:t>В.Л.Геронимус</w:t>
      </w:r>
      <w:r w:rsidRPr="00E07CC4">
        <w:rPr>
          <w:sz w:val="26"/>
          <w:szCs w:val="26"/>
        </w:rPr>
        <w:tab/>
      </w:r>
    </w:p>
    <w:p w:rsidR="00E57082" w:rsidRDefault="00E57082" w:rsidP="00E57082">
      <w:pPr>
        <w:rPr>
          <w:sz w:val="26"/>
          <w:szCs w:val="26"/>
        </w:rPr>
      </w:pPr>
    </w:p>
    <w:p w:rsidR="00570C1C" w:rsidRDefault="00570C1C" w:rsidP="00E57082">
      <w:pPr>
        <w:rPr>
          <w:sz w:val="26"/>
          <w:szCs w:val="26"/>
        </w:rPr>
      </w:pPr>
    </w:p>
    <w:p w:rsidR="00570C1C" w:rsidRPr="00E07CC4" w:rsidRDefault="00570C1C" w:rsidP="00E57082">
      <w:pPr>
        <w:rPr>
          <w:sz w:val="26"/>
          <w:szCs w:val="26"/>
        </w:rPr>
      </w:pPr>
    </w:p>
    <w:p w:rsidR="006A5A57" w:rsidRDefault="006A5A57" w:rsidP="00E57082">
      <w:pPr>
        <w:jc w:val="center"/>
        <w:rPr>
          <w:sz w:val="26"/>
          <w:szCs w:val="26"/>
        </w:rPr>
      </w:pPr>
    </w:p>
    <w:p w:rsidR="006A5A57" w:rsidRDefault="006A5A57" w:rsidP="00E57082">
      <w:pPr>
        <w:jc w:val="center"/>
        <w:rPr>
          <w:sz w:val="26"/>
          <w:szCs w:val="26"/>
        </w:rPr>
      </w:pPr>
    </w:p>
    <w:p w:rsidR="006A5A57" w:rsidRDefault="006A5A57" w:rsidP="00E57082">
      <w:pPr>
        <w:jc w:val="center"/>
        <w:rPr>
          <w:sz w:val="26"/>
          <w:szCs w:val="26"/>
        </w:rPr>
      </w:pPr>
    </w:p>
    <w:p w:rsidR="00E57082" w:rsidRPr="00E07CC4" w:rsidRDefault="00E57082" w:rsidP="00E57082">
      <w:pPr>
        <w:jc w:val="center"/>
        <w:rPr>
          <w:sz w:val="26"/>
          <w:szCs w:val="26"/>
        </w:rPr>
      </w:pPr>
      <w:r w:rsidRPr="00E07CC4">
        <w:rPr>
          <w:sz w:val="26"/>
          <w:szCs w:val="26"/>
        </w:rPr>
        <w:t>МУНИЦИПАЛЬНЫЙ ПРАВОВОЙ АКТ</w:t>
      </w:r>
    </w:p>
    <w:p w:rsidR="00E57082" w:rsidRPr="00E07CC4" w:rsidRDefault="00E57082" w:rsidP="00E57082">
      <w:pPr>
        <w:jc w:val="center"/>
        <w:rPr>
          <w:sz w:val="26"/>
          <w:szCs w:val="26"/>
        </w:rPr>
      </w:pPr>
      <w:r w:rsidRPr="00E07CC4">
        <w:rPr>
          <w:sz w:val="26"/>
          <w:szCs w:val="26"/>
        </w:rPr>
        <w:t>НОВОЛИТОВСКОГО СЕЛЬСКОГО ПОСЕЛЕНИЯ</w:t>
      </w:r>
    </w:p>
    <w:p w:rsidR="00E57082" w:rsidRPr="00E07CC4" w:rsidRDefault="00E57082" w:rsidP="00E57082">
      <w:pPr>
        <w:jc w:val="both"/>
        <w:rPr>
          <w:sz w:val="26"/>
          <w:szCs w:val="26"/>
        </w:rPr>
      </w:pPr>
    </w:p>
    <w:p w:rsidR="006A5A57" w:rsidRDefault="006A5A57" w:rsidP="006A5A57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 w:rsidRPr="00570C1C">
        <w:rPr>
          <w:b/>
          <w:sz w:val="26"/>
          <w:szCs w:val="26"/>
        </w:rPr>
        <w:t xml:space="preserve">О внесении изменений в муниципальный правовой акт </w:t>
      </w:r>
    </w:p>
    <w:p w:rsidR="006A5A57" w:rsidRDefault="006A5A57" w:rsidP="00F2049B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 w:rsidRPr="00570C1C">
        <w:rPr>
          <w:b/>
          <w:sz w:val="26"/>
          <w:szCs w:val="26"/>
        </w:rPr>
        <w:t>Новолито</w:t>
      </w:r>
      <w:r>
        <w:rPr>
          <w:b/>
          <w:sz w:val="26"/>
          <w:szCs w:val="26"/>
        </w:rPr>
        <w:t>вского сельского поселения от 24.02.2016 г. № 22 «Об установлении земельного налога на территории Новолитовского сельского поселения Партизанского муниципального района</w:t>
      </w:r>
      <w:r w:rsidRPr="00570C1C">
        <w:rPr>
          <w:b/>
          <w:sz w:val="26"/>
          <w:szCs w:val="26"/>
        </w:rPr>
        <w:t>»</w:t>
      </w:r>
    </w:p>
    <w:p w:rsidR="00020F9A" w:rsidRPr="00E07CC4" w:rsidRDefault="00020F9A" w:rsidP="00115C13">
      <w:pPr>
        <w:tabs>
          <w:tab w:val="left" w:pos="5850"/>
          <w:tab w:val="left" w:pos="6120"/>
        </w:tabs>
        <w:jc w:val="center"/>
        <w:rPr>
          <w:b/>
          <w:sz w:val="26"/>
          <w:szCs w:val="26"/>
        </w:rPr>
      </w:pPr>
    </w:p>
    <w:p w:rsidR="00275E75" w:rsidRPr="00E07CC4" w:rsidRDefault="00E57082" w:rsidP="00275E75">
      <w:pPr>
        <w:tabs>
          <w:tab w:val="left" w:pos="5850"/>
          <w:tab w:val="left" w:pos="6120"/>
        </w:tabs>
        <w:ind w:left="6030"/>
        <w:jc w:val="center"/>
        <w:rPr>
          <w:sz w:val="26"/>
          <w:szCs w:val="26"/>
        </w:rPr>
      </w:pPr>
      <w:proofErr w:type="gramStart"/>
      <w:r w:rsidRPr="00E07CC4">
        <w:rPr>
          <w:sz w:val="26"/>
          <w:szCs w:val="26"/>
        </w:rPr>
        <w:t>Принят</w:t>
      </w:r>
      <w:proofErr w:type="gramEnd"/>
    </w:p>
    <w:p w:rsidR="00E57082" w:rsidRPr="00E07CC4" w:rsidRDefault="00E57082" w:rsidP="00275E75">
      <w:pPr>
        <w:tabs>
          <w:tab w:val="left" w:pos="5850"/>
          <w:tab w:val="left" w:pos="6120"/>
        </w:tabs>
        <w:ind w:left="6030"/>
        <w:jc w:val="center"/>
        <w:rPr>
          <w:sz w:val="26"/>
          <w:szCs w:val="26"/>
        </w:rPr>
      </w:pPr>
      <w:r w:rsidRPr="00E07CC4">
        <w:rPr>
          <w:sz w:val="26"/>
          <w:szCs w:val="26"/>
        </w:rPr>
        <w:t>решением муниципального комитета Новолитовского сельского поселения</w:t>
      </w:r>
    </w:p>
    <w:p w:rsidR="00E57082" w:rsidRPr="00E07CC4" w:rsidRDefault="00E57082" w:rsidP="00275E75">
      <w:pPr>
        <w:tabs>
          <w:tab w:val="left" w:pos="5850"/>
          <w:tab w:val="left" w:pos="6120"/>
        </w:tabs>
        <w:ind w:left="6030"/>
        <w:jc w:val="center"/>
        <w:rPr>
          <w:sz w:val="26"/>
          <w:szCs w:val="26"/>
        </w:rPr>
      </w:pPr>
      <w:r w:rsidRPr="00E07CC4">
        <w:rPr>
          <w:sz w:val="26"/>
          <w:szCs w:val="26"/>
        </w:rPr>
        <w:t xml:space="preserve">от </w:t>
      </w:r>
      <w:proofErr w:type="spellStart"/>
      <w:r w:rsidR="00716A89">
        <w:rPr>
          <w:sz w:val="26"/>
          <w:szCs w:val="26"/>
        </w:rPr>
        <w:t>26</w:t>
      </w:r>
      <w:r w:rsidR="00F2049B">
        <w:rPr>
          <w:sz w:val="26"/>
          <w:szCs w:val="26"/>
        </w:rPr>
        <w:t>.06</w:t>
      </w:r>
      <w:r w:rsidR="00020F9A" w:rsidRPr="00E07CC4">
        <w:rPr>
          <w:sz w:val="26"/>
          <w:szCs w:val="26"/>
        </w:rPr>
        <w:t>.</w:t>
      </w:r>
      <w:r w:rsidR="006A5A57">
        <w:rPr>
          <w:sz w:val="26"/>
          <w:szCs w:val="26"/>
        </w:rPr>
        <w:t>2020</w:t>
      </w:r>
      <w:r w:rsidR="00913306" w:rsidRPr="00E07CC4">
        <w:rPr>
          <w:sz w:val="26"/>
          <w:szCs w:val="26"/>
        </w:rPr>
        <w:t>г</w:t>
      </w:r>
      <w:proofErr w:type="spellEnd"/>
      <w:r w:rsidR="00913306" w:rsidRPr="00E07CC4">
        <w:rPr>
          <w:sz w:val="26"/>
          <w:szCs w:val="26"/>
        </w:rPr>
        <w:t>.</w:t>
      </w:r>
      <w:r w:rsidRPr="00E07CC4">
        <w:rPr>
          <w:sz w:val="26"/>
          <w:szCs w:val="26"/>
        </w:rPr>
        <w:t xml:space="preserve"> № </w:t>
      </w:r>
      <w:r w:rsidR="00716A89">
        <w:rPr>
          <w:sz w:val="26"/>
          <w:szCs w:val="26"/>
        </w:rPr>
        <w:t>174</w:t>
      </w:r>
      <w:bookmarkStart w:id="0" w:name="_GoBack"/>
      <w:bookmarkEnd w:id="0"/>
    </w:p>
    <w:p w:rsidR="007374FF" w:rsidRPr="00E07CC4" w:rsidRDefault="007374FF" w:rsidP="00275E75">
      <w:pPr>
        <w:tabs>
          <w:tab w:val="left" w:pos="5850"/>
          <w:tab w:val="left" w:pos="6120"/>
        </w:tabs>
        <w:ind w:left="6030"/>
        <w:jc w:val="center"/>
        <w:rPr>
          <w:sz w:val="26"/>
          <w:szCs w:val="26"/>
        </w:rPr>
      </w:pPr>
    </w:p>
    <w:p w:rsidR="00CF638B" w:rsidRPr="00E07CC4" w:rsidRDefault="00CF638B" w:rsidP="00CF638B">
      <w:pPr>
        <w:tabs>
          <w:tab w:val="left" w:pos="990"/>
        </w:tabs>
        <w:ind w:firstLine="630"/>
        <w:jc w:val="both"/>
        <w:rPr>
          <w:b/>
          <w:sz w:val="26"/>
          <w:szCs w:val="26"/>
        </w:rPr>
      </w:pPr>
      <w:r w:rsidRPr="00E07CC4">
        <w:rPr>
          <w:sz w:val="26"/>
          <w:szCs w:val="26"/>
        </w:rPr>
        <w:t xml:space="preserve">1. </w:t>
      </w:r>
      <w:r w:rsidR="00625A8E" w:rsidRPr="00E07CC4">
        <w:rPr>
          <w:sz w:val="26"/>
          <w:szCs w:val="26"/>
        </w:rPr>
        <w:t xml:space="preserve">Внести </w:t>
      </w:r>
      <w:r w:rsidRPr="00E07CC4">
        <w:rPr>
          <w:sz w:val="26"/>
          <w:szCs w:val="26"/>
        </w:rPr>
        <w:t xml:space="preserve">в муниципальный правовой акт Новолитовского сельского поселения </w:t>
      </w:r>
      <w:r w:rsidR="006A5A57" w:rsidRPr="00F00D61">
        <w:rPr>
          <w:sz w:val="26"/>
          <w:szCs w:val="26"/>
        </w:rPr>
        <w:t>от 24.02.2016 г. № 22 «Об установлении земельного налога на территории Новолитовского сельского поселения Партизанского муниципального района»</w:t>
      </w:r>
      <w:r w:rsidR="00F2049B">
        <w:rPr>
          <w:sz w:val="26"/>
          <w:szCs w:val="26"/>
        </w:rPr>
        <w:t xml:space="preserve"> </w:t>
      </w:r>
      <w:r w:rsidRPr="00E07CC4">
        <w:rPr>
          <w:sz w:val="26"/>
          <w:szCs w:val="26"/>
        </w:rPr>
        <w:t>следующие изменения:</w:t>
      </w:r>
    </w:p>
    <w:p w:rsidR="006A5A57" w:rsidRDefault="006A5A57" w:rsidP="00F2049B">
      <w:pPr>
        <w:tabs>
          <w:tab w:val="left" w:pos="649"/>
        </w:tabs>
        <w:jc w:val="both"/>
        <w:rPr>
          <w:color w:val="000000"/>
          <w:sz w:val="26"/>
          <w:szCs w:val="26"/>
        </w:rPr>
      </w:pPr>
    </w:p>
    <w:p w:rsidR="00F2049B" w:rsidRPr="00E07CC4" w:rsidRDefault="00F2049B" w:rsidP="00F2049B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E07CC4">
        <w:rPr>
          <w:sz w:val="26"/>
          <w:szCs w:val="26"/>
        </w:rPr>
        <w:t>Статью 3 «Налогоплательщики» исключить;</w:t>
      </w:r>
    </w:p>
    <w:p w:rsidR="00F2049B" w:rsidRPr="00E07CC4" w:rsidRDefault="00F2049B" w:rsidP="00F2049B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jc w:val="both"/>
        <w:rPr>
          <w:color w:val="000000"/>
          <w:sz w:val="26"/>
          <w:szCs w:val="26"/>
        </w:rPr>
      </w:pPr>
      <w:r w:rsidRPr="00E07CC4">
        <w:rPr>
          <w:sz w:val="26"/>
          <w:szCs w:val="26"/>
        </w:rPr>
        <w:t>Статью 4 «Налоговая база</w:t>
      </w:r>
      <w:r>
        <w:rPr>
          <w:sz w:val="26"/>
          <w:szCs w:val="26"/>
        </w:rPr>
        <w:t>»</w:t>
      </w:r>
      <w:r w:rsidRPr="00E07CC4">
        <w:rPr>
          <w:sz w:val="26"/>
          <w:szCs w:val="26"/>
        </w:rPr>
        <w:t xml:space="preserve"> исключить;</w:t>
      </w:r>
    </w:p>
    <w:p w:rsidR="00F2049B" w:rsidRDefault="00F2049B" w:rsidP="00F2049B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Статью 5 «Налоговый период. Отчетный период» исключить;</w:t>
      </w:r>
    </w:p>
    <w:p w:rsidR="00F2049B" w:rsidRDefault="00F2049B" w:rsidP="00F2049B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 8 статьи 7 исключить;</w:t>
      </w:r>
    </w:p>
    <w:p w:rsidR="00F2049B" w:rsidRDefault="00F2049B" w:rsidP="006A5A57">
      <w:pPr>
        <w:tabs>
          <w:tab w:val="left" w:pos="519"/>
          <w:tab w:val="left" w:pos="990"/>
        </w:tabs>
        <w:ind w:left="3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1.5. Абзац 3, пункта 1, статьи 8 исключить.</w:t>
      </w:r>
    </w:p>
    <w:p w:rsidR="00F2049B" w:rsidRDefault="00F2049B" w:rsidP="006A5A57">
      <w:pPr>
        <w:tabs>
          <w:tab w:val="left" w:pos="519"/>
          <w:tab w:val="left" w:pos="990"/>
        </w:tabs>
        <w:ind w:left="300"/>
        <w:jc w:val="both"/>
        <w:rPr>
          <w:color w:val="000000"/>
          <w:sz w:val="26"/>
          <w:szCs w:val="26"/>
        </w:rPr>
      </w:pPr>
    </w:p>
    <w:p w:rsidR="00496261" w:rsidRPr="00E07CC4" w:rsidRDefault="006A5A57" w:rsidP="006A5A57">
      <w:pPr>
        <w:tabs>
          <w:tab w:val="left" w:pos="519"/>
          <w:tab w:val="left" w:pos="990"/>
        </w:tabs>
        <w:ind w:left="30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2. </w:t>
      </w:r>
      <w:r w:rsidR="00CF638B" w:rsidRPr="00E07CC4">
        <w:rPr>
          <w:color w:val="000000"/>
          <w:sz w:val="26"/>
          <w:szCs w:val="26"/>
        </w:rPr>
        <w:t>Насто</w:t>
      </w:r>
      <w:r w:rsidR="00A04989" w:rsidRPr="00E07CC4">
        <w:rPr>
          <w:color w:val="000000"/>
          <w:sz w:val="26"/>
          <w:szCs w:val="26"/>
        </w:rPr>
        <w:t>ящий муниципальный правовой а</w:t>
      </w:r>
      <w:proofErr w:type="gramStart"/>
      <w:r w:rsidR="00A04989" w:rsidRPr="00E07CC4">
        <w:rPr>
          <w:color w:val="000000"/>
          <w:sz w:val="26"/>
          <w:szCs w:val="26"/>
        </w:rPr>
        <w:t xml:space="preserve">кт </w:t>
      </w:r>
      <w:r w:rsidR="00CF638B" w:rsidRPr="00E07CC4">
        <w:rPr>
          <w:color w:val="000000"/>
          <w:sz w:val="26"/>
          <w:szCs w:val="26"/>
        </w:rPr>
        <w:t>вст</w:t>
      </w:r>
      <w:proofErr w:type="gramEnd"/>
      <w:r w:rsidR="00CF638B" w:rsidRPr="00E07CC4">
        <w:rPr>
          <w:color w:val="000000"/>
          <w:sz w:val="26"/>
          <w:szCs w:val="26"/>
        </w:rPr>
        <w:t>упает в силу со дня его официального опубликования</w:t>
      </w:r>
      <w:r w:rsidR="007374FF" w:rsidRPr="00E07CC4">
        <w:rPr>
          <w:color w:val="000000"/>
          <w:sz w:val="26"/>
          <w:szCs w:val="26"/>
        </w:rPr>
        <w:t>.</w:t>
      </w:r>
    </w:p>
    <w:p w:rsidR="00496261" w:rsidRPr="00E07CC4" w:rsidRDefault="00496261" w:rsidP="00542EFB">
      <w:pPr>
        <w:jc w:val="both"/>
        <w:rPr>
          <w:sz w:val="26"/>
          <w:szCs w:val="26"/>
        </w:rPr>
      </w:pPr>
    </w:p>
    <w:p w:rsidR="007374FF" w:rsidRPr="00E07CC4" w:rsidRDefault="007374FF" w:rsidP="00542EFB">
      <w:pPr>
        <w:jc w:val="both"/>
        <w:rPr>
          <w:sz w:val="26"/>
          <w:szCs w:val="26"/>
        </w:rPr>
      </w:pPr>
    </w:p>
    <w:p w:rsidR="00877820" w:rsidRPr="00E07CC4" w:rsidRDefault="00877820" w:rsidP="00542EFB">
      <w:pPr>
        <w:jc w:val="both"/>
        <w:rPr>
          <w:sz w:val="26"/>
          <w:szCs w:val="26"/>
        </w:rPr>
      </w:pPr>
    </w:p>
    <w:p w:rsidR="00542EFB" w:rsidRPr="00E07CC4" w:rsidRDefault="00542EFB" w:rsidP="00542EFB">
      <w:pPr>
        <w:jc w:val="both"/>
        <w:rPr>
          <w:sz w:val="26"/>
          <w:szCs w:val="26"/>
        </w:rPr>
      </w:pPr>
      <w:r w:rsidRPr="00E07CC4">
        <w:rPr>
          <w:sz w:val="26"/>
          <w:szCs w:val="26"/>
        </w:rPr>
        <w:t>Глава Новолитовского</w:t>
      </w:r>
    </w:p>
    <w:p w:rsidR="00542EFB" w:rsidRPr="00E07CC4" w:rsidRDefault="00542EFB" w:rsidP="00542EFB">
      <w:pPr>
        <w:jc w:val="both"/>
        <w:rPr>
          <w:sz w:val="26"/>
          <w:szCs w:val="26"/>
        </w:rPr>
      </w:pPr>
      <w:r w:rsidRPr="00E07CC4">
        <w:rPr>
          <w:sz w:val="26"/>
          <w:szCs w:val="26"/>
        </w:rPr>
        <w:t>сельского поселения</w:t>
      </w:r>
      <w:r w:rsidRPr="00E07CC4">
        <w:rPr>
          <w:sz w:val="26"/>
          <w:szCs w:val="26"/>
        </w:rPr>
        <w:tab/>
      </w:r>
      <w:r w:rsidRPr="00E07CC4">
        <w:rPr>
          <w:sz w:val="26"/>
          <w:szCs w:val="26"/>
        </w:rPr>
        <w:tab/>
      </w:r>
      <w:r w:rsidRPr="00E07CC4">
        <w:rPr>
          <w:sz w:val="26"/>
          <w:szCs w:val="26"/>
        </w:rPr>
        <w:tab/>
      </w:r>
      <w:r w:rsidRPr="00E07CC4">
        <w:rPr>
          <w:sz w:val="26"/>
          <w:szCs w:val="26"/>
        </w:rPr>
        <w:tab/>
      </w:r>
      <w:r w:rsidRPr="00E07CC4">
        <w:rPr>
          <w:sz w:val="26"/>
          <w:szCs w:val="26"/>
        </w:rPr>
        <w:tab/>
      </w:r>
      <w:r w:rsidR="00572B82" w:rsidRPr="00E07CC4">
        <w:rPr>
          <w:sz w:val="26"/>
          <w:szCs w:val="26"/>
        </w:rPr>
        <w:tab/>
      </w:r>
      <w:r w:rsidR="00572B82" w:rsidRPr="00E07CC4">
        <w:rPr>
          <w:sz w:val="26"/>
          <w:szCs w:val="26"/>
        </w:rPr>
        <w:tab/>
        <w:t xml:space="preserve">Д. И. </w:t>
      </w:r>
      <w:r w:rsidR="003E6947" w:rsidRPr="00E07CC4">
        <w:rPr>
          <w:sz w:val="26"/>
          <w:szCs w:val="26"/>
        </w:rPr>
        <w:t>Золотарев</w:t>
      </w:r>
      <w:r w:rsidRPr="00E07CC4">
        <w:rPr>
          <w:sz w:val="26"/>
          <w:szCs w:val="26"/>
        </w:rPr>
        <w:tab/>
      </w:r>
    </w:p>
    <w:p w:rsidR="00542EFB" w:rsidRPr="00E07CC4" w:rsidRDefault="00542EFB" w:rsidP="00542EF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57082" w:rsidRPr="00E07CC4" w:rsidRDefault="00E57082" w:rsidP="00E57082">
      <w:pPr>
        <w:rPr>
          <w:sz w:val="26"/>
          <w:szCs w:val="26"/>
        </w:rPr>
      </w:pPr>
    </w:p>
    <w:p w:rsidR="00E57082" w:rsidRPr="00E07CC4" w:rsidRDefault="00E57082" w:rsidP="00E57082">
      <w:pPr>
        <w:rPr>
          <w:sz w:val="26"/>
          <w:szCs w:val="26"/>
        </w:rPr>
      </w:pPr>
    </w:p>
    <w:sectPr w:rsidR="00E57082" w:rsidRPr="00E07CC4" w:rsidSect="0010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DE7"/>
    <w:multiLevelType w:val="hybridMultilevel"/>
    <w:tmpl w:val="3D622714"/>
    <w:lvl w:ilvl="0" w:tplc="A0EE56D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50E4ECF"/>
    <w:multiLevelType w:val="multilevel"/>
    <w:tmpl w:val="3656F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A70D5B"/>
    <w:multiLevelType w:val="multilevel"/>
    <w:tmpl w:val="B2CCB6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080"/>
      </w:pPr>
      <w:rPr>
        <w:rFonts w:hint="default"/>
      </w:rPr>
    </w:lvl>
  </w:abstractNum>
  <w:abstractNum w:abstractNumId="3">
    <w:nsid w:val="6EBD21AD"/>
    <w:multiLevelType w:val="hybridMultilevel"/>
    <w:tmpl w:val="C2860096"/>
    <w:lvl w:ilvl="0" w:tplc="F6E69522">
      <w:start w:val="10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7082"/>
    <w:rsid w:val="00020F9A"/>
    <w:rsid w:val="000C2DBE"/>
    <w:rsid w:val="00107A01"/>
    <w:rsid w:val="00115C13"/>
    <w:rsid w:val="0012416F"/>
    <w:rsid w:val="00142C37"/>
    <w:rsid w:val="0014399C"/>
    <w:rsid w:val="001751D1"/>
    <w:rsid w:val="002163EF"/>
    <w:rsid w:val="00261B4A"/>
    <w:rsid w:val="00275E75"/>
    <w:rsid w:val="00276A99"/>
    <w:rsid w:val="002A1706"/>
    <w:rsid w:val="002F3F82"/>
    <w:rsid w:val="00316C87"/>
    <w:rsid w:val="00345EAF"/>
    <w:rsid w:val="00371DA0"/>
    <w:rsid w:val="003E6947"/>
    <w:rsid w:val="00447708"/>
    <w:rsid w:val="00496261"/>
    <w:rsid w:val="004F50CD"/>
    <w:rsid w:val="00503B14"/>
    <w:rsid w:val="00517D23"/>
    <w:rsid w:val="00523D40"/>
    <w:rsid w:val="00542EFB"/>
    <w:rsid w:val="00570C1C"/>
    <w:rsid w:val="00572B82"/>
    <w:rsid w:val="005904AD"/>
    <w:rsid w:val="00593840"/>
    <w:rsid w:val="005C5F0B"/>
    <w:rsid w:val="00602AB3"/>
    <w:rsid w:val="00625A8E"/>
    <w:rsid w:val="00643F23"/>
    <w:rsid w:val="006754BB"/>
    <w:rsid w:val="006A5A57"/>
    <w:rsid w:val="006E0A63"/>
    <w:rsid w:val="006E7A51"/>
    <w:rsid w:val="007028B6"/>
    <w:rsid w:val="00716A89"/>
    <w:rsid w:val="007374FF"/>
    <w:rsid w:val="007E291D"/>
    <w:rsid w:val="00850574"/>
    <w:rsid w:val="00877820"/>
    <w:rsid w:val="008C4526"/>
    <w:rsid w:val="008F5356"/>
    <w:rsid w:val="00913306"/>
    <w:rsid w:val="00974BED"/>
    <w:rsid w:val="00A04989"/>
    <w:rsid w:val="00B43F21"/>
    <w:rsid w:val="00C05969"/>
    <w:rsid w:val="00C46216"/>
    <w:rsid w:val="00CC64EA"/>
    <w:rsid w:val="00CF0015"/>
    <w:rsid w:val="00CF638B"/>
    <w:rsid w:val="00DE675A"/>
    <w:rsid w:val="00E07CC4"/>
    <w:rsid w:val="00E46409"/>
    <w:rsid w:val="00E57082"/>
    <w:rsid w:val="00F00D61"/>
    <w:rsid w:val="00F2049B"/>
    <w:rsid w:val="00F5085B"/>
    <w:rsid w:val="00F72ABD"/>
    <w:rsid w:val="00F97A70"/>
    <w:rsid w:val="00FB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DA4"/>
    <w:rPr>
      <w:sz w:val="24"/>
      <w:szCs w:val="24"/>
    </w:rPr>
  </w:style>
  <w:style w:type="paragraph" w:styleId="6">
    <w:name w:val="heading 6"/>
    <w:basedOn w:val="a"/>
    <w:link w:val="60"/>
    <w:qFormat/>
    <w:rsid w:val="00E57082"/>
    <w:pPr>
      <w:spacing w:before="36" w:after="36"/>
      <w:outlineLvl w:val="5"/>
    </w:pPr>
    <w:rPr>
      <w:rFonts w:ascii="Arial" w:hAnsi="Arial" w:cs="Arial"/>
      <w:b/>
      <w:bCs/>
      <w:color w:val="2C2C2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7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57082"/>
    <w:rPr>
      <w:sz w:val="24"/>
      <w:szCs w:val="24"/>
    </w:rPr>
  </w:style>
  <w:style w:type="paragraph" w:customStyle="1" w:styleId="21">
    <w:name w:val="Основной текст 21"/>
    <w:basedOn w:val="a"/>
    <w:rsid w:val="00E57082"/>
    <w:pPr>
      <w:suppressAutoHyphens/>
      <w:jc w:val="center"/>
    </w:pPr>
    <w:rPr>
      <w:b/>
      <w:bCs/>
      <w:sz w:val="28"/>
      <w:lang w:eastAsia="ar-SA"/>
    </w:rPr>
  </w:style>
  <w:style w:type="paragraph" w:customStyle="1" w:styleId="headertext">
    <w:name w:val="headertext"/>
    <w:basedOn w:val="a"/>
    <w:rsid w:val="00E57082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rsid w:val="00E57082"/>
    <w:rPr>
      <w:rFonts w:ascii="Arial" w:hAnsi="Arial" w:cs="Arial"/>
      <w:b/>
      <w:bCs/>
      <w:color w:val="2C2C2C"/>
      <w:sz w:val="24"/>
      <w:szCs w:val="24"/>
    </w:rPr>
  </w:style>
  <w:style w:type="paragraph" w:customStyle="1" w:styleId="consnormal">
    <w:name w:val="consnormal"/>
    <w:basedOn w:val="a"/>
    <w:rsid w:val="00E57082"/>
    <w:pPr>
      <w:spacing w:before="120" w:after="120"/>
    </w:pPr>
  </w:style>
  <w:style w:type="paragraph" w:styleId="a5">
    <w:name w:val="Balloon Text"/>
    <w:basedOn w:val="a"/>
    <w:link w:val="a6"/>
    <w:rsid w:val="009133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1330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CF638B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7"/>
    <w:rsid w:val="00CF638B"/>
    <w:pPr>
      <w:shd w:val="clear" w:color="auto" w:fill="FFFFFF"/>
      <w:spacing w:after="240" w:line="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170F-7796-4DE1-B193-3634DF17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2</cp:revision>
  <cp:lastPrinted>2017-06-27T01:29:00Z</cp:lastPrinted>
  <dcterms:created xsi:type="dcterms:W3CDTF">2020-07-02T00:09:00Z</dcterms:created>
  <dcterms:modified xsi:type="dcterms:W3CDTF">2020-07-02T00:09:00Z</dcterms:modified>
</cp:coreProperties>
</file>