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E6" w:rsidRDefault="003332E6" w:rsidP="003332E6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АДМИНИСТРАЦИЯ</w:t>
      </w:r>
    </w:p>
    <w:p w:rsidR="003332E6" w:rsidRDefault="003332E6" w:rsidP="003332E6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НОВОЛИТОВСКОГО   СЕЛЬСКОГО ПОСЕЛЕНИЯ</w:t>
      </w:r>
    </w:p>
    <w:p w:rsidR="003332E6" w:rsidRPr="000A458D" w:rsidRDefault="003332E6" w:rsidP="003332E6">
      <w:pPr>
        <w:jc w:val="center"/>
        <w:rPr>
          <w:b/>
          <w:bCs/>
          <w:sz w:val="26"/>
          <w:szCs w:val="26"/>
        </w:rPr>
      </w:pPr>
      <w:r w:rsidRPr="000A458D">
        <w:rPr>
          <w:b/>
          <w:bCs/>
          <w:sz w:val="26"/>
          <w:szCs w:val="26"/>
        </w:rPr>
        <w:t>ПАРТИЗАНСКОГО МУНИЦИПАЛЬНОГО РАЙОНА</w:t>
      </w:r>
    </w:p>
    <w:p w:rsidR="003332E6" w:rsidRPr="00FB3627" w:rsidRDefault="003332E6" w:rsidP="003332E6">
      <w:pPr>
        <w:pStyle w:val="1"/>
        <w:jc w:val="center"/>
        <w:rPr>
          <w:b/>
          <w:sz w:val="16"/>
          <w:szCs w:val="16"/>
        </w:rPr>
      </w:pPr>
      <w:r w:rsidRPr="00FB3627">
        <w:rPr>
          <w:b/>
          <w:sz w:val="26"/>
          <w:szCs w:val="26"/>
        </w:rPr>
        <w:t>ПРИМОРСКОГО  КРАЯ</w:t>
      </w:r>
    </w:p>
    <w:p w:rsidR="003332E6" w:rsidRPr="00FB3627" w:rsidRDefault="003332E6" w:rsidP="003332E6">
      <w:pPr>
        <w:pStyle w:val="1"/>
        <w:jc w:val="center"/>
        <w:rPr>
          <w:b/>
          <w:sz w:val="16"/>
          <w:szCs w:val="16"/>
        </w:rPr>
      </w:pPr>
    </w:p>
    <w:p w:rsidR="003332E6" w:rsidRPr="00FB3627" w:rsidRDefault="003332E6" w:rsidP="003332E6">
      <w:pPr>
        <w:pStyle w:val="1"/>
        <w:jc w:val="center"/>
        <w:rPr>
          <w:b/>
          <w:sz w:val="16"/>
          <w:szCs w:val="16"/>
        </w:rPr>
      </w:pPr>
    </w:p>
    <w:p w:rsidR="003332E6" w:rsidRPr="00FB3627" w:rsidRDefault="003332E6" w:rsidP="003332E6">
      <w:pPr>
        <w:pStyle w:val="1"/>
        <w:jc w:val="center"/>
        <w:rPr>
          <w:b/>
          <w:sz w:val="26"/>
          <w:szCs w:val="26"/>
        </w:rPr>
      </w:pPr>
      <w:r w:rsidRPr="00FB3627">
        <w:rPr>
          <w:b/>
          <w:sz w:val="26"/>
          <w:szCs w:val="26"/>
        </w:rPr>
        <w:t>ПОСТАНОВЛЕНИЕ</w:t>
      </w:r>
    </w:p>
    <w:p w:rsidR="003332E6" w:rsidRDefault="003332E6" w:rsidP="003332E6">
      <w:pPr>
        <w:jc w:val="center"/>
        <w:rPr>
          <w:sz w:val="16"/>
        </w:rPr>
      </w:pPr>
    </w:p>
    <w:p w:rsidR="003332E6" w:rsidRDefault="003332E6" w:rsidP="003332E6">
      <w:pPr>
        <w:jc w:val="center"/>
        <w:rPr>
          <w:sz w:val="16"/>
        </w:rPr>
      </w:pPr>
    </w:p>
    <w:p w:rsidR="003332E6" w:rsidRDefault="003332E6" w:rsidP="003332E6">
      <w:pPr>
        <w:rPr>
          <w:sz w:val="26"/>
        </w:rPr>
      </w:pPr>
      <w:r>
        <w:rPr>
          <w:sz w:val="26"/>
        </w:rPr>
        <w:t xml:space="preserve">             </w:t>
      </w:r>
      <w:r w:rsidRPr="001C08F6">
        <w:rPr>
          <w:sz w:val="26"/>
        </w:rPr>
        <w:t xml:space="preserve"> </w:t>
      </w:r>
      <w:r>
        <w:rPr>
          <w:sz w:val="26"/>
        </w:rPr>
        <w:t xml:space="preserve"> </w:t>
      </w:r>
      <w:r w:rsidR="00844B63">
        <w:rPr>
          <w:sz w:val="26"/>
        </w:rPr>
        <w:t>17.03.</w:t>
      </w:r>
      <w:r>
        <w:rPr>
          <w:sz w:val="26"/>
        </w:rPr>
        <w:t>202</w:t>
      </w:r>
      <w:r w:rsidR="00844B63">
        <w:rPr>
          <w:sz w:val="26"/>
        </w:rPr>
        <w:t>1</w:t>
      </w:r>
      <w:r>
        <w:rPr>
          <w:sz w:val="26"/>
        </w:rPr>
        <w:t xml:space="preserve">  г.                         село Новолитовск                                       № </w:t>
      </w:r>
      <w:r w:rsidR="00844B63">
        <w:rPr>
          <w:sz w:val="26"/>
        </w:rPr>
        <w:t>12</w:t>
      </w:r>
    </w:p>
    <w:p w:rsidR="003332E6" w:rsidRDefault="003332E6" w:rsidP="003332E6">
      <w:pPr>
        <w:pStyle w:val="2"/>
        <w:spacing w:before="0" w:after="0"/>
        <w:jc w:val="center"/>
        <w:rPr>
          <w:sz w:val="26"/>
          <w:szCs w:val="26"/>
        </w:rPr>
      </w:pPr>
    </w:p>
    <w:p w:rsidR="003332E6" w:rsidRPr="00000113" w:rsidRDefault="003332E6" w:rsidP="003332E6">
      <w:pPr>
        <w:pStyle w:val="2"/>
        <w:spacing w:before="0" w:after="0"/>
        <w:jc w:val="center"/>
        <w:rPr>
          <w:b/>
          <w:sz w:val="26"/>
          <w:szCs w:val="26"/>
          <w:lang w:val="ru-RU"/>
        </w:rPr>
      </w:pPr>
      <w:r>
        <w:rPr>
          <w:sz w:val="26"/>
          <w:szCs w:val="26"/>
        </w:rPr>
        <w:br/>
      </w:r>
      <w:r>
        <w:rPr>
          <w:b/>
          <w:sz w:val="26"/>
          <w:szCs w:val="26"/>
          <w:lang w:val="ru-RU"/>
        </w:rPr>
        <w:t>О создании Общественного совета при главе Новолитовского сельского поселения Партизанского муниципального района</w:t>
      </w:r>
    </w:p>
    <w:p w:rsidR="003332E6" w:rsidRPr="00830A38" w:rsidRDefault="003332E6" w:rsidP="003332E6">
      <w:pPr>
        <w:pStyle w:val="2"/>
        <w:spacing w:before="0" w:after="0"/>
        <w:jc w:val="center"/>
        <w:rPr>
          <w:sz w:val="26"/>
          <w:szCs w:val="26"/>
        </w:rPr>
      </w:pPr>
    </w:p>
    <w:p w:rsidR="003332E6" w:rsidRPr="003332E6" w:rsidRDefault="003332E6" w:rsidP="003332E6">
      <w:pPr>
        <w:suppressLineNumbers/>
        <w:spacing w:after="120" w:line="360" w:lineRule="auto"/>
        <w:ind w:firstLine="708"/>
        <w:jc w:val="both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3332E6">
        <w:rPr>
          <w:sz w:val="28"/>
          <w:szCs w:val="28"/>
        </w:rPr>
        <w:t xml:space="preserve">В целях своевременного информирования населения, должностных лиц государственной власти и органов местного самоуправления, руководителей предприятий, организаций и учреждений, находящихся на территории  Новолитовского сельского поселения Партизанского муниципального района, в соответствии с Федеральным законом от 06.10.2003 № 131 – ФЗ «Об общих принципах организации местного самоуправления </w:t>
      </w:r>
      <w:proofErr w:type="gramStart"/>
      <w:r w:rsidRPr="003332E6">
        <w:rPr>
          <w:sz w:val="28"/>
          <w:szCs w:val="28"/>
        </w:rPr>
        <w:t>в</w:t>
      </w:r>
      <w:proofErr w:type="gramEnd"/>
      <w:r w:rsidRPr="003332E6">
        <w:rPr>
          <w:sz w:val="28"/>
          <w:szCs w:val="28"/>
        </w:rPr>
        <w:t xml:space="preserve"> Российской Федерации, Уставом Новолитовского  сельского поселения</w:t>
      </w:r>
      <w:proofErr w:type="gramStart"/>
      <w:r w:rsidRPr="003332E6">
        <w:rPr>
          <w:sz w:val="28"/>
          <w:szCs w:val="28"/>
        </w:rPr>
        <w:t xml:space="preserve"> ,</w:t>
      </w:r>
      <w:proofErr w:type="gramEnd"/>
      <w:r w:rsidRPr="003332E6">
        <w:rPr>
          <w:sz w:val="28"/>
          <w:szCs w:val="28"/>
        </w:rPr>
        <w:t xml:space="preserve"> администрация Новолитовского сельского поселения</w:t>
      </w:r>
    </w:p>
    <w:p w:rsidR="003332E6" w:rsidRDefault="003332E6" w:rsidP="003332E6">
      <w:pPr>
        <w:pStyle w:val="a3"/>
        <w:spacing w:before="0" w:beforeAutospacing="0" w:after="120" w:afterAutospacing="0"/>
        <w:rPr>
          <w:b/>
        </w:rPr>
      </w:pPr>
      <w:r w:rsidRPr="00A70CA6">
        <w:rPr>
          <w:b/>
        </w:rPr>
        <w:t>ПОСТАНОВЛЯЕТ:</w:t>
      </w:r>
    </w:p>
    <w:p w:rsidR="003332E6" w:rsidRPr="00A70CA6" w:rsidRDefault="003332E6" w:rsidP="003332E6">
      <w:pPr>
        <w:pStyle w:val="a3"/>
        <w:spacing w:before="0" w:beforeAutospacing="0" w:after="120" w:afterAutospacing="0"/>
        <w:rPr>
          <w:b/>
        </w:rPr>
      </w:pPr>
    </w:p>
    <w:p w:rsidR="003332E6" w:rsidRPr="003332E6" w:rsidRDefault="003332E6" w:rsidP="003332E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</w:rPr>
        <w:tab/>
      </w:r>
      <w:r w:rsidRPr="003332E6">
        <w:rPr>
          <w:sz w:val="28"/>
          <w:szCs w:val="28"/>
        </w:rPr>
        <w:t>1. Утвердить Положение об Общественном совете при главе Новолитовского сельского поселения (приложение 1)</w:t>
      </w:r>
    </w:p>
    <w:p w:rsidR="003332E6" w:rsidRPr="003332E6" w:rsidRDefault="00674647" w:rsidP="003332E6">
      <w:pPr>
        <w:pStyle w:val="2"/>
        <w:spacing w:before="0"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</w:t>
      </w:r>
      <w:r w:rsidR="003332E6" w:rsidRPr="003332E6">
        <w:rPr>
          <w:sz w:val="28"/>
          <w:szCs w:val="28"/>
          <w:lang w:val="ru-RU"/>
        </w:rPr>
        <w:t>.  Обнародовать настоящее постановление в установленном порядке.</w:t>
      </w:r>
    </w:p>
    <w:p w:rsidR="003332E6" w:rsidRPr="003332E6" w:rsidRDefault="00674647" w:rsidP="003332E6">
      <w:pPr>
        <w:pStyle w:val="2"/>
        <w:spacing w:before="0"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</w:t>
      </w:r>
      <w:r w:rsidR="003332E6" w:rsidRPr="003332E6">
        <w:rPr>
          <w:sz w:val="28"/>
          <w:szCs w:val="28"/>
          <w:lang w:val="ru-RU"/>
        </w:rPr>
        <w:t>. Настоящее постановление вступает в силу со дня его подписания.</w:t>
      </w:r>
    </w:p>
    <w:p w:rsidR="003332E6" w:rsidRPr="002B0733" w:rsidRDefault="003332E6" w:rsidP="003332E6">
      <w:pPr>
        <w:pStyle w:val="2"/>
        <w:spacing w:before="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</w:t>
      </w:r>
    </w:p>
    <w:p w:rsidR="003332E6" w:rsidRDefault="003332E6" w:rsidP="003332E6">
      <w:pPr>
        <w:pStyle w:val="3"/>
        <w:spacing w:before="0" w:after="0"/>
        <w:rPr>
          <w:sz w:val="26"/>
          <w:szCs w:val="26"/>
        </w:rPr>
      </w:pPr>
    </w:p>
    <w:p w:rsidR="003332E6" w:rsidRPr="003332E6" w:rsidRDefault="003332E6" w:rsidP="003332E6">
      <w:pPr>
        <w:jc w:val="both"/>
        <w:rPr>
          <w:sz w:val="28"/>
          <w:szCs w:val="28"/>
        </w:rPr>
      </w:pPr>
      <w:r w:rsidRPr="003332E6">
        <w:rPr>
          <w:sz w:val="28"/>
          <w:szCs w:val="28"/>
        </w:rPr>
        <w:t xml:space="preserve">Глава Новолитовского сельского поселения                                                                       </w:t>
      </w:r>
    </w:p>
    <w:p w:rsidR="003332E6" w:rsidRPr="003332E6" w:rsidRDefault="003332E6" w:rsidP="003332E6">
      <w:pPr>
        <w:jc w:val="both"/>
        <w:rPr>
          <w:sz w:val="28"/>
          <w:szCs w:val="28"/>
        </w:rPr>
      </w:pPr>
      <w:r w:rsidRPr="003332E6">
        <w:rPr>
          <w:sz w:val="28"/>
          <w:szCs w:val="28"/>
        </w:rPr>
        <w:t xml:space="preserve">Партизанского муниципального района                                           Т.А. Лобачева </w:t>
      </w:r>
    </w:p>
    <w:p w:rsidR="003332E6" w:rsidRPr="003332E6" w:rsidRDefault="003332E6" w:rsidP="003332E6">
      <w:pPr>
        <w:jc w:val="both"/>
        <w:rPr>
          <w:sz w:val="28"/>
          <w:szCs w:val="28"/>
        </w:rPr>
      </w:pPr>
    </w:p>
    <w:p w:rsidR="003332E6" w:rsidRDefault="003332E6" w:rsidP="003332E6">
      <w:pPr>
        <w:jc w:val="both"/>
        <w:rPr>
          <w:sz w:val="24"/>
          <w:szCs w:val="24"/>
        </w:rPr>
      </w:pPr>
    </w:p>
    <w:p w:rsidR="003332E6" w:rsidRDefault="003332E6" w:rsidP="003332E6">
      <w:pPr>
        <w:jc w:val="both"/>
        <w:rPr>
          <w:sz w:val="24"/>
          <w:szCs w:val="24"/>
        </w:rPr>
      </w:pPr>
    </w:p>
    <w:p w:rsidR="003332E6" w:rsidRDefault="003332E6" w:rsidP="003332E6">
      <w:pPr>
        <w:jc w:val="both"/>
        <w:rPr>
          <w:sz w:val="24"/>
          <w:szCs w:val="24"/>
        </w:rPr>
      </w:pPr>
    </w:p>
    <w:p w:rsidR="003332E6" w:rsidRDefault="003332E6" w:rsidP="003332E6">
      <w:pPr>
        <w:jc w:val="both"/>
        <w:rPr>
          <w:sz w:val="24"/>
          <w:szCs w:val="24"/>
        </w:rPr>
      </w:pPr>
    </w:p>
    <w:p w:rsidR="003332E6" w:rsidRDefault="003332E6" w:rsidP="003332E6">
      <w:pPr>
        <w:jc w:val="both"/>
        <w:rPr>
          <w:sz w:val="24"/>
          <w:szCs w:val="24"/>
        </w:rPr>
      </w:pPr>
    </w:p>
    <w:p w:rsidR="003332E6" w:rsidRDefault="003332E6" w:rsidP="003332E6">
      <w:pPr>
        <w:jc w:val="both"/>
        <w:rPr>
          <w:sz w:val="24"/>
          <w:szCs w:val="24"/>
        </w:rPr>
      </w:pPr>
    </w:p>
    <w:p w:rsidR="003332E6" w:rsidRDefault="003332E6" w:rsidP="003332E6">
      <w:pPr>
        <w:jc w:val="both"/>
        <w:rPr>
          <w:sz w:val="24"/>
          <w:szCs w:val="24"/>
        </w:rPr>
      </w:pPr>
    </w:p>
    <w:p w:rsidR="003332E6" w:rsidRDefault="003332E6" w:rsidP="003332E6">
      <w:pPr>
        <w:jc w:val="both"/>
        <w:rPr>
          <w:sz w:val="24"/>
          <w:szCs w:val="24"/>
        </w:rPr>
      </w:pPr>
    </w:p>
    <w:p w:rsidR="003332E6" w:rsidRDefault="003332E6" w:rsidP="003332E6">
      <w:pPr>
        <w:jc w:val="both"/>
        <w:rPr>
          <w:sz w:val="24"/>
          <w:szCs w:val="24"/>
        </w:rPr>
      </w:pPr>
    </w:p>
    <w:p w:rsidR="00482E50" w:rsidRPr="00923B9A" w:rsidRDefault="00482E50" w:rsidP="00482E50">
      <w:pPr>
        <w:pStyle w:val="a6"/>
        <w:rPr>
          <w:sz w:val="28"/>
          <w:szCs w:val="28"/>
        </w:rPr>
      </w:pPr>
      <w:r w:rsidRPr="00923B9A">
        <w:rPr>
          <w:sz w:val="28"/>
          <w:szCs w:val="28"/>
        </w:rPr>
        <w:lastRenderedPageBreak/>
        <w:t xml:space="preserve">                                                                                          </w:t>
      </w:r>
      <w:bookmarkStart w:id="0" w:name="bookmark0"/>
      <w:r w:rsidRPr="00923B9A">
        <w:rPr>
          <w:sz w:val="28"/>
          <w:szCs w:val="28"/>
        </w:rPr>
        <w:t>Приложение №1</w:t>
      </w:r>
    </w:p>
    <w:p w:rsidR="00482E50" w:rsidRPr="00923B9A" w:rsidRDefault="00482E50" w:rsidP="00482E50">
      <w:pPr>
        <w:pStyle w:val="a6"/>
        <w:rPr>
          <w:sz w:val="28"/>
          <w:szCs w:val="28"/>
        </w:rPr>
      </w:pPr>
      <w:r w:rsidRPr="00923B9A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</w:t>
      </w:r>
      <w:r w:rsidRPr="00923B9A">
        <w:rPr>
          <w:sz w:val="28"/>
          <w:szCs w:val="28"/>
        </w:rPr>
        <w:t xml:space="preserve"> к    Постановлению администрации </w:t>
      </w:r>
    </w:p>
    <w:p w:rsidR="00482E50" w:rsidRPr="00923B9A" w:rsidRDefault="00482E50" w:rsidP="00482E50">
      <w:pPr>
        <w:pStyle w:val="a6"/>
        <w:rPr>
          <w:sz w:val="28"/>
          <w:szCs w:val="28"/>
        </w:rPr>
      </w:pPr>
      <w:r w:rsidRPr="00923B9A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</w:t>
      </w:r>
      <w:r w:rsidRPr="00923B9A">
        <w:rPr>
          <w:sz w:val="28"/>
          <w:szCs w:val="28"/>
        </w:rPr>
        <w:t xml:space="preserve"> Новолитовского сельского поселения </w:t>
      </w:r>
    </w:p>
    <w:p w:rsidR="00482E50" w:rsidRPr="00923B9A" w:rsidRDefault="00482E50" w:rsidP="00482E50">
      <w:pPr>
        <w:pStyle w:val="12"/>
        <w:keepNext/>
        <w:keepLines/>
        <w:shd w:val="clear" w:color="auto" w:fill="auto"/>
        <w:spacing w:after="174" w:line="260" w:lineRule="exact"/>
        <w:rPr>
          <w:rFonts w:ascii="Times New Roman" w:hAnsi="Times New Roman" w:cs="Times New Roman"/>
          <w:b w:val="0"/>
          <w:sz w:val="28"/>
          <w:szCs w:val="28"/>
        </w:rPr>
      </w:pPr>
      <w:r>
        <w:t xml:space="preserve">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от  17.03.</w:t>
      </w:r>
      <w:r w:rsidRPr="00923B9A">
        <w:rPr>
          <w:rFonts w:ascii="Times New Roman" w:hAnsi="Times New Roman" w:cs="Times New Roman"/>
          <w:b w:val="0"/>
          <w:sz w:val="28"/>
          <w:szCs w:val="28"/>
        </w:rPr>
        <w:t>202</w:t>
      </w:r>
      <w:r>
        <w:rPr>
          <w:rFonts w:ascii="Times New Roman" w:hAnsi="Times New Roman" w:cs="Times New Roman"/>
          <w:b w:val="0"/>
          <w:sz w:val="28"/>
          <w:szCs w:val="28"/>
        </w:rPr>
        <w:t>1 № 12</w:t>
      </w:r>
    </w:p>
    <w:p w:rsidR="00482E50" w:rsidRDefault="00482E50" w:rsidP="00482E50">
      <w:pPr>
        <w:pStyle w:val="12"/>
        <w:keepNext/>
        <w:keepLines/>
        <w:shd w:val="clear" w:color="auto" w:fill="auto"/>
        <w:spacing w:after="174" w:line="260" w:lineRule="exact"/>
      </w:pPr>
    </w:p>
    <w:p w:rsidR="00482E50" w:rsidRPr="00E16939" w:rsidRDefault="00482E50" w:rsidP="00482E50">
      <w:pPr>
        <w:pStyle w:val="12"/>
        <w:keepNext/>
        <w:keepLines/>
        <w:shd w:val="clear" w:color="auto" w:fill="auto"/>
        <w:spacing w:after="174" w:line="260" w:lineRule="exact"/>
        <w:rPr>
          <w:rFonts w:ascii="Times New Roman" w:hAnsi="Times New Roman" w:cs="Times New Roman"/>
        </w:rPr>
      </w:pPr>
      <w:r w:rsidRPr="00E16939">
        <w:rPr>
          <w:rFonts w:ascii="Times New Roman" w:hAnsi="Times New Roman" w:cs="Times New Roman"/>
        </w:rPr>
        <w:t>ПОЛОЖЕНИЕ</w:t>
      </w:r>
      <w:bookmarkEnd w:id="0"/>
    </w:p>
    <w:p w:rsidR="00482E50" w:rsidRPr="00E16939" w:rsidRDefault="00482E50" w:rsidP="00482E50">
      <w:pPr>
        <w:pStyle w:val="a4"/>
        <w:spacing w:after="173"/>
        <w:jc w:val="center"/>
        <w:rPr>
          <w:sz w:val="28"/>
          <w:szCs w:val="28"/>
        </w:rPr>
      </w:pPr>
      <w:r w:rsidRPr="00E16939">
        <w:rPr>
          <w:sz w:val="28"/>
          <w:szCs w:val="28"/>
        </w:rPr>
        <w:t xml:space="preserve">об Общественном совете при Главе </w:t>
      </w:r>
      <w:r>
        <w:rPr>
          <w:sz w:val="28"/>
          <w:szCs w:val="28"/>
          <w:lang w:val="ru-RU"/>
        </w:rPr>
        <w:t xml:space="preserve">Новолитовского </w:t>
      </w:r>
      <w:r w:rsidRPr="00E16939">
        <w:rPr>
          <w:sz w:val="28"/>
          <w:szCs w:val="28"/>
        </w:rPr>
        <w:t xml:space="preserve"> сельского поселения Партизанского муниципального района</w:t>
      </w:r>
    </w:p>
    <w:p w:rsidR="00482E50" w:rsidRDefault="00482E50" w:rsidP="00482E50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60" w:lineRule="exact"/>
        <w:ind w:left="20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E16939">
        <w:rPr>
          <w:rFonts w:ascii="Times New Roman" w:hAnsi="Times New Roman" w:cs="Times New Roman"/>
          <w:sz w:val="28"/>
          <w:szCs w:val="28"/>
        </w:rPr>
        <w:t>Общие положения.</w:t>
      </w:r>
      <w:bookmarkEnd w:id="1"/>
    </w:p>
    <w:p w:rsidR="00482E50" w:rsidRPr="00E16939" w:rsidRDefault="00482E50" w:rsidP="00482E50">
      <w:pPr>
        <w:pStyle w:val="12"/>
        <w:keepNext/>
        <w:keepLines/>
        <w:shd w:val="clear" w:color="auto" w:fill="auto"/>
        <w:tabs>
          <w:tab w:val="left" w:pos="284"/>
        </w:tabs>
        <w:spacing w:after="0" w:line="260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</w:p>
    <w:p w:rsidR="00482E50" w:rsidRPr="00E16939" w:rsidRDefault="00482E50" w:rsidP="00482E50">
      <w:pPr>
        <w:pStyle w:val="a4"/>
        <w:spacing w:line="322" w:lineRule="exact"/>
        <w:ind w:left="20" w:right="20"/>
        <w:jc w:val="both"/>
        <w:rPr>
          <w:sz w:val="28"/>
          <w:szCs w:val="28"/>
        </w:rPr>
      </w:pPr>
      <w:r w:rsidRPr="00E16939">
        <w:rPr>
          <w:sz w:val="28"/>
          <w:szCs w:val="28"/>
        </w:rPr>
        <w:t xml:space="preserve">1.1 .Общественный совет при Главе </w:t>
      </w:r>
      <w:r>
        <w:rPr>
          <w:sz w:val="28"/>
          <w:szCs w:val="28"/>
          <w:lang w:val="ru-RU"/>
        </w:rPr>
        <w:t xml:space="preserve">Новолитовского </w:t>
      </w:r>
      <w:r w:rsidRPr="00E16939">
        <w:rPr>
          <w:sz w:val="28"/>
          <w:szCs w:val="28"/>
        </w:rPr>
        <w:t xml:space="preserve"> сельского поселения (Общественный совет) является постоянно действующим совещательным органом, осуществляющим обсуждение широкого круга общественно значимых проблем сельского поселения и внесение предложений по их решению в соответствии с Федеральным Законом № 131-Ф</w:t>
      </w:r>
      <w:r>
        <w:rPr>
          <w:sz w:val="28"/>
          <w:szCs w:val="28"/>
          <w:lang w:val="ru-RU"/>
        </w:rPr>
        <w:t>З</w:t>
      </w:r>
      <w:r w:rsidRPr="00E16939">
        <w:rPr>
          <w:sz w:val="28"/>
          <w:szCs w:val="28"/>
        </w:rPr>
        <w:t xml:space="preserve"> от 6 октября 2006 года «Об общих принципах организации местного самоуправления в Российской Федерации».</w:t>
      </w:r>
    </w:p>
    <w:p w:rsidR="00482E50" w:rsidRDefault="00482E50" w:rsidP="00482E50">
      <w:pPr>
        <w:pStyle w:val="a4"/>
        <w:tabs>
          <w:tab w:val="left" w:pos="3625"/>
        </w:tabs>
        <w:spacing w:after="0" w:line="322" w:lineRule="exact"/>
        <w:ind w:left="20" w:right="20"/>
        <w:jc w:val="both"/>
        <w:rPr>
          <w:sz w:val="28"/>
          <w:szCs w:val="28"/>
          <w:lang w:val="ru-RU"/>
        </w:rPr>
      </w:pPr>
      <w:r w:rsidRPr="00E16939">
        <w:rPr>
          <w:sz w:val="28"/>
          <w:szCs w:val="28"/>
        </w:rPr>
        <w:t>1.2</w:t>
      </w:r>
      <w:r w:rsidRPr="00E16939">
        <w:rPr>
          <w:sz w:val="28"/>
          <w:szCs w:val="28"/>
          <w:lang w:val="ru-RU"/>
        </w:rPr>
        <w:t xml:space="preserve">. </w:t>
      </w:r>
      <w:r w:rsidRPr="00E16939">
        <w:rPr>
          <w:sz w:val="28"/>
          <w:szCs w:val="28"/>
        </w:rPr>
        <w:t>Общественный совет осуществляет свою деятельность на общественных началах, руководствуясь Конституцией Российской Федерации, федеральными законами, законами и нормативными пра</w:t>
      </w:r>
      <w:r>
        <w:rPr>
          <w:sz w:val="28"/>
          <w:szCs w:val="28"/>
        </w:rPr>
        <w:t>вовыми актами Приморского края,</w:t>
      </w:r>
      <w:r>
        <w:rPr>
          <w:sz w:val="28"/>
          <w:szCs w:val="28"/>
          <w:lang w:val="ru-RU"/>
        </w:rPr>
        <w:t xml:space="preserve"> </w:t>
      </w:r>
      <w:r w:rsidRPr="00E16939">
        <w:rPr>
          <w:sz w:val="28"/>
          <w:szCs w:val="28"/>
        </w:rPr>
        <w:t>Партизанского района, постановлениями и</w:t>
      </w:r>
      <w:r w:rsidRPr="00E16939">
        <w:rPr>
          <w:sz w:val="28"/>
          <w:szCs w:val="28"/>
          <w:lang w:val="ru-RU"/>
        </w:rPr>
        <w:t xml:space="preserve"> </w:t>
      </w:r>
      <w:r w:rsidRPr="00E16939">
        <w:rPr>
          <w:sz w:val="28"/>
          <w:szCs w:val="28"/>
        </w:rPr>
        <w:t>распоряжениями администрации</w:t>
      </w:r>
      <w:r>
        <w:rPr>
          <w:sz w:val="28"/>
          <w:szCs w:val="28"/>
          <w:lang w:val="ru-RU"/>
        </w:rPr>
        <w:t xml:space="preserve"> Новолитовского </w:t>
      </w:r>
      <w:r w:rsidRPr="00E16939">
        <w:rPr>
          <w:sz w:val="28"/>
          <w:szCs w:val="28"/>
        </w:rPr>
        <w:t xml:space="preserve"> сельского поселения, настоящим Положением.</w:t>
      </w:r>
    </w:p>
    <w:p w:rsidR="00482E50" w:rsidRPr="00972CC3" w:rsidRDefault="00482E50" w:rsidP="00482E50">
      <w:pPr>
        <w:pStyle w:val="a4"/>
        <w:tabs>
          <w:tab w:val="left" w:pos="3625"/>
        </w:tabs>
        <w:spacing w:after="0" w:line="322" w:lineRule="exact"/>
        <w:ind w:left="20" w:right="20"/>
        <w:jc w:val="both"/>
        <w:rPr>
          <w:sz w:val="28"/>
          <w:szCs w:val="28"/>
          <w:lang w:val="ru-RU"/>
        </w:rPr>
      </w:pPr>
    </w:p>
    <w:p w:rsidR="00482E50" w:rsidRDefault="00482E50" w:rsidP="00482E50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313"/>
        </w:tabs>
        <w:spacing w:after="0" w:line="317" w:lineRule="exact"/>
        <w:ind w:left="20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E16939">
        <w:rPr>
          <w:rFonts w:ascii="Times New Roman" w:hAnsi="Times New Roman" w:cs="Times New Roman"/>
          <w:sz w:val="28"/>
          <w:szCs w:val="28"/>
        </w:rPr>
        <w:t>Цели и задачи Общественного совета.</w:t>
      </w:r>
      <w:bookmarkEnd w:id="2"/>
    </w:p>
    <w:p w:rsidR="00482E50" w:rsidRPr="00E16939" w:rsidRDefault="00482E50" w:rsidP="00482E50">
      <w:pPr>
        <w:pStyle w:val="12"/>
        <w:keepNext/>
        <w:keepLines/>
        <w:shd w:val="clear" w:color="auto" w:fill="auto"/>
        <w:tabs>
          <w:tab w:val="left" w:pos="313"/>
        </w:tabs>
        <w:spacing w:after="0" w:line="317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</w:p>
    <w:p w:rsidR="00482E50" w:rsidRPr="00E16939" w:rsidRDefault="00482E50" w:rsidP="00482E50">
      <w:pPr>
        <w:pStyle w:val="a4"/>
        <w:spacing w:after="0" w:line="317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</w:t>
      </w:r>
      <w:r w:rsidRPr="00E16939">
        <w:rPr>
          <w:sz w:val="28"/>
          <w:szCs w:val="28"/>
        </w:rPr>
        <w:t>Целью Общественного совета является обеспечение согласования интересов жителей сельского поселения, общественных объединений для решения важных для населения вопросов экономического, социального и культурного развития поселения путём:</w:t>
      </w:r>
    </w:p>
    <w:p w:rsidR="00482E50" w:rsidRPr="00E16939" w:rsidRDefault="00482E50" w:rsidP="00482E50">
      <w:pPr>
        <w:pStyle w:val="a4"/>
        <w:numPr>
          <w:ilvl w:val="0"/>
          <w:numId w:val="2"/>
        </w:numPr>
        <w:tabs>
          <w:tab w:val="left" w:pos="217"/>
        </w:tabs>
        <w:spacing w:after="0" w:line="317" w:lineRule="exact"/>
        <w:ind w:left="20" w:right="20"/>
        <w:jc w:val="both"/>
        <w:rPr>
          <w:sz w:val="28"/>
          <w:szCs w:val="28"/>
        </w:rPr>
      </w:pPr>
      <w:r w:rsidRPr="00E16939">
        <w:rPr>
          <w:sz w:val="28"/>
          <w:szCs w:val="28"/>
        </w:rPr>
        <w:t>анализа общественного мнения по важнейшим социальным, политическим и экономическим вопросам, обсуждаемым на федеральном, региональном и местном уровнях и затрагивающим интересы большинства населения сельского поселения;</w:t>
      </w:r>
    </w:p>
    <w:p w:rsidR="00482E50" w:rsidRPr="00E16939" w:rsidRDefault="00482E50" w:rsidP="00482E50">
      <w:pPr>
        <w:pStyle w:val="a4"/>
        <w:numPr>
          <w:ilvl w:val="0"/>
          <w:numId w:val="2"/>
        </w:numPr>
        <w:tabs>
          <w:tab w:val="left" w:pos="260"/>
        </w:tabs>
        <w:spacing w:after="0" w:line="317" w:lineRule="exact"/>
        <w:ind w:left="20" w:right="20"/>
        <w:jc w:val="both"/>
        <w:rPr>
          <w:sz w:val="28"/>
          <w:szCs w:val="28"/>
        </w:rPr>
      </w:pPr>
      <w:r w:rsidRPr="00E16939">
        <w:rPr>
          <w:sz w:val="28"/>
          <w:szCs w:val="28"/>
        </w:rPr>
        <w:t>выработки предложений и рекомендаций по осуществлению позитивных социально-экономических и культурных преобразований в сельском поселении на основе широкого обсуждения проблем его перспективного развития и благоустройства, состояния муниципального хозяйства и социокультурной сферы;</w:t>
      </w:r>
    </w:p>
    <w:p w:rsidR="00482E50" w:rsidRPr="00E16939" w:rsidRDefault="00482E50" w:rsidP="00482E50">
      <w:pPr>
        <w:pStyle w:val="a4"/>
        <w:numPr>
          <w:ilvl w:val="0"/>
          <w:numId w:val="2"/>
        </w:numPr>
        <w:tabs>
          <w:tab w:val="left" w:pos="270"/>
        </w:tabs>
        <w:spacing w:after="0" w:line="317" w:lineRule="exact"/>
        <w:ind w:left="20" w:right="20"/>
        <w:jc w:val="both"/>
        <w:rPr>
          <w:sz w:val="28"/>
          <w:szCs w:val="28"/>
        </w:rPr>
      </w:pPr>
      <w:r w:rsidRPr="00E16939">
        <w:rPr>
          <w:sz w:val="28"/>
          <w:szCs w:val="28"/>
        </w:rPr>
        <w:t>разрабатывает рекомендации и предложения по оптимизации и повышении эффективности работы местной администрации сельского поселения, в том числе работа с обращениями граждан, организация приёма населения, функционирования муниципальных служб и организаций;</w:t>
      </w:r>
    </w:p>
    <w:p w:rsidR="00482E50" w:rsidRPr="00E16939" w:rsidRDefault="00482E50" w:rsidP="00482E50">
      <w:pPr>
        <w:pStyle w:val="a4"/>
        <w:numPr>
          <w:ilvl w:val="0"/>
          <w:numId w:val="2"/>
        </w:numPr>
        <w:tabs>
          <w:tab w:val="left" w:pos="490"/>
        </w:tabs>
        <w:spacing w:after="0" w:line="317" w:lineRule="exact"/>
        <w:ind w:left="20" w:right="20"/>
        <w:jc w:val="both"/>
        <w:rPr>
          <w:sz w:val="28"/>
          <w:szCs w:val="28"/>
        </w:rPr>
      </w:pPr>
      <w:r w:rsidRPr="00E16939">
        <w:rPr>
          <w:sz w:val="28"/>
          <w:szCs w:val="28"/>
        </w:rPr>
        <w:t xml:space="preserve">взаимодействия с администрацией </w:t>
      </w:r>
      <w:r>
        <w:rPr>
          <w:sz w:val="28"/>
          <w:szCs w:val="28"/>
          <w:lang w:val="ru-RU"/>
        </w:rPr>
        <w:t>Новолитовского</w:t>
      </w:r>
      <w:r w:rsidRPr="00E16939">
        <w:rPr>
          <w:sz w:val="28"/>
          <w:szCs w:val="28"/>
          <w:lang w:val="ru-RU"/>
        </w:rPr>
        <w:t xml:space="preserve"> </w:t>
      </w:r>
      <w:r w:rsidRPr="00E16939">
        <w:rPr>
          <w:sz w:val="28"/>
          <w:szCs w:val="28"/>
        </w:rPr>
        <w:t xml:space="preserve">сельского поселения посредством привлечения к общественной деятельности граждан, </w:t>
      </w:r>
      <w:r w:rsidRPr="00E16939">
        <w:rPr>
          <w:sz w:val="28"/>
          <w:szCs w:val="28"/>
        </w:rPr>
        <w:lastRenderedPageBreak/>
        <w:t>проживающих на территории сельского поселения и имеющих опыт работы в органах управления и власти.</w:t>
      </w:r>
    </w:p>
    <w:p w:rsidR="00482E50" w:rsidRPr="00E16939" w:rsidRDefault="00482E50" w:rsidP="00482E50">
      <w:pPr>
        <w:pStyle w:val="a4"/>
        <w:tabs>
          <w:tab w:val="left" w:pos="490"/>
        </w:tabs>
        <w:spacing w:after="0" w:line="317" w:lineRule="exact"/>
        <w:ind w:left="20" w:right="20"/>
        <w:jc w:val="both"/>
        <w:rPr>
          <w:sz w:val="28"/>
          <w:szCs w:val="28"/>
        </w:rPr>
      </w:pPr>
    </w:p>
    <w:p w:rsidR="00482E50" w:rsidRPr="00E16939" w:rsidRDefault="00482E50" w:rsidP="00482E50">
      <w:pPr>
        <w:pStyle w:val="a4"/>
        <w:tabs>
          <w:tab w:val="left" w:pos="490"/>
        </w:tabs>
        <w:spacing w:after="0" w:line="317" w:lineRule="exact"/>
        <w:ind w:left="20" w:right="20"/>
        <w:jc w:val="center"/>
        <w:rPr>
          <w:b/>
          <w:sz w:val="28"/>
          <w:szCs w:val="28"/>
        </w:rPr>
      </w:pPr>
      <w:r w:rsidRPr="00E16939">
        <w:rPr>
          <w:b/>
          <w:sz w:val="28"/>
          <w:szCs w:val="28"/>
          <w:lang w:val="ru-RU"/>
        </w:rPr>
        <w:t xml:space="preserve">3. </w:t>
      </w:r>
      <w:r w:rsidRPr="00E16939">
        <w:rPr>
          <w:b/>
          <w:sz w:val="28"/>
          <w:szCs w:val="28"/>
        </w:rPr>
        <w:t>Функции Общественного совета.</w:t>
      </w:r>
    </w:p>
    <w:p w:rsidR="00482E50" w:rsidRPr="00E16939" w:rsidRDefault="00482E50" w:rsidP="00482E50">
      <w:pPr>
        <w:pStyle w:val="a4"/>
        <w:spacing w:after="183" w:line="260" w:lineRule="exact"/>
        <w:ind w:left="20"/>
        <w:jc w:val="both"/>
        <w:rPr>
          <w:sz w:val="28"/>
          <w:szCs w:val="28"/>
          <w:lang w:val="ru-RU"/>
        </w:rPr>
      </w:pPr>
    </w:p>
    <w:p w:rsidR="00482E50" w:rsidRPr="00E16939" w:rsidRDefault="00482E50" w:rsidP="00482E50">
      <w:pPr>
        <w:pStyle w:val="a4"/>
        <w:spacing w:after="183" w:line="260" w:lineRule="exact"/>
        <w:ind w:left="20"/>
        <w:jc w:val="both"/>
        <w:rPr>
          <w:sz w:val="28"/>
          <w:szCs w:val="28"/>
          <w:lang w:val="ru-RU"/>
        </w:rPr>
      </w:pPr>
      <w:r w:rsidRPr="00E16939">
        <w:rPr>
          <w:sz w:val="28"/>
          <w:szCs w:val="28"/>
          <w:lang w:val="ru-RU"/>
        </w:rPr>
        <w:tab/>
      </w:r>
      <w:r w:rsidRPr="00E16939">
        <w:rPr>
          <w:sz w:val="28"/>
          <w:szCs w:val="28"/>
        </w:rPr>
        <w:t>Общественный совет осуществляет следующие функции:</w:t>
      </w:r>
    </w:p>
    <w:p w:rsidR="00482E50" w:rsidRPr="00E16939" w:rsidRDefault="00482E50" w:rsidP="00482E50">
      <w:pPr>
        <w:pStyle w:val="a4"/>
        <w:spacing w:after="183" w:line="260" w:lineRule="exact"/>
        <w:ind w:left="20"/>
        <w:jc w:val="both"/>
        <w:rPr>
          <w:sz w:val="28"/>
          <w:szCs w:val="28"/>
          <w:lang w:val="ru-RU"/>
        </w:rPr>
      </w:pPr>
      <w:r w:rsidRPr="00E16939">
        <w:rPr>
          <w:sz w:val="28"/>
          <w:szCs w:val="28"/>
          <w:lang w:val="ru-RU"/>
        </w:rPr>
        <w:t xml:space="preserve">3.1. </w:t>
      </w:r>
      <w:r w:rsidRPr="00E16939">
        <w:rPr>
          <w:sz w:val="28"/>
          <w:szCs w:val="28"/>
        </w:rPr>
        <w:t>Участвует</w:t>
      </w:r>
      <w:r w:rsidRPr="00E16939">
        <w:rPr>
          <w:sz w:val="28"/>
          <w:szCs w:val="28"/>
        </w:rPr>
        <w:tab/>
        <w:t>в разработке и анализе эффективности программ социально- экономического и культурного развития поселения;</w:t>
      </w:r>
    </w:p>
    <w:p w:rsidR="00482E50" w:rsidRPr="00E16939" w:rsidRDefault="00482E50" w:rsidP="00482E50">
      <w:pPr>
        <w:pStyle w:val="a4"/>
        <w:spacing w:after="183" w:line="260" w:lineRule="exact"/>
        <w:ind w:left="20"/>
        <w:jc w:val="both"/>
        <w:rPr>
          <w:sz w:val="28"/>
          <w:szCs w:val="28"/>
          <w:lang w:val="ru-RU"/>
        </w:rPr>
      </w:pPr>
      <w:r w:rsidRPr="00E16939">
        <w:rPr>
          <w:sz w:val="28"/>
          <w:szCs w:val="28"/>
          <w:lang w:val="ru-RU"/>
        </w:rPr>
        <w:t xml:space="preserve">3.2. </w:t>
      </w:r>
      <w:r w:rsidRPr="00E16939">
        <w:rPr>
          <w:sz w:val="28"/>
          <w:szCs w:val="28"/>
        </w:rPr>
        <w:t>Информирует</w:t>
      </w:r>
      <w:r w:rsidRPr="00E16939">
        <w:rPr>
          <w:sz w:val="28"/>
          <w:szCs w:val="28"/>
        </w:rPr>
        <w:tab/>
        <w:t>администрацию</w:t>
      </w:r>
      <w:r w:rsidRPr="00E1693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Новолитовского </w:t>
      </w:r>
      <w:r w:rsidRPr="00E16939">
        <w:rPr>
          <w:sz w:val="28"/>
          <w:szCs w:val="28"/>
          <w:lang w:val="ru-RU"/>
        </w:rPr>
        <w:t>сельского</w:t>
      </w:r>
      <w:r w:rsidRPr="00E16939">
        <w:rPr>
          <w:sz w:val="28"/>
          <w:szCs w:val="28"/>
        </w:rPr>
        <w:t xml:space="preserve"> поселения</w:t>
      </w:r>
      <w:r>
        <w:rPr>
          <w:sz w:val="28"/>
          <w:szCs w:val="28"/>
          <w:lang w:val="ru-RU"/>
        </w:rPr>
        <w:t xml:space="preserve"> Партизанского муниципального района </w:t>
      </w:r>
      <w:r w:rsidRPr="00E16939">
        <w:rPr>
          <w:sz w:val="28"/>
          <w:szCs w:val="28"/>
        </w:rPr>
        <w:t>о своей деятельности и происходящих в поселении социально значимых процессах;</w:t>
      </w:r>
    </w:p>
    <w:p w:rsidR="00482E50" w:rsidRPr="00E16939" w:rsidRDefault="00482E50" w:rsidP="00482E50">
      <w:pPr>
        <w:pStyle w:val="a4"/>
        <w:spacing w:after="183" w:line="260" w:lineRule="exact"/>
        <w:ind w:left="20"/>
        <w:jc w:val="both"/>
        <w:rPr>
          <w:sz w:val="28"/>
          <w:szCs w:val="28"/>
          <w:lang w:val="ru-RU"/>
        </w:rPr>
      </w:pPr>
      <w:r w:rsidRPr="00E16939">
        <w:rPr>
          <w:sz w:val="28"/>
          <w:szCs w:val="28"/>
          <w:lang w:val="ru-RU"/>
        </w:rPr>
        <w:t xml:space="preserve">3.3. </w:t>
      </w:r>
      <w:r w:rsidRPr="00E16939">
        <w:rPr>
          <w:sz w:val="28"/>
          <w:szCs w:val="28"/>
        </w:rPr>
        <w:t>Информирует</w:t>
      </w:r>
      <w:r w:rsidRPr="00E16939">
        <w:rPr>
          <w:sz w:val="28"/>
          <w:szCs w:val="28"/>
        </w:rPr>
        <w:tab/>
        <w:t>общественность поселения о деятельности администрации</w:t>
      </w:r>
      <w:r w:rsidRPr="00E1693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Новолитовского </w:t>
      </w:r>
      <w:r w:rsidRPr="00E16939">
        <w:rPr>
          <w:sz w:val="28"/>
          <w:szCs w:val="28"/>
          <w:lang w:val="ru-RU"/>
        </w:rPr>
        <w:t xml:space="preserve">сельского </w:t>
      </w:r>
      <w:r w:rsidRPr="00E16939">
        <w:rPr>
          <w:sz w:val="28"/>
          <w:szCs w:val="28"/>
        </w:rPr>
        <w:t>поселения</w:t>
      </w:r>
      <w:r>
        <w:rPr>
          <w:sz w:val="28"/>
          <w:szCs w:val="28"/>
          <w:lang w:val="ru-RU"/>
        </w:rPr>
        <w:t xml:space="preserve"> Партизанского муниципального района;</w:t>
      </w:r>
    </w:p>
    <w:p w:rsidR="00482E50" w:rsidRPr="00E16939" w:rsidRDefault="00482E50" w:rsidP="00482E50">
      <w:pPr>
        <w:pStyle w:val="a4"/>
        <w:spacing w:after="183" w:line="260" w:lineRule="exact"/>
        <w:ind w:left="20"/>
        <w:jc w:val="both"/>
        <w:rPr>
          <w:sz w:val="28"/>
          <w:szCs w:val="28"/>
          <w:lang w:val="ru-RU"/>
        </w:rPr>
      </w:pPr>
      <w:r w:rsidRPr="00E16939">
        <w:rPr>
          <w:sz w:val="28"/>
          <w:szCs w:val="28"/>
          <w:lang w:val="ru-RU"/>
        </w:rPr>
        <w:t xml:space="preserve">3.4. </w:t>
      </w:r>
      <w:r w:rsidRPr="00E16939">
        <w:rPr>
          <w:sz w:val="28"/>
          <w:szCs w:val="28"/>
        </w:rPr>
        <w:t>Взаимодействует</w:t>
      </w:r>
      <w:r w:rsidRPr="00E16939">
        <w:rPr>
          <w:sz w:val="28"/>
          <w:szCs w:val="28"/>
        </w:rPr>
        <w:tab/>
        <w:t>с районными средствами массовой информации в целях формирования позитивного общественного мнения, атмосферы гласности и конструктивного сотрудничества различных социальных групп и общественных объединений;</w:t>
      </w:r>
    </w:p>
    <w:p w:rsidR="00482E50" w:rsidRPr="00E16939" w:rsidRDefault="00482E50" w:rsidP="00482E50">
      <w:pPr>
        <w:pStyle w:val="a4"/>
        <w:spacing w:after="183" w:line="260" w:lineRule="exact"/>
        <w:ind w:left="20"/>
        <w:jc w:val="both"/>
        <w:rPr>
          <w:sz w:val="28"/>
          <w:szCs w:val="28"/>
          <w:lang w:val="ru-RU"/>
        </w:rPr>
      </w:pPr>
      <w:r w:rsidRPr="00E16939">
        <w:rPr>
          <w:sz w:val="28"/>
          <w:szCs w:val="28"/>
          <w:lang w:val="ru-RU"/>
        </w:rPr>
        <w:t xml:space="preserve">3.5. </w:t>
      </w:r>
      <w:r w:rsidRPr="00E16939">
        <w:rPr>
          <w:sz w:val="28"/>
          <w:szCs w:val="28"/>
        </w:rPr>
        <w:t>Способствует</w:t>
      </w:r>
      <w:r w:rsidRPr="00E16939">
        <w:rPr>
          <w:sz w:val="28"/>
          <w:szCs w:val="28"/>
        </w:rPr>
        <w:tab/>
        <w:t xml:space="preserve">становлению структур гражданского общества, в поселении проводя с этой целью публичные мероприятия, посвященные развитию диалога, обсуждению гражданских инициатив, формированию эффективных механизмов взаимодействия администрации </w:t>
      </w:r>
      <w:r>
        <w:rPr>
          <w:sz w:val="28"/>
          <w:szCs w:val="28"/>
          <w:lang w:val="ru-RU"/>
        </w:rPr>
        <w:t>Новолитовского сельского</w:t>
      </w:r>
      <w:r w:rsidRPr="00E16939">
        <w:rPr>
          <w:sz w:val="28"/>
          <w:szCs w:val="28"/>
          <w:lang w:val="ru-RU"/>
        </w:rPr>
        <w:t xml:space="preserve"> </w:t>
      </w:r>
      <w:r w:rsidRPr="00E16939">
        <w:rPr>
          <w:sz w:val="28"/>
          <w:szCs w:val="28"/>
        </w:rPr>
        <w:t>поселения</w:t>
      </w:r>
      <w:r>
        <w:rPr>
          <w:sz w:val="28"/>
          <w:szCs w:val="28"/>
          <w:lang w:val="ru-RU"/>
        </w:rPr>
        <w:t xml:space="preserve"> Партизанского муниципального района </w:t>
      </w:r>
      <w:r w:rsidRPr="00E16939">
        <w:rPr>
          <w:sz w:val="28"/>
          <w:szCs w:val="28"/>
        </w:rPr>
        <w:t>и общественности сельского поселения.</w:t>
      </w:r>
    </w:p>
    <w:p w:rsidR="00482E50" w:rsidRPr="00E16939" w:rsidRDefault="00482E50" w:rsidP="00482E50">
      <w:pPr>
        <w:pStyle w:val="a4"/>
        <w:spacing w:after="183" w:line="260" w:lineRule="exact"/>
        <w:ind w:left="20"/>
        <w:jc w:val="center"/>
        <w:rPr>
          <w:b/>
          <w:sz w:val="28"/>
          <w:szCs w:val="28"/>
          <w:lang w:val="ru-RU"/>
        </w:rPr>
      </w:pPr>
      <w:r w:rsidRPr="00E16939">
        <w:rPr>
          <w:b/>
          <w:sz w:val="28"/>
          <w:szCs w:val="28"/>
          <w:lang w:val="ru-RU"/>
        </w:rPr>
        <w:t xml:space="preserve">4. </w:t>
      </w:r>
      <w:r w:rsidRPr="00E16939">
        <w:rPr>
          <w:b/>
          <w:sz w:val="28"/>
          <w:szCs w:val="28"/>
        </w:rPr>
        <w:t>Порядок формирования Общественного совета.</w:t>
      </w:r>
    </w:p>
    <w:p w:rsidR="00482E50" w:rsidRPr="00E16939" w:rsidRDefault="00482E50" w:rsidP="00482E50">
      <w:pPr>
        <w:pStyle w:val="a4"/>
        <w:spacing w:after="183" w:line="260" w:lineRule="exact"/>
        <w:ind w:left="20"/>
        <w:jc w:val="both"/>
        <w:rPr>
          <w:b/>
          <w:sz w:val="28"/>
          <w:szCs w:val="28"/>
          <w:lang w:val="ru-RU"/>
        </w:rPr>
      </w:pPr>
      <w:r w:rsidRPr="00E16939">
        <w:rPr>
          <w:sz w:val="28"/>
          <w:szCs w:val="28"/>
          <w:lang w:val="ru-RU"/>
        </w:rPr>
        <w:t>4.1.</w:t>
      </w:r>
      <w:r w:rsidRPr="00E16939">
        <w:rPr>
          <w:b/>
          <w:sz w:val="28"/>
          <w:szCs w:val="28"/>
          <w:lang w:val="ru-RU"/>
        </w:rPr>
        <w:t xml:space="preserve"> </w:t>
      </w:r>
      <w:r w:rsidRPr="00E16939">
        <w:rPr>
          <w:sz w:val="28"/>
          <w:szCs w:val="28"/>
        </w:rPr>
        <w:t xml:space="preserve">Общественный совет формируется из числа постоянно проживающих, активных граждан </w:t>
      </w:r>
      <w:r>
        <w:rPr>
          <w:sz w:val="28"/>
          <w:szCs w:val="28"/>
          <w:lang w:val="ru-RU"/>
        </w:rPr>
        <w:t>Новолитовского сельского поселения Партизанского муниципального района,</w:t>
      </w:r>
      <w:r w:rsidRPr="00E16939">
        <w:rPr>
          <w:sz w:val="28"/>
          <w:szCs w:val="28"/>
        </w:rPr>
        <w:t xml:space="preserve"> представителей общественных объединений и организаций.</w:t>
      </w:r>
    </w:p>
    <w:p w:rsidR="00482E50" w:rsidRPr="00E16939" w:rsidRDefault="00482E50" w:rsidP="00482E50">
      <w:pPr>
        <w:pStyle w:val="a4"/>
        <w:spacing w:after="183" w:line="260" w:lineRule="exact"/>
        <w:ind w:left="20"/>
        <w:rPr>
          <w:b/>
          <w:sz w:val="28"/>
          <w:szCs w:val="28"/>
          <w:lang w:val="ru-RU"/>
        </w:rPr>
      </w:pPr>
      <w:r w:rsidRPr="00E16939">
        <w:rPr>
          <w:sz w:val="28"/>
          <w:szCs w:val="28"/>
          <w:lang w:val="ru-RU"/>
        </w:rPr>
        <w:t>4.2.</w:t>
      </w:r>
      <w:r w:rsidRPr="00E16939">
        <w:rPr>
          <w:sz w:val="28"/>
          <w:szCs w:val="28"/>
        </w:rPr>
        <w:t xml:space="preserve">Численность Совета составляет </w:t>
      </w:r>
      <w:r>
        <w:rPr>
          <w:sz w:val="28"/>
          <w:szCs w:val="28"/>
          <w:lang w:val="ru-RU"/>
        </w:rPr>
        <w:t>10</w:t>
      </w:r>
      <w:r w:rsidRPr="00E16939">
        <w:rPr>
          <w:sz w:val="28"/>
          <w:szCs w:val="28"/>
        </w:rPr>
        <w:t xml:space="preserve"> человек. Из них </w:t>
      </w:r>
      <w:r>
        <w:rPr>
          <w:sz w:val="28"/>
          <w:szCs w:val="28"/>
          <w:lang w:val="ru-RU"/>
        </w:rPr>
        <w:t>5</w:t>
      </w:r>
      <w:r w:rsidRPr="00E16939">
        <w:rPr>
          <w:sz w:val="28"/>
          <w:szCs w:val="28"/>
        </w:rPr>
        <w:t xml:space="preserve"> человек выдвигаются непосредственно Главой поселения и </w:t>
      </w:r>
      <w:r>
        <w:rPr>
          <w:sz w:val="28"/>
          <w:szCs w:val="28"/>
          <w:lang w:val="ru-RU"/>
        </w:rPr>
        <w:t>5</w:t>
      </w:r>
      <w:r w:rsidRPr="00E16939">
        <w:rPr>
          <w:sz w:val="28"/>
          <w:szCs w:val="28"/>
        </w:rPr>
        <w:t xml:space="preserve"> - общественными организациями и объединениями.</w:t>
      </w:r>
    </w:p>
    <w:p w:rsidR="00482E50" w:rsidRPr="00E16939" w:rsidRDefault="00482E50" w:rsidP="00482E50">
      <w:pPr>
        <w:pStyle w:val="a4"/>
        <w:spacing w:after="183" w:line="260" w:lineRule="exact"/>
        <w:ind w:left="20"/>
        <w:rPr>
          <w:b/>
          <w:sz w:val="28"/>
          <w:szCs w:val="28"/>
          <w:lang w:val="ru-RU"/>
        </w:rPr>
      </w:pPr>
      <w:r w:rsidRPr="00E16939">
        <w:rPr>
          <w:sz w:val="28"/>
          <w:szCs w:val="28"/>
          <w:lang w:val="ru-RU"/>
        </w:rPr>
        <w:t xml:space="preserve">4.3. </w:t>
      </w:r>
      <w:r w:rsidRPr="00E16939">
        <w:rPr>
          <w:sz w:val="28"/>
          <w:szCs w:val="28"/>
        </w:rPr>
        <w:t>Глава</w:t>
      </w:r>
      <w:r w:rsidRPr="00E16939"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Новолитовского </w:t>
      </w:r>
      <w:r w:rsidRPr="00E16939">
        <w:rPr>
          <w:sz w:val="28"/>
          <w:szCs w:val="28"/>
          <w:lang w:val="ru-RU"/>
        </w:rPr>
        <w:t xml:space="preserve">  </w:t>
      </w:r>
      <w:r w:rsidRPr="00E16939">
        <w:rPr>
          <w:sz w:val="28"/>
          <w:szCs w:val="28"/>
        </w:rPr>
        <w:t>сельского поселения</w:t>
      </w:r>
      <w:r>
        <w:rPr>
          <w:sz w:val="28"/>
          <w:szCs w:val="28"/>
          <w:lang w:val="ru-RU"/>
        </w:rPr>
        <w:t xml:space="preserve"> Партизанского муниципального района </w:t>
      </w:r>
      <w:r w:rsidRPr="00E16939">
        <w:rPr>
          <w:sz w:val="28"/>
          <w:szCs w:val="28"/>
        </w:rPr>
        <w:t>определяет персональный состав Общественного совета после соответствующих консультаций и согласований с общественными организациями и активом поселения.</w:t>
      </w:r>
    </w:p>
    <w:p w:rsidR="00482E50" w:rsidRPr="00E16939" w:rsidRDefault="00482E50" w:rsidP="00482E50">
      <w:pPr>
        <w:pStyle w:val="a4"/>
        <w:spacing w:after="183" w:line="260" w:lineRule="exact"/>
        <w:ind w:left="20"/>
        <w:rPr>
          <w:b/>
          <w:sz w:val="28"/>
          <w:szCs w:val="28"/>
          <w:lang w:val="ru-RU"/>
        </w:rPr>
      </w:pPr>
      <w:r w:rsidRPr="00E16939">
        <w:rPr>
          <w:sz w:val="28"/>
          <w:szCs w:val="28"/>
          <w:lang w:val="ru-RU"/>
        </w:rPr>
        <w:t>4.4</w:t>
      </w:r>
      <w:r w:rsidRPr="00E16939">
        <w:rPr>
          <w:b/>
          <w:sz w:val="28"/>
          <w:szCs w:val="28"/>
          <w:lang w:val="ru-RU"/>
        </w:rPr>
        <w:t xml:space="preserve">. </w:t>
      </w:r>
      <w:r w:rsidRPr="00E16939">
        <w:rPr>
          <w:sz w:val="28"/>
          <w:szCs w:val="28"/>
        </w:rPr>
        <w:t>Срок действия полномочий Совета общественности - 5 лет со дня утверждения его Главой поселения</w:t>
      </w:r>
      <w:r>
        <w:rPr>
          <w:sz w:val="28"/>
          <w:szCs w:val="28"/>
          <w:lang w:val="ru-RU"/>
        </w:rPr>
        <w:t>.</w:t>
      </w:r>
    </w:p>
    <w:p w:rsidR="00482E50" w:rsidRPr="00E16939" w:rsidRDefault="00482E50" w:rsidP="00482E50">
      <w:pPr>
        <w:pStyle w:val="a4"/>
        <w:spacing w:after="183" w:line="260" w:lineRule="exact"/>
        <w:ind w:left="20"/>
        <w:rPr>
          <w:b/>
          <w:sz w:val="28"/>
          <w:szCs w:val="28"/>
          <w:lang w:val="ru-RU"/>
        </w:rPr>
      </w:pPr>
      <w:r w:rsidRPr="00E16939">
        <w:rPr>
          <w:sz w:val="28"/>
          <w:szCs w:val="28"/>
          <w:lang w:val="ru-RU"/>
        </w:rPr>
        <w:t>4.5.</w:t>
      </w:r>
      <w:r w:rsidRPr="00E16939">
        <w:rPr>
          <w:b/>
          <w:sz w:val="28"/>
          <w:szCs w:val="28"/>
          <w:lang w:val="ru-RU"/>
        </w:rPr>
        <w:t xml:space="preserve"> </w:t>
      </w:r>
      <w:r w:rsidRPr="00E16939">
        <w:rPr>
          <w:sz w:val="28"/>
          <w:szCs w:val="28"/>
        </w:rPr>
        <w:t>За два месяца до истечения срока полномочий Общественного совета, Глава поселения инициирует процедуру формирования нового состава совета. Состав нового Общественного состава должен быть обновлен не менее чем на 30% численности прежнего состава Общественного совета.</w:t>
      </w:r>
    </w:p>
    <w:p w:rsidR="00482E50" w:rsidRPr="00E16939" w:rsidRDefault="00482E50" w:rsidP="00482E50">
      <w:pPr>
        <w:pStyle w:val="a4"/>
        <w:spacing w:after="183" w:line="260" w:lineRule="exact"/>
        <w:ind w:left="20"/>
        <w:rPr>
          <w:sz w:val="28"/>
          <w:szCs w:val="28"/>
          <w:lang w:val="ru-RU"/>
        </w:rPr>
      </w:pPr>
      <w:r w:rsidRPr="00E16939">
        <w:rPr>
          <w:sz w:val="28"/>
          <w:szCs w:val="28"/>
        </w:rPr>
        <w:t>4.6.При досрочном прекращении полномочий члена Общественного совета, Глава утверждает новую кандидатуру в порядке, предусмотренном настоящим Положением и по согласованию с Общественным советом.</w:t>
      </w:r>
      <w:bookmarkStart w:id="3" w:name="bookmark3"/>
    </w:p>
    <w:p w:rsidR="00482E50" w:rsidRDefault="00482E50" w:rsidP="00482E50">
      <w:pPr>
        <w:pStyle w:val="a4"/>
        <w:spacing w:after="183" w:line="260" w:lineRule="exact"/>
        <w:ind w:left="20"/>
        <w:jc w:val="center"/>
        <w:rPr>
          <w:b/>
          <w:sz w:val="28"/>
          <w:szCs w:val="28"/>
        </w:rPr>
      </w:pPr>
    </w:p>
    <w:p w:rsidR="00482E50" w:rsidRDefault="00482E50" w:rsidP="00482E50">
      <w:pPr>
        <w:pStyle w:val="a4"/>
        <w:spacing w:after="183" w:line="260" w:lineRule="exact"/>
        <w:ind w:left="20"/>
        <w:jc w:val="center"/>
        <w:rPr>
          <w:b/>
          <w:sz w:val="28"/>
          <w:szCs w:val="28"/>
        </w:rPr>
      </w:pPr>
    </w:p>
    <w:p w:rsidR="00482E50" w:rsidRPr="00E16939" w:rsidRDefault="00482E50" w:rsidP="00482E50">
      <w:pPr>
        <w:pStyle w:val="a4"/>
        <w:spacing w:after="183" w:line="260" w:lineRule="exact"/>
        <w:ind w:left="20"/>
        <w:jc w:val="center"/>
        <w:rPr>
          <w:b/>
          <w:sz w:val="28"/>
          <w:szCs w:val="28"/>
          <w:lang w:val="ru-RU"/>
        </w:rPr>
      </w:pPr>
      <w:r w:rsidRPr="00E16939">
        <w:rPr>
          <w:b/>
          <w:sz w:val="28"/>
          <w:szCs w:val="28"/>
        </w:rPr>
        <w:t>5. Структура Общественного совета</w:t>
      </w:r>
      <w:r w:rsidRPr="00E16939">
        <w:rPr>
          <w:sz w:val="28"/>
          <w:szCs w:val="28"/>
        </w:rPr>
        <w:t>.</w:t>
      </w:r>
      <w:bookmarkEnd w:id="3"/>
    </w:p>
    <w:p w:rsidR="00482E50" w:rsidRPr="00E16939" w:rsidRDefault="00482E50" w:rsidP="00482E50">
      <w:pPr>
        <w:pStyle w:val="a4"/>
        <w:spacing w:after="183" w:line="260" w:lineRule="exact"/>
        <w:ind w:left="20"/>
        <w:rPr>
          <w:b/>
          <w:sz w:val="28"/>
          <w:szCs w:val="28"/>
          <w:lang w:val="ru-RU"/>
        </w:rPr>
      </w:pPr>
      <w:r w:rsidRPr="00E16939">
        <w:rPr>
          <w:sz w:val="28"/>
          <w:szCs w:val="28"/>
          <w:lang w:val="ru-RU"/>
        </w:rPr>
        <w:t>5.1.</w:t>
      </w:r>
      <w:r w:rsidRPr="00E16939">
        <w:rPr>
          <w:b/>
          <w:sz w:val="28"/>
          <w:szCs w:val="28"/>
          <w:lang w:val="ru-RU"/>
        </w:rPr>
        <w:t xml:space="preserve"> </w:t>
      </w:r>
      <w:r w:rsidRPr="00E16939">
        <w:rPr>
          <w:sz w:val="28"/>
          <w:szCs w:val="28"/>
        </w:rPr>
        <w:t>Общее собрание Общественного совета решает все вопросы, отнесенные к компетенции Общественного совета.</w:t>
      </w:r>
    </w:p>
    <w:p w:rsidR="00482E50" w:rsidRPr="00E16939" w:rsidRDefault="00482E50" w:rsidP="00482E50">
      <w:pPr>
        <w:pStyle w:val="a4"/>
        <w:spacing w:after="183"/>
        <w:ind w:left="20"/>
        <w:rPr>
          <w:b/>
          <w:sz w:val="28"/>
          <w:szCs w:val="28"/>
          <w:lang w:val="ru-RU"/>
        </w:rPr>
      </w:pPr>
      <w:r w:rsidRPr="00E16939">
        <w:rPr>
          <w:sz w:val="28"/>
          <w:szCs w:val="28"/>
          <w:lang w:val="ru-RU"/>
        </w:rPr>
        <w:t xml:space="preserve">5.2. </w:t>
      </w:r>
      <w:r w:rsidRPr="00E16939">
        <w:rPr>
          <w:sz w:val="28"/>
          <w:szCs w:val="28"/>
        </w:rPr>
        <w:t>На первом собрани</w:t>
      </w:r>
      <w:r w:rsidRPr="00E16939">
        <w:rPr>
          <w:sz w:val="28"/>
          <w:szCs w:val="28"/>
          <w:lang w:val="ru-RU"/>
        </w:rPr>
        <w:t xml:space="preserve">и </w:t>
      </w:r>
      <w:r w:rsidRPr="00E16939">
        <w:rPr>
          <w:sz w:val="28"/>
          <w:szCs w:val="28"/>
        </w:rPr>
        <w:t>Общественного совета путем открытого голосования избираются председатель Общественного совета, заместитель председателя Общественного совета.</w:t>
      </w:r>
    </w:p>
    <w:p w:rsidR="00482E50" w:rsidRPr="00E16939" w:rsidRDefault="00482E50" w:rsidP="00482E50">
      <w:pPr>
        <w:pStyle w:val="a4"/>
        <w:tabs>
          <w:tab w:val="left" w:pos="2594"/>
        </w:tabs>
        <w:spacing w:after="180"/>
        <w:ind w:right="20"/>
        <w:jc w:val="both"/>
        <w:rPr>
          <w:sz w:val="28"/>
          <w:szCs w:val="28"/>
          <w:lang w:val="ru-RU"/>
        </w:rPr>
      </w:pPr>
      <w:r w:rsidRPr="00E16939">
        <w:rPr>
          <w:sz w:val="28"/>
          <w:szCs w:val="28"/>
          <w:lang w:val="ru-RU"/>
        </w:rPr>
        <w:t xml:space="preserve">5.3. </w:t>
      </w:r>
      <w:r w:rsidRPr="00E16939">
        <w:rPr>
          <w:sz w:val="28"/>
          <w:szCs w:val="28"/>
        </w:rPr>
        <w:t>Возглавляет</w:t>
      </w:r>
      <w:r w:rsidRPr="00E16939">
        <w:rPr>
          <w:sz w:val="28"/>
          <w:szCs w:val="28"/>
          <w:lang w:val="ru-RU"/>
        </w:rPr>
        <w:t xml:space="preserve"> </w:t>
      </w:r>
      <w:r w:rsidRPr="00E16939">
        <w:rPr>
          <w:sz w:val="28"/>
          <w:szCs w:val="28"/>
        </w:rPr>
        <w:t>деятельность Общественного совета председатель Общественного совета, а в его отсутствие заместитель председателя Общественного совета.</w:t>
      </w:r>
    </w:p>
    <w:p w:rsidR="00482E50" w:rsidRPr="00E16939" w:rsidRDefault="00482E50" w:rsidP="00482E50">
      <w:pPr>
        <w:pStyle w:val="a4"/>
        <w:tabs>
          <w:tab w:val="left" w:pos="2594"/>
        </w:tabs>
        <w:spacing w:after="180" w:line="322" w:lineRule="exact"/>
        <w:ind w:right="20"/>
        <w:jc w:val="both"/>
        <w:rPr>
          <w:sz w:val="28"/>
          <w:szCs w:val="28"/>
        </w:rPr>
      </w:pPr>
      <w:r w:rsidRPr="00E16939">
        <w:rPr>
          <w:sz w:val="28"/>
          <w:szCs w:val="28"/>
          <w:lang w:val="ru-RU"/>
        </w:rPr>
        <w:t xml:space="preserve">5.4. </w:t>
      </w:r>
      <w:r w:rsidRPr="00E16939">
        <w:rPr>
          <w:sz w:val="28"/>
          <w:szCs w:val="28"/>
        </w:rPr>
        <w:t>Председатель</w:t>
      </w:r>
      <w:r w:rsidRPr="00E16939">
        <w:rPr>
          <w:sz w:val="28"/>
          <w:szCs w:val="28"/>
          <w:lang w:val="ru-RU"/>
        </w:rPr>
        <w:t xml:space="preserve"> </w:t>
      </w:r>
      <w:r w:rsidRPr="00E16939">
        <w:rPr>
          <w:sz w:val="28"/>
          <w:szCs w:val="28"/>
        </w:rPr>
        <w:t>Общественного совета:</w:t>
      </w:r>
    </w:p>
    <w:p w:rsidR="00482E50" w:rsidRPr="00E16939" w:rsidRDefault="00482E50" w:rsidP="00482E50">
      <w:pPr>
        <w:pStyle w:val="a4"/>
        <w:numPr>
          <w:ilvl w:val="0"/>
          <w:numId w:val="2"/>
        </w:numPr>
        <w:tabs>
          <w:tab w:val="left" w:pos="473"/>
        </w:tabs>
        <w:spacing w:after="0" w:line="322" w:lineRule="exact"/>
        <w:ind w:left="300"/>
        <w:jc w:val="both"/>
        <w:rPr>
          <w:sz w:val="28"/>
          <w:szCs w:val="28"/>
        </w:rPr>
      </w:pPr>
      <w:r w:rsidRPr="00E16939">
        <w:rPr>
          <w:sz w:val="28"/>
          <w:szCs w:val="28"/>
        </w:rPr>
        <w:t>ведет заседания Общественного совета;</w:t>
      </w:r>
    </w:p>
    <w:p w:rsidR="00482E50" w:rsidRPr="00E16939" w:rsidRDefault="00482E50" w:rsidP="00482E50">
      <w:pPr>
        <w:pStyle w:val="a4"/>
        <w:numPr>
          <w:ilvl w:val="0"/>
          <w:numId w:val="2"/>
        </w:numPr>
        <w:tabs>
          <w:tab w:val="left" w:pos="626"/>
        </w:tabs>
        <w:spacing w:after="0" w:line="322" w:lineRule="exact"/>
        <w:ind w:left="300" w:right="20"/>
        <w:jc w:val="both"/>
        <w:rPr>
          <w:sz w:val="28"/>
          <w:szCs w:val="28"/>
        </w:rPr>
      </w:pPr>
      <w:r w:rsidRPr="00E16939">
        <w:rPr>
          <w:sz w:val="28"/>
          <w:szCs w:val="28"/>
        </w:rPr>
        <w:t>информирует Главу поселения о проделанной Общественным советом работе;</w:t>
      </w:r>
    </w:p>
    <w:p w:rsidR="00482E50" w:rsidRPr="00E16939" w:rsidRDefault="00482E50" w:rsidP="00482E50">
      <w:pPr>
        <w:pStyle w:val="a4"/>
        <w:numPr>
          <w:ilvl w:val="0"/>
          <w:numId w:val="2"/>
        </w:numPr>
        <w:tabs>
          <w:tab w:val="left" w:pos="540"/>
        </w:tabs>
        <w:spacing w:after="0" w:line="322" w:lineRule="exact"/>
        <w:ind w:left="300" w:right="600"/>
        <w:rPr>
          <w:sz w:val="28"/>
          <w:szCs w:val="28"/>
        </w:rPr>
      </w:pPr>
      <w:r w:rsidRPr="00E16939">
        <w:rPr>
          <w:sz w:val="28"/>
          <w:szCs w:val="28"/>
        </w:rPr>
        <w:t xml:space="preserve">координирует деятельность Общественного совета в период между его общими </w:t>
      </w:r>
      <w:r w:rsidRPr="00E16939">
        <w:rPr>
          <w:sz w:val="28"/>
          <w:szCs w:val="28"/>
          <w:lang w:val="ru-RU"/>
        </w:rPr>
        <w:t xml:space="preserve">   </w:t>
      </w:r>
    </w:p>
    <w:p w:rsidR="00482E50" w:rsidRPr="00E16939" w:rsidRDefault="00482E50" w:rsidP="00482E50">
      <w:pPr>
        <w:pStyle w:val="a4"/>
        <w:tabs>
          <w:tab w:val="left" w:pos="540"/>
        </w:tabs>
        <w:spacing w:after="0" w:line="322" w:lineRule="exact"/>
        <w:ind w:left="300" w:right="600"/>
        <w:rPr>
          <w:sz w:val="28"/>
          <w:szCs w:val="28"/>
        </w:rPr>
      </w:pPr>
      <w:r w:rsidRPr="00E16939">
        <w:rPr>
          <w:sz w:val="28"/>
          <w:szCs w:val="28"/>
        </w:rPr>
        <w:t>собраниями;</w:t>
      </w:r>
    </w:p>
    <w:p w:rsidR="00482E50" w:rsidRPr="00E16939" w:rsidRDefault="00482E50" w:rsidP="00482E50">
      <w:pPr>
        <w:pStyle w:val="a4"/>
        <w:numPr>
          <w:ilvl w:val="0"/>
          <w:numId w:val="2"/>
        </w:numPr>
        <w:tabs>
          <w:tab w:val="left" w:pos="468"/>
        </w:tabs>
        <w:spacing w:after="0" w:line="322" w:lineRule="exact"/>
        <w:ind w:left="300" w:right="600"/>
        <w:rPr>
          <w:sz w:val="28"/>
          <w:szCs w:val="28"/>
        </w:rPr>
      </w:pPr>
      <w:r w:rsidRPr="00E16939">
        <w:rPr>
          <w:sz w:val="28"/>
          <w:szCs w:val="28"/>
        </w:rPr>
        <w:t>вырабатывает рекомендации по повестке дня заседания Общественного совета;</w:t>
      </w:r>
    </w:p>
    <w:p w:rsidR="00482E50" w:rsidRPr="00E16939" w:rsidRDefault="00482E50" w:rsidP="00482E50">
      <w:pPr>
        <w:pStyle w:val="a4"/>
        <w:numPr>
          <w:ilvl w:val="0"/>
          <w:numId w:val="2"/>
        </w:numPr>
        <w:tabs>
          <w:tab w:val="left" w:pos="473"/>
        </w:tabs>
        <w:spacing w:after="0" w:line="322" w:lineRule="exact"/>
        <w:ind w:left="300"/>
        <w:jc w:val="both"/>
        <w:rPr>
          <w:sz w:val="28"/>
          <w:szCs w:val="28"/>
        </w:rPr>
      </w:pPr>
      <w:r w:rsidRPr="00E16939">
        <w:rPr>
          <w:sz w:val="28"/>
          <w:szCs w:val="28"/>
        </w:rPr>
        <w:t>готовит материалы для проведения собрания Общественного совета;</w:t>
      </w:r>
    </w:p>
    <w:p w:rsidR="00482E50" w:rsidRPr="00E16939" w:rsidRDefault="00482E50" w:rsidP="00482E50">
      <w:pPr>
        <w:pStyle w:val="a4"/>
        <w:numPr>
          <w:ilvl w:val="0"/>
          <w:numId w:val="2"/>
        </w:numPr>
        <w:tabs>
          <w:tab w:val="left" w:pos="463"/>
        </w:tabs>
        <w:spacing w:after="0" w:line="322" w:lineRule="exact"/>
        <w:ind w:left="300" w:right="600"/>
        <w:rPr>
          <w:sz w:val="28"/>
          <w:szCs w:val="28"/>
        </w:rPr>
      </w:pPr>
      <w:r w:rsidRPr="00E16939">
        <w:rPr>
          <w:sz w:val="28"/>
          <w:szCs w:val="28"/>
        </w:rPr>
        <w:t xml:space="preserve">обращается в администрацию </w:t>
      </w:r>
      <w:r>
        <w:rPr>
          <w:sz w:val="28"/>
          <w:szCs w:val="28"/>
          <w:lang w:val="ru-RU"/>
        </w:rPr>
        <w:t xml:space="preserve"> Новолитовского </w:t>
      </w:r>
      <w:r w:rsidRPr="00E16939">
        <w:rPr>
          <w:sz w:val="28"/>
          <w:szCs w:val="28"/>
        </w:rPr>
        <w:t>поселения за получением информации по вопросам социально-экономической и общественно- политической жизни сельского поселения;</w:t>
      </w:r>
    </w:p>
    <w:p w:rsidR="00482E50" w:rsidRPr="00E16939" w:rsidRDefault="00482E50" w:rsidP="00482E50">
      <w:pPr>
        <w:pStyle w:val="a4"/>
        <w:numPr>
          <w:ilvl w:val="0"/>
          <w:numId w:val="2"/>
        </w:numPr>
        <w:tabs>
          <w:tab w:val="left" w:pos="473"/>
        </w:tabs>
        <w:spacing w:after="0" w:line="322" w:lineRule="exact"/>
        <w:ind w:left="300" w:right="1380"/>
        <w:rPr>
          <w:sz w:val="28"/>
          <w:szCs w:val="28"/>
        </w:rPr>
      </w:pPr>
      <w:r w:rsidRPr="00E16939">
        <w:rPr>
          <w:sz w:val="28"/>
          <w:szCs w:val="28"/>
        </w:rPr>
        <w:t>организует публичные мероприятия, занимается аналитической и просветительской деятельностью;</w:t>
      </w:r>
    </w:p>
    <w:p w:rsidR="00482E50" w:rsidRPr="00E16939" w:rsidRDefault="00482E50" w:rsidP="00482E50">
      <w:pPr>
        <w:pStyle w:val="a4"/>
        <w:numPr>
          <w:ilvl w:val="0"/>
          <w:numId w:val="2"/>
        </w:numPr>
        <w:tabs>
          <w:tab w:val="left" w:pos="468"/>
        </w:tabs>
        <w:spacing w:after="0" w:line="322" w:lineRule="exact"/>
        <w:ind w:left="300" w:right="600"/>
        <w:rPr>
          <w:sz w:val="28"/>
          <w:szCs w:val="28"/>
        </w:rPr>
      </w:pPr>
      <w:r w:rsidRPr="00E16939">
        <w:rPr>
          <w:sz w:val="28"/>
          <w:szCs w:val="28"/>
        </w:rPr>
        <w:t>освещает в средствах массовой информации основные направления деятельности Общественного совета;</w:t>
      </w:r>
    </w:p>
    <w:p w:rsidR="00482E50" w:rsidRPr="00E16939" w:rsidRDefault="00482E50" w:rsidP="00482E50">
      <w:pPr>
        <w:pStyle w:val="a4"/>
        <w:numPr>
          <w:ilvl w:val="0"/>
          <w:numId w:val="2"/>
        </w:numPr>
        <w:tabs>
          <w:tab w:val="left" w:pos="468"/>
        </w:tabs>
        <w:spacing w:after="184" w:line="322" w:lineRule="exact"/>
        <w:ind w:left="300"/>
        <w:jc w:val="both"/>
        <w:rPr>
          <w:sz w:val="28"/>
          <w:szCs w:val="28"/>
        </w:rPr>
      </w:pPr>
      <w:r w:rsidRPr="00E16939">
        <w:rPr>
          <w:sz w:val="28"/>
          <w:szCs w:val="28"/>
        </w:rPr>
        <w:t>составляет отчеты о работе Общественного совета по итогам года.</w:t>
      </w:r>
    </w:p>
    <w:p w:rsidR="00482E50" w:rsidRPr="00E16939" w:rsidRDefault="00482E50" w:rsidP="00482E50">
      <w:pPr>
        <w:pStyle w:val="a4"/>
        <w:tabs>
          <w:tab w:val="left" w:pos="468"/>
        </w:tabs>
        <w:spacing w:after="184" w:line="322" w:lineRule="exact"/>
        <w:jc w:val="both"/>
        <w:rPr>
          <w:sz w:val="28"/>
          <w:szCs w:val="28"/>
          <w:lang w:val="ru-RU"/>
        </w:rPr>
      </w:pPr>
      <w:r w:rsidRPr="00E16939">
        <w:rPr>
          <w:sz w:val="28"/>
          <w:szCs w:val="28"/>
          <w:lang w:val="ru-RU"/>
        </w:rPr>
        <w:t xml:space="preserve">5.5. </w:t>
      </w:r>
      <w:r w:rsidRPr="00E16939">
        <w:rPr>
          <w:sz w:val="28"/>
          <w:szCs w:val="28"/>
        </w:rPr>
        <w:t xml:space="preserve">Организационно-техническую работу Общественного совета осуществляет секретарь Общественного совета. Секретарь Общественного совета назначается Главой </w:t>
      </w:r>
      <w:r>
        <w:rPr>
          <w:sz w:val="28"/>
          <w:szCs w:val="28"/>
          <w:lang w:val="ru-RU"/>
        </w:rPr>
        <w:t xml:space="preserve">Новолитовского </w:t>
      </w:r>
      <w:r w:rsidRPr="00E16939">
        <w:rPr>
          <w:sz w:val="28"/>
          <w:szCs w:val="28"/>
        </w:rPr>
        <w:t xml:space="preserve"> сельского поселения из числа штатных работников администрации поселения. По вопросам работы в Общественном совете секретарь Общественного совета подконтролен и</w:t>
      </w:r>
      <w:r w:rsidRPr="00E16939">
        <w:rPr>
          <w:sz w:val="28"/>
          <w:szCs w:val="28"/>
          <w:lang w:val="ru-RU"/>
        </w:rPr>
        <w:t xml:space="preserve"> </w:t>
      </w:r>
      <w:r w:rsidRPr="00E16939">
        <w:rPr>
          <w:sz w:val="28"/>
          <w:szCs w:val="28"/>
        </w:rPr>
        <w:t>подотчетен председателю Общественного совета.</w:t>
      </w:r>
    </w:p>
    <w:p w:rsidR="00482E50" w:rsidRPr="00E16939" w:rsidRDefault="00482E50" w:rsidP="00482E50">
      <w:pPr>
        <w:pStyle w:val="a4"/>
        <w:tabs>
          <w:tab w:val="left" w:pos="468"/>
        </w:tabs>
        <w:spacing w:after="184" w:line="322" w:lineRule="exact"/>
        <w:jc w:val="both"/>
        <w:rPr>
          <w:sz w:val="28"/>
          <w:szCs w:val="28"/>
        </w:rPr>
      </w:pPr>
      <w:r w:rsidRPr="00E16939">
        <w:rPr>
          <w:sz w:val="28"/>
          <w:szCs w:val="28"/>
          <w:lang w:val="ru-RU"/>
        </w:rPr>
        <w:t>5.6</w:t>
      </w:r>
      <w:proofErr w:type="gramStart"/>
      <w:r w:rsidRPr="00E16939">
        <w:rPr>
          <w:sz w:val="28"/>
          <w:szCs w:val="28"/>
          <w:lang w:val="ru-RU"/>
        </w:rPr>
        <w:t xml:space="preserve"> </w:t>
      </w:r>
      <w:r w:rsidRPr="00E16939">
        <w:rPr>
          <w:sz w:val="28"/>
          <w:szCs w:val="28"/>
        </w:rPr>
        <w:t>В</w:t>
      </w:r>
      <w:proofErr w:type="gramEnd"/>
      <w:r w:rsidRPr="00E16939">
        <w:rPr>
          <w:sz w:val="28"/>
          <w:szCs w:val="28"/>
        </w:rPr>
        <w:t xml:space="preserve"> работе Общественного совета вправе участвовать</w:t>
      </w:r>
      <w:r>
        <w:rPr>
          <w:sz w:val="28"/>
          <w:szCs w:val="28"/>
          <w:lang w:val="ru-RU"/>
        </w:rPr>
        <w:t xml:space="preserve"> глава Новолитовского сельского поселения Партизанского муниципального района, </w:t>
      </w:r>
      <w:r>
        <w:rPr>
          <w:sz w:val="28"/>
          <w:szCs w:val="28"/>
        </w:rPr>
        <w:t xml:space="preserve"> представитель г</w:t>
      </w:r>
      <w:r w:rsidRPr="00E16939">
        <w:rPr>
          <w:sz w:val="28"/>
          <w:szCs w:val="28"/>
        </w:rPr>
        <w:t>лавы</w:t>
      </w:r>
      <w:r>
        <w:rPr>
          <w:sz w:val="28"/>
          <w:szCs w:val="28"/>
          <w:lang w:val="ru-RU"/>
        </w:rPr>
        <w:t xml:space="preserve"> Новолитовского </w:t>
      </w:r>
      <w:r w:rsidRPr="00E16939">
        <w:rPr>
          <w:sz w:val="28"/>
          <w:szCs w:val="28"/>
        </w:rPr>
        <w:t xml:space="preserve"> сельского поселения с правом совещательного голоса.</w:t>
      </w:r>
    </w:p>
    <w:p w:rsidR="00482E50" w:rsidRPr="00E16939" w:rsidRDefault="00482E50" w:rsidP="00482E50">
      <w:pPr>
        <w:pStyle w:val="a4"/>
        <w:tabs>
          <w:tab w:val="left" w:pos="799"/>
        </w:tabs>
        <w:spacing w:after="0" w:line="326" w:lineRule="exact"/>
        <w:ind w:left="300" w:right="20"/>
        <w:jc w:val="center"/>
        <w:rPr>
          <w:sz w:val="28"/>
          <w:szCs w:val="28"/>
          <w:lang w:val="ru-RU"/>
        </w:rPr>
      </w:pPr>
      <w:r w:rsidRPr="00E16939">
        <w:rPr>
          <w:b/>
          <w:sz w:val="28"/>
          <w:szCs w:val="28"/>
          <w:lang w:val="ru-RU"/>
        </w:rPr>
        <w:t>6.</w:t>
      </w:r>
      <w:r>
        <w:rPr>
          <w:b/>
          <w:sz w:val="28"/>
          <w:szCs w:val="28"/>
          <w:lang w:val="ru-RU"/>
        </w:rPr>
        <w:t xml:space="preserve"> </w:t>
      </w:r>
      <w:r w:rsidRPr="00E16939">
        <w:rPr>
          <w:b/>
          <w:sz w:val="28"/>
          <w:szCs w:val="28"/>
        </w:rPr>
        <w:t>Порядок работы Общественного совета</w:t>
      </w:r>
      <w:r w:rsidRPr="00E16939">
        <w:rPr>
          <w:sz w:val="28"/>
          <w:szCs w:val="28"/>
        </w:rPr>
        <w:t>.</w:t>
      </w:r>
    </w:p>
    <w:p w:rsidR="00482E50" w:rsidRPr="00E16939" w:rsidRDefault="00482E50" w:rsidP="00482E50">
      <w:pPr>
        <w:pStyle w:val="a4"/>
        <w:tabs>
          <w:tab w:val="left" w:pos="799"/>
        </w:tabs>
        <w:spacing w:after="0" w:line="326" w:lineRule="exact"/>
        <w:ind w:left="300" w:right="20"/>
        <w:rPr>
          <w:sz w:val="28"/>
          <w:szCs w:val="28"/>
          <w:lang w:val="ru-RU"/>
        </w:rPr>
      </w:pPr>
    </w:p>
    <w:p w:rsidR="00482E50" w:rsidRPr="00E16939" w:rsidRDefault="00482E50" w:rsidP="00482E50">
      <w:pPr>
        <w:pStyle w:val="a4"/>
        <w:tabs>
          <w:tab w:val="left" w:pos="799"/>
        </w:tabs>
        <w:spacing w:after="0" w:line="326" w:lineRule="exact"/>
        <w:ind w:right="20"/>
        <w:rPr>
          <w:sz w:val="28"/>
          <w:szCs w:val="28"/>
          <w:lang w:val="ru-RU"/>
        </w:rPr>
      </w:pPr>
      <w:r w:rsidRPr="00E16939">
        <w:rPr>
          <w:sz w:val="28"/>
          <w:szCs w:val="28"/>
          <w:lang w:val="ru-RU"/>
        </w:rPr>
        <w:t>6</w:t>
      </w:r>
      <w:r w:rsidRPr="00E16939">
        <w:rPr>
          <w:sz w:val="28"/>
          <w:szCs w:val="28"/>
        </w:rPr>
        <w:t>.</w:t>
      </w:r>
      <w:r w:rsidRPr="00E16939">
        <w:rPr>
          <w:sz w:val="28"/>
          <w:szCs w:val="28"/>
          <w:lang w:val="ru-RU"/>
        </w:rPr>
        <w:t xml:space="preserve">1. </w:t>
      </w:r>
      <w:r w:rsidRPr="00E16939">
        <w:rPr>
          <w:sz w:val="28"/>
          <w:szCs w:val="28"/>
        </w:rPr>
        <w:t>Собрание</w:t>
      </w:r>
      <w:r w:rsidRPr="00E16939">
        <w:rPr>
          <w:sz w:val="28"/>
          <w:szCs w:val="28"/>
          <w:lang w:val="ru-RU"/>
        </w:rPr>
        <w:t xml:space="preserve"> </w:t>
      </w:r>
      <w:r w:rsidRPr="00E16939">
        <w:rPr>
          <w:sz w:val="28"/>
          <w:szCs w:val="28"/>
        </w:rPr>
        <w:t>Общественного основной организационной формой его деятельности.</w:t>
      </w:r>
    </w:p>
    <w:p w:rsidR="00482E50" w:rsidRPr="00E16939" w:rsidRDefault="00482E50" w:rsidP="00482E50">
      <w:pPr>
        <w:pStyle w:val="a4"/>
        <w:tabs>
          <w:tab w:val="left" w:pos="799"/>
        </w:tabs>
        <w:spacing w:after="0" w:line="326" w:lineRule="exact"/>
        <w:ind w:right="20"/>
        <w:rPr>
          <w:sz w:val="28"/>
          <w:szCs w:val="28"/>
          <w:lang w:val="ru-RU"/>
        </w:rPr>
      </w:pPr>
      <w:r w:rsidRPr="00E16939">
        <w:rPr>
          <w:sz w:val="28"/>
          <w:szCs w:val="28"/>
          <w:lang w:val="ru-RU"/>
        </w:rPr>
        <w:lastRenderedPageBreak/>
        <w:t xml:space="preserve">6.2. </w:t>
      </w:r>
      <w:r w:rsidRPr="00E16939">
        <w:rPr>
          <w:sz w:val="28"/>
          <w:szCs w:val="28"/>
        </w:rPr>
        <w:t>Собрание Совета может быть очередным и внеочередным.</w:t>
      </w:r>
      <w:r w:rsidRPr="00E16939">
        <w:rPr>
          <w:sz w:val="28"/>
          <w:szCs w:val="28"/>
          <w:lang w:val="ru-RU"/>
        </w:rPr>
        <w:t xml:space="preserve"> </w:t>
      </w:r>
    </w:p>
    <w:p w:rsidR="00482E50" w:rsidRPr="00E16939" w:rsidRDefault="00482E50" w:rsidP="00482E50">
      <w:pPr>
        <w:pStyle w:val="a4"/>
        <w:tabs>
          <w:tab w:val="left" w:pos="799"/>
        </w:tabs>
        <w:spacing w:after="0" w:line="326" w:lineRule="exact"/>
        <w:ind w:right="20"/>
        <w:rPr>
          <w:sz w:val="28"/>
          <w:szCs w:val="28"/>
          <w:lang w:val="ru-RU"/>
        </w:rPr>
      </w:pPr>
      <w:r w:rsidRPr="00E16939">
        <w:rPr>
          <w:sz w:val="28"/>
          <w:szCs w:val="28"/>
          <w:lang w:val="ru-RU"/>
        </w:rPr>
        <w:t xml:space="preserve">6.3. </w:t>
      </w:r>
      <w:r w:rsidRPr="00E16939">
        <w:rPr>
          <w:sz w:val="28"/>
          <w:szCs w:val="28"/>
        </w:rPr>
        <w:t>Собрания Общественного совета проводятся по мере необходимости, но не реже одного раза в два месяца.</w:t>
      </w:r>
    </w:p>
    <w:p w:rsidR="00482E50" w:rsidRPr="00E16939" w:rsidRDefault="00482E50" w:rsidP="00482E50">
      <w:pPr>
        <w:pStyle w:val="22"/>
        <w:shd w:val="clear" w:color="auto" w:fill="auto"/>
        <w:spacing w:before="0" w:after="173"/>
        <w:ind w:left="20" w:right="40"/>
        <w:jc w:val="left"/>
        <w:rPr>
          <w:rFonts w:ascii="Times New Roman" w:hAnsi="Times New Roman" w:cs="Times New Roman"/>
          <w:sz w:val="28"/>
          <w:szCs w:val="28"/>
        </w:rPr>
      </w:pPr>
      <w:r w:rsidRPr="00E16939">
        <w:rPr>
          <w:rFonts w:ascii="Times New Roman" w:hAnsi="Times New Roman" w:cs="Times New Roman"/>
          <w:sz w:val="28"/>
          <w:szCs w:val="28"/>
        </w:rPr>
        <w:t>6.4.Заседание Общественного совета считается правомочным, если в нем принимает участие не менее половины списочного состава Общественного совета.</w:t>
      </w:r>
    </w:p>
    <w:p w:rsidR="00482E50" w:rsidRPr="00E16939" w:rsidRDefault="00482E50" w:rsidP="00482E50">
      <w:pPr>
        <w:pStyle w:val="22"/>
        <w:shd w:val="clear" w:color="auto" w:fill="auto"/>
        <w:spacing w:before="0" w:after="173"/>
        <w:ind w:left="20" w:right="40"/>
        <w:jc w:val="left"/>
        <w:rPr>
          <w:rFonts w:ascii="Times New Roman" w:hAnsi="Times New Roman" w:cs="Times New Roman"/>
          <w:sz w:val="28"/>
          <w:szCs w:val="28"/>
        </w:rPr>
      </w:pPr>
      <w:r w:rsidRPr="00E16939">
        <w:rPr>
          <w:rFonts w:ascii="Times New Roman" w:hAnsi="Times New Roman" w:cs="Times New Roman"/>
          <w:sz w:val="28"/>
          <w:szCs w:val="28"/>
        </w:rPr>
        <w:t>6.5. Решения Общественного совета принимаются большинством голосов его членов, присутствующих на собрании, и носят рекомендательный характер.</w:t>
      </w:r>
    </w:p>
    <w:p w:rsidR="00482E50" w:rsidRPr="00E16939" w:rsidRDefault="00482E50" w:rsidP="00482E50">
      <w:pPr>
        <w:pStyle w:val="22"/>
        <w:shd w:val="clear" w:color="auto" w:fill="auto"/>
        <w:spacing w:before="0" w:after="173"/>
        <w:ind w:left="20" w:right="40"/>
        <w:jc w:val="left"/>
        <w:rPr>
          <w:rFonts w:ascii="Times New Roman" w:hAnsi="Times New Roman" w:cs="Times New Roman"/>
          <w:sz w:val="28"/>
          <w:szCs w:val="28"/>
        </w:rPr>
      </w:pPr>
      <w:r w:rsidRPr="00E16939">
        <w:rPr>
          <w:rFonts w:ascii="Times New Roman" w:hAnsi="Times New Roman" w:cs="Times New Roman"/>
          <w:sz w:val="28"/>
          <w:szCs w:val="28"/>
        </w:rPr>
        <w:t xml:space="preserve">6.6. Решения Общественного совета подписываются председателем и секретарём </w:t>
      </w:r>
      <w:r>
        <w:rPr>
          <w:rFonts w:ascii="Times New Roman" w:hAnsi="Times New Roman" w:cs="Times New Roman"/>
          <w:sz w:val="28"/>
          <w:szCs w:val="28"/>
        </w:rPr>
        <w:t>совета и доводятся до сведения г</w:t>
      </w:r>
      <w:r w:rsidRPr="00E16939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Новолитовского </w:t>
      </w:r>
      <w:r w:rsidRPr="00E16939">
        <w:rPr>
          <w:rFonts w:ascii="Times New Roman" w:hAnsi="Times New Roman" w:cs="Times New Roman"/>
          <w:sz w:val="28"/>
          <w:szCs w:val="28"/>
        </w:rPr>
        <w:t>поселения.</w:t>
      </w:r>
    </w:p>
    <w:p w:rsidR="00482E50" w:rsidRPr="00E16939" w:rsidRDefault="00482E50" w:rsidP="00482E50">
      <w:pPr>
        <w:pStyle w:val="22"/>
        <w:shd w:val="clear" w:color="auto" w:fill="auto"/>
        <w:spacing w:before="0" w:after="173"/>
        <w:ind w:left="20" w:right="40"/>
        <w:jc w:val="left"/>
        <w:rPr>
          <w:rFonts w:ascii="Times New Roman" w:hAnsi="Times New Roman" w:cs="Times New Roman"/>
          <w:sz w:val="28"/>
          <w:szCs w:val="28"/>
        </w:rPr>
      </w:pPr>
      <w:r w:rsidRPr="00E16939">
        <w:rPr>
          <w:rFonts w:ascii="Times New Roman" w:hAnsi="Times New Roman" w:cs="Times New Roman"/>
          <w:sz w:val="28"/>
          <w:szCs w:val="28"/>
        </w:rPr>
        <w:t>6.7. Повестка дня заседания Общественного совета определяется не позднее, чем за десять дней до заседания, и доводится до сведения всех членов совета.</w:t>
      </w:r>
    </w:p>
    <w:p w:rsidR="00482E50" w:rsidRDefault="00482E50" w:rsidP="00482E50">
      <w:pPr>
        <w:pStyle w:val="22"/>
        <w:shd w:val="clear" w:color="auto" w:fill="auto"/>
        <w:spacing w:before="0" w:after="0" w:line="326" w:lineRule="exact"/>
        <w:ind w:left="4260"/>
        <w:jc w:val="left"/>
      </w:pPr>
    </w:p>
    <w:p w:rsidR="00482E50" w:rsidRDefault="00482E50" w:rsidP="00482E50">
      <w:pPr>
        <w:pStyle w:val="22"/>
        <w:shd w:val="clear" w:color="auto" w:fill="auto"/>
        <w:spacing w:before="0" w:after="0" w:line="326" w:lineRule="exact"/>
        <w:ind w:left="4260"/>
        <w:jc w:val="left"/>
      </w:pPr>
    </w:p>
    <w:p w:rsidR="00482E50" w:rsidRDefault="00482E50" w:rsidP="00482E50">
      <w:pPr>
        <w:pStyle w:val="22"/>
        <w:shd w:val="clear" w:color="auto" w:fill="auto"/>
        <w:spacing w:before="0" w:after="0" w:line="326" w:lineRule="exact"/>
        <w:ind w:left="4260"/>
        <w:jc w:val="left"/>
      </w:pPr>
    </w:p>
    <w:p w:rsidR="00482E50" w:rsidRDefault="00482E50" w:rsidP="00482E50">
      <w:pPr>
        <w:pStyle w:val="22"/>
        <w:shd w:val="clear" w:color="auto" w:fill="auto"/>
        <w:spacing w:before="0" w:after="0" w:line="326" w:lineRule="exact"/>
        <w:ind w:left="4260"/>
        <w:jc w:val="left"/>
      </w:pPr>
    </w:p>
    <w:p w:rsidR="00482E50" w:rsidRDefault="00482E50" w:rsidP="00482E50">
      <w:pPr>
        <w:pStyle w:val="22"/>
        <w:shd w:val="clear" w:color="auto" w:fill="auto"/>
        <w:spacing w:before="0" w:after="0" w:line="326" w:lineRule="exact"/>
        <w:ind w:left="4260"/>
        <w:jc w:val="left"/>
      </w:pPr>
    </w:p>
    <w:p w:rsidR="00482E50" w:rsidRDefault="00482E50" w:rsidP="00482E50">
      <w:pPr>
        <w:pStyle w:val="22"/>
        <w:shd w:val="clear" w:color="auto" w:fill="auto"/>
        <w:spacing w:before="0" w:after="0" w:line="326" w:lineRule="exact"/>
        <w:ind w:left="4260"/>
        <w:jc w:val="left"/>
      </w:pPr>
    </w:p>
    <w:p w:rsidR="00482E50" w:rsidRDefault="00482E50" w:rsidP="00482E50">
      <w:pPr>
        <w:pStyle w:val="22"/>
        <w:shd w:val="clear" w:color="auto" w:fill="auto"/>
        <w:spacing w:before="0" w:after="0" w:line="326" w:lineRule="exact"/>
        <w:ind w:left="4260"/>
        <w:jc w:val="left"/>
      </w:pPr>
    </w:p>
    <w:p w:rsidR="00482E50" w:rsidRDefault="00482E50" w:rsidP="00482E50">
      <w:pPr>
        <w:pStyle w:val="22"/>
        <w:shd w:val="clear" w:color="auto" w:fill="auto"/>
        <w:spacing w:before="0" w:after="0" w:line="326" w:lineRule="exact"/>
        <w:ind w:left="4260"/>
        <w:jc w:val="left"/>
      </w:pPr>
    </w:p>
    <w:p w:rsidR="00482E50" w:rsidRDefault="00482E50" w:rsidP="00482E50">
      <w:pPr>
        <w:pStyle w:val="22"/>
        <w:shd w:val="clear" w:color="auto" w:fill="auto"/>
        <w:spacing w:before="0" w:after="0" w:line="326" w:lineRule="exact"/>
        <w:ind w:left="4260"/>
        <w:jc w:val="left"/>
      </w:pPr>
    </w:p>
    <w:p w:rsidR="00482E50" w:rsidRDefault="00482E50" w:rsidP="00482E50">
      <w:pPr>
        <w:pStyle w:val="22"/>
        <w:shd w:val="clear" w:color="auto" w:fill="auto"/>
        <w:spacing w:before="0" w:after="0" w:line="326" w:lineRule="exact"/>
        <w:ind w:left="4260"/>
        <w:jc w:val="left"/>
      </w:pPr>
    </w:p>
    <w:p w:rsidR="00482E50" w:rsidRDefault="00482E50" w:rsidP="00482E50">
      <w:pPr>
        <w:pStyle w:val="22"/>
        <w:shd w:val="clear" w:color="auto" w:fill="auto"/>
        <w:spacing w:before="0" w:after="0" w:line="326" w:lineRule="exact"/>
        <w:ind w:left="4260"/>
        <w:jc w:val="left"/>
      </w:pPr>
    </w:p>
    <w:p w:rsidR="00482E50" w:rsidRDefault="00482E50" w:rsidP="00482E50">
      <w:pPr>
        <w:pStyle w:val="22"/>
        <w:shd w:val="clear" w:color="auto" w:fill="auto"/>
        <w:spacing w:before="0" w:after="0" w:line="326" w:lineRule="exact"/>
        <w:ind w:left="4260"/>
        <w:jc w:val="left"/>
      </w:pPr>
    </w:p>
    <w:p w:rsidR="00482E50" w:rsidRDefault="00482E50" w:rsidP="00482E50">
      <w:pPr>
        <w:pStyle w:val="22"/>
        <w:shd w:val="clear" w:color="auto" w:fill="auto"/>
        <w:spacing w:before="0" w:after="0" w:line="326" w:lineRule="exact"/>
        <w:ind w:left="4260"/>
        <w:jc w:val="left"/>
      </w:pPr>
    </w:p>
    <w:p w:rsidR="00482E50" w:rsidRDefault="00482E50" w:rsidP="00482E50">
      <w:pPr>
        <w:pStyle w:val="22"/>
        <w:shd w:val="clear" w:color="auto" w:fill="auto"/>
        <w:spacing w:before="0" w:after="0" w:line="326" w:lineRule="exact"/>
        <w:ind w:left="4260"/>
        <w:jc w:val="left"/>
      </w:pPr>
    </w:p>
    <w:p w:rsidR="00482E50" w:rsidRDefault="00482E50" w:rsidP="00482E50">
      <w:pPr>
        <w:pStyle w:val="22"/>
        <w:shd w:val="clear" w:color="auto" w:fill="auto"/>
        <w:spacing w:before="0" w:after="0" w:line="326" w:lineRule="exact"/>
        <w:ind w:left="4260"/>
        <w:jc w:val="left"/>
      </w:pPr>
    </w:p>
    <w:p w:rsidR="00482E50" w:rsidRDefault="00482E50" w:rsidP="00482E50">
      <w:pPr>
        <w:pStyle w:val="22"/>
        <w:shd w:val="clear" w:color="auto" w:fill="auto"/>
        <w:spacing w:before="0" w:after="0" w:line="326" w:lineRule="exact"/>
        <w:ind w:left="4260"/>
        <w:jc w:val="left"/>
      </w:pPr>
    </w:p>
    <w:p w:rsidR="00482E50" w:rsidRDefault="00482E50" w:rsidP="00482E50">
      <w:pPr>
        <w:pStyle w:val="22"/>
        <w:shd w:val="clear" w:color="auto" w:fill="auto"/>
        <w:spacing w:before="0" w:after="0" w:line="326" w:lineRule="exact"/>
        <w:ind w:left="4260"/>
        <w:jc w:val="left"/>
      </w:pPr>
    </w:p>
    <w:p w:rsidR="00482E50" w:rsidRDefault="00482E50" w:rsidP="00482E50">
      <w:pPr>
        <w:pStyle w:val="22"/>
        <w:shd w:val="clear" w:color="auto" w:fill="auto"/>
        <w:spacing w:before="0" w:after="0" w:line="326" w:lineRule="exact"/>
        <w:ind w:left="4260"/>
        <w:jc w:val="left"/>
      </w:pPr>
    </w:p>
    <w:p w:rsidR="00482E50" w:rsidRDefault="00482E50" w:rsidP="00482E50">
      <w:pPr>
        <w:pStyle w:val="22"/>
        <w:shd w:val="clear" w:color="auto" w:fill="auto"/>
        <w:spacing w:before="0" w:after="0" w:line="326" w:lineRule="exact"/>
        <w:ind w:left="4260"/>
        <w:jc w:val="left"/>
      </w:pPr>
    </w:p>
    <w:p w:rsidR="00482E50" w:rsidRDefault="00482E50" w:rsidP="00482E50">
      <w:pPr>
        <w:pStyle w:val="22"/>
        <w:shd w:val="clear" w:color="auto" w:fill="auto"/>
        <w:spacing w:before="0" w:after="0" w:line="326" w:lineRule="exact"/>
        <w:ind w:left="4260"/>
        <w:jc w:val="left"/>
      </w:pPr>
    </w:p>
    <w:p w:rsidR="00482E50" w:rsidRDefault="00482E50" w:rsidP="00482E50">
      <w:pPr>
        <w:pStyle w:val="22"/>
        <w:shd w:val="clear" w:color="auto" w:fill="auto"/>
        <w:spacing w:before="0" w:after="0" w:line="326" w:lineRule="exact"/>
        <w:ind w:left="4260"/>
        <w:jc w:val="left"/>
      </w:pPr>
    </w:p>
    <w:p w:rsidR="00482E50" w:rsidRDefault="00482E50" w:rsidP="00482E50">
      <w:pPr>
        <w:pStyle w:val="22"/>
        <w:shd w:val="clear" w:color="auto" w:fill="auto"/>
        <w:spacing w:before="0" w:after="0" w:line="326" w:lineRule="exact"/>
        <w:ind w:left="4260"/>
        <w:jc w:val="left"/>
      </w:pPr>
    </w:p>
    <w:p w:rsidR="00482E50" w:rsidRDefault="00482E50" w:rsidP="00482E50">
      <w:pPr>
        <w:pStyle w:val="22"/>
        <w:shd w:val="clear" w:color="auto" w:fill="auto"/>
        <w:spacing w:before="0" w:after="0" w:line="326" w:lineRule="exact"/>
        <w:ind w:left="4260"/>
        <w:jc w:val="left"/>
      </w:pPr>
    </w:p>
    <w:p w:rsidR="00482E50" w:rsidRDefault="00482E50" w:rsidP="00482E50">
      <w:pPr>
        <w:pStyle w:val="22"/>
        <w:shd w:val="clear" w:color="auto" w:fill="auto"/>
        <w:spacing w:before="0" w:after="0" w:line="326" w:lineRule="exact"/>
        <w:ind w:left="4260"/>
        <w:jc w:val="left"/>
      </w:pPr>
    </w:p>
    <w:p w:rsidR="00482E50" w:rsidRDefault="00482E50" w:rsidP="00482E50">
      <w:pPr>
        <w:pStyle w:val="22"/>
        <w:shd w:val="clear" w:color="auto" w:fill="auto"/>
        <w:spacing w:before="0" w:after="0" w:line="326" w:lineRule="exact"/>
        <w:ind w:left="4260"/>
        <w:jc w:val="left"/>
      </w:pPr>
    </w:p>
    <w:p w:rsidR="00482E50" w:rsidRDefault="00482E50" w:rsidP="00482E50">
      <w:pPr>
        <w:pStyle w:val="22"/>
        <w:shd w:val="clear" w:color="auto" w:fill="auto"/>
        <w:spacing w:before="0" w:after="0" w:line="326" w:lineRule="exact"/>
        <w:ind w:left="4260"/>
        <w:jc w:val="left"/>
      </w:pPr>
    </w:p>
    <w:p w:rsidR="00482E50" w:rsidRDefault="00482E50" w:rsidP="00482E50">
      <w:pPr>
        <w:pStyle w:val="22"/>
        <w:shd w:val="clear" w:color="auto" w:fill="auto"/>
        <w:spacing w:before="0" w:after="0" w:line="326" w:lineRule="exact"/>
        <w:ind w:left="4260"/>
        <w:jc w:val="left"/>
      </w:pPr>
    </w:p>
    <w:p w:rsidR="00482E50" w:rsidRDefault="00482E50" w:rsidP="00482E50">
      <w:pPr>
        <w:pStyle w:val="22"/>
        <w:shd w:val="clear" w:color="auto" w:fill="auto"/>
        <w:spacing w:before="0" w:after="0" w:line="326" w:lineRule="exact"/>
        <w:ind w:left="4260"/>
        <w:jc w:val="left"/>
      </w:pPr>
    </w:p>
    <w:p w:rsidR="00482E50" w:rsidRDefault="00482E50" w:rsidP="00482E50">
      <w:pPr>
        <w:pStyle w:val="22"/>
        <w:shd w:val="clear" w:color="auto" w:fill="auto"/>
        <w:spacing w:before="0" w:after="0" w:line="326" w:lineRule="exact"/>
        <w:ind w:left="4260"/>
        <w:jc w:val="left"/>
      </w:pPr>
    </w:p>
    <w:p w:rsidR="00482E50" w:rsidRDefault="00482E50" w:rsidP="00482E50">
      <w:pPr>
        <w:pStyle w:val="22"/>
        <w:shd w:val="clear" w:color="auto" w:fill="auto"/>
        <w:spacing w:before="0" w:after="0" w:line="326" w:lineRule="exact"/>
        <w:ind w:left="4260"/>
        <w:jc w:val="left"/>
      </w:pPr>
    </w:p>
    <w:p w:rsidR="00482E50" w:rsidRPr="00923B9A" w:rsidRDefault="00482E50" w:rsidP="00482E50">
      <w:pPr>
        <w:pStyle w:val="22"/>
        <w:shd w:val="clear" w:color="auto" w:fill="auto"/>
        <w:spacing w:before="0" w:after="0" w:line="326" w:lineRule="exact"/>
        <w:ind w:left="4260"/>
        <w:jc w:val="left"/>
        <w:rPr>
          <w:rFonts w:ascii="Times New Roman" w:hAnsi="Times New Roman" w:cs="Times New Roman"/>
        </w:rPr>
      </w:pPr>
    </w:p>
    <w:p w:rsidR="000A142D" w:rsidRDefault="000A142D">
      <w:bookmarkStart w:id="4" w:name="_GoBack"/>
      <w:bookmarkEnd w:id="4"/>
    </w:p>
    <w:sectPr w:rsidR="000A142D" w:rsidSect="009E32D1">
      <w:pgSz w:w="11906" w:h="16838"/>
      <w:pgMar w:top="851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1E"/>
    <w:rsid w:val="000A142D"/>
    <w:rsid w:val="00101B1E"/>
    <w:rsid w:val="003332E6"/>
    <w:rsid w:val="003623E3"/>
    <w:rsid w:val="00482E50"/>
    <w:rsid w:val="00674647"/>
    <w:rsid w:val="0084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32E6"/>
    <w:pPr>
      <w:keepNext/>
      <w:outlineLvl w:val="0"/>
    </w:pPr>
    <w:rPr>
      <w:sz w:val="28"/>
      <w:szCs w:val="24"/>
      <w:lang w:val="x-none" w:eastAsia="x-none"/>
    </w:rPr>
  </w:style>
  <w:style w:type="paragraph" w:styleId="2">
    <w:name w:val="heading 2"/>
    <w:basedOn w:val="a"/>
    <w:link w:val="20"/>
    <w:uiPriority w:val="9"/>
    <w:qFormat/>
    <w:rsid w:val="003332E6"/>
    <w:pPr>
      <w:spacing w:before="300" w:after="300"/>
      <w:outlineLvl w:val="1"/>
    </w:pPr>
    <w:rPr>
      <w:sz w:val="36"/>
      <w:szCs w:val="36"/>
      <w:lang w:val="x-none" w:eastAsia="x-none"/>
    </w:rPr>
  </w:style>
  <w:style w:type="paragraph" w:styleId="3">
    <w:name w:val="heading 3"/>
    <w:basedOn w:val="a"/>
    <w:link w:val="30"/>
    <w:uiPriority w:val="9"/>
    <w:qFormat/>
    <w:rsid w:val="003332E6"/>
    <w:pPr>
      <w:spacing w:before="210" w:after="210"/>
      <w:outlineLvl w:val="2"/>
    </w:pPr>
    <w:rPr>
      <w:b/>
      <w:bCs/>
      <w:sz w:val="29"/>
      <w:szCs w:val="29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2E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332E6"/>
    <w:rPr>
      <w:rFonts w:ascii="Times New Roman" w:eastAsia="Times New Roman" w:hAnsi="Times New Roman" w:cs="Times New Roman"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332E6"/>
    <w:rPr>
      <w:rFonts w:ascii="Times New Roman" w:eastAsia="Times New Roman" w:hAnsi="Times New Roman" w:cs="Times New Roman"/>
      <w:b/>
      <w:bCs/>
      <w:sz w:val="29"/>
      <w:szCs w:val="29"/>
      <w:lang w:val="x-none" w:eastAsia="x-none"/>
    </w:rPr>
  </w:style>
  <w:style w:type="paragraph" w:styleId="a3">
    <w:name w:val="Normal (Web)"/>
    <w:basedOn w:val="a"/>
    <w:uiPriority w:val="99"/>
    <w:unhideWhenUsed/>
    <w:rsid w:val="003332E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482E50"/>
    <w:pPr>
      <w:spacing w:after="120"/>
    </w:pPr>
    <w:rPr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482E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">
    <w:name w:val="Заголовок №1_"/>
    <w:basedOn w:val="a0"/>
    <w:link w:val="12"/>
    <w:uiPriority w:val="99"/>
    <w:rsid w:val="00482E50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82E50"/>
    <w:pPr>
      <w:shd w:val="clear" w:color="auto" w:fill="FFFFFF"/>
      <w:spacing w:after="30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uiPriority w:val="99"/>
    <w:rsid w:val="00482E50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82E50"/>
    <w:pPr>
      <w:shd w:val="clear" w:color="auto" w:fill="FFFFFF"/>
      <w:spacing w:before="300" w:after="18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No Spacing"/>
    <w:uiPriority w:val="1"/>
    <w:qFormat/>
    <w:rsid w:val="00482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32E6"/>
    <w:pPr>
      <w:keepNext/>
      <w:outlineLvl w:val="0"/>
    </w:pPr>
    <w:rPr>
      <w:sz w:val="28"/>
      <w:szCs w:val="24"/>
      <w:lang w:val="x-none" w:eastAsia="x-none"/>
    </w:rPr>
  </w:style>
  <w:style w:type="paragraph" w:styleId="2">
    <w:name w:val="heading 2"/>
    <w:basedOn w:val="a"/>
    <w:link w:val="20"/>
    <w:uiPriority w:val="9"/>
    <w:qFormat/>
    <w:rsid w:val="003332E6"/>
    <w:pPr>
      <w:spacing w:before="300" w:after="300"/>
      <w:outlineLvl w:val="1"/>
    </w:pPr>
    <w:rPr>
      <w:sz w:val="36"/>
      <w:szCs w:val="36"/>
      <w:lang w:val="x-none" w:eastAsia="x-none"/>
    </w:rPr>
  </w:style>
  <w:style w:type="paragraph" w:styleId="3">
    <w:name w:val="heading 3"/>
    <w:basedOn w:val="a"/>
    <w:link w:val="30"/>
    <w:uiPriority w:val="9"/>
    <w:qFormat/>
    <w:rsid w:val="003332E6"/>
    <w:pPr>
      <w:spacing w:before="210" w:after="210"/>
      <w:outlineLvl w:val="2"/>
    </w:pPr>
    <w:rPr>
      <w:b/>
      <w:bCs/>
      <w:sz w:val="29"/>
      <w:szCs w:val="29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2E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332E6"/>
    <w:rPr>
      <w:rFonts w:ascii="Times New Roman" w:eastAsia="Times New Roman" w:hAnsi="Times New Roman" w:cs="Times New Roman"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332E6"/>
    <w:rPr>
      <w:rFonts w:ascii="Times New Roman" w:eastAsia="Times New Roman" w:hAnsi="Times New Roman" w:cs="Times New Roman"/>
      <w:b/>
      <w:bCs/>
      <w:sz w:val="29"/>
      <w:szCs w:val="29"/>
      <w:lang w:val="x-none" w:eastAsia="x-none"/>
    </w:rPr>
  </w:style>
  <w:style w:type="paragraph" w:styleId="a3">
    <w:name w:val="Normal (Web)"/>
    <w:basedOn w:val="a"/>
    <w:uiPriority w:val="99"/>
    <w:unhideWhenUsed/>
    <w:rsid w:val="003332E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482E50"/>
    <w:pPr>
      <w:spacing w:after="120"/>
    </w:pPr>
    <w:rPr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482E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">
    <w:name w:val="Заголовок №1_"/>
    <w:basedOn w:val="a0"/>
    <w:link w:val="12"/>
    <w:uiPriority w:val="99"/>
    <w:rsid w:val="00482E50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82E50"/>
    <w:pPr>
      <w:shd w:val="clear" w:color="auto" w:fill="FFFFFF"/>
      <w:spacing w:after="30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uiPriority w:val="99"/>
    <w:rsid w:val="00482E50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82E50"/>
    <w:pPr>
      <w:shd w:val="clear" w:color="auto" w:fill="FFFFFF"/>
      <w:spacing w:before="300" w:after="18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No Spacing"/>
    <w:uiPriority w:val="1"/>
    <w:qFormat/>
    <w:rsid w:val="00482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ADMIN</cp:lastModifiedBy>
  <cp:revision>6</cp:revision>
  <cp:lastPrinted>2021-03-18T01:16:00Z</cp:lastPrinted>
  <dcterms:created xsi:type="dcterms:W3CDTF">2020-12-24T04:01:00Z</dcterms:created>
  <dcterms:modified xsi:type="dcterms:W3CDTF">2021-03-19T03:08:00Z</dcterms:modified>
</cp:coreProperties>
</file>