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22" w:rsidRDefault="006B6F22" w:rsidP="006B6F22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B6F22" w:rsidRDefault="006B6F22" w:rsidP="006B6F22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B6F22" w:rsidRDefault="006B6F22" w:rsidP="006B6F22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6F22" w:rsidRDefault="006B6F22" w:rsidP="006B6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B6F22" w:rsidRDefault="006B6F22" w:rsidP="006B6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апреля 2023 </w:t>
      </w:r>
      <w:r w:rsidR="00B929DA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29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№ 31</w:t>
      </w: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выделении специальных мест для проведения агитационных публичных мероприятий, для размещения предвыборных печатных агитационных материалов и об определении резервных мест для размещения избирательных участков на выборах Депутатов в Думу Партизанского муниципального округа назначенных на 12-14 мая 2023 года</w:t>
      </w:r>
    </w:p>
    <w:bookmarkEnd w:id="0"/>
    <w:p w:rsidR="006B6F22" w:rsidRDefault="006B6F22" w:rsidP="006B6F22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49,53,54 Федерального закона от 12 июня 2002 года             № 67-ФЗ «Об основных гарантиях избирательных прав и права на участие в референдуме граждан Российской Федерации», Администрация Новолитовского сельского поселения Партизанского муниципального района Приморского края</w:t>
      </w:r>
    </w:p>
    <w:p w:rsidR="006B6F22" w:rsidRDefault="006B6F22" w:rsidP="006B6F22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B6F22" w:rsidRPr="0016038E" w:rsidRDefault="006B6F22" w:rsidP="006B6F2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D4A"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помещений, находящихся в муниципальной собственности Новолитовского сельского поселения Партизанского муниципального района Приморского края,  выделяемых на безвозмездной основе зарегистрированным</w:t>
      </w:r>
      <w:r w:rsidRPr="0016038E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кандидатам в Депутаты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r w:rsidRPr="0016038E">
        <w:rPr>
          <w:rFonts w:ascii="Times New Roman" w:eastAsia="Times New Roman" w:hAnsi="Times New Roman"/>
          <w:sz w:val="24"/>
          <w:szCs w:val="24"/>
          <w:lang w:eastAsia="ru-RU"/>
        </w:rPr>
        <w:t xml:space="preserve"> Пар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тизанского муниципального округа </w:t>
      </w:r>
      <w:r w:rsidRPr="001603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Приморского края, их доверенным лицам, политическим партиям, выдвинувшим зарегистрированных кандидатов, для проведения агитационных публичных мероприятий в форме собраний на время, установленное Территориальной избирательной комиссией Партизанского муниципального района  (прилагается).</w:t>
      </w:r>
    </w:p>
    <w:p w:rsidR="006B6F22" w:rsidRDefault="006B6F22" w:rsidP="006B6F22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специальных мест, выделенных для размещения предвыборных печатных материалов (прилагается).</w:t>
      </w:r>
    </w:p>
    <w:p w:rsidR="006B6F22" w:rsidRPr="00EB0C63" w:rsidRDefault="006B6F22" w:rsidP="006B6F22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непредвиденных ситуаций, утвердить Перечень резервных мест для размещения избирательных участков (прилагается).</w:t>
      </w:r>
    </w:p>
    <w:p w:rsidR="006B6F22" w:rsidRDefault="006B6F22" w:rsidP="006B6F2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Новолитовского сельского поселения Партизанского муниципального района Приморского края </w:t>
      </w:r>
      <w:r w:rsidRPr="00EB0C63">
        <w:rPr>
          <w:rFonts w:ascii="Times New Roman" w:eastAsia="Times New Roman" w:hAnsi="Times New Roman"/>
          <w:sz w:val="24"/>
          <w:szCs w:val="24"/>
          <w:lang w:eastAsia="ru-RU"/>
        </w:rPr>
        <w:t>в течение 3-х дней со дня получения уведомления о проведении публичных мероприятий в форме собраний (в течение одного рабочего дня со дня получения уведомления о проведении пикетирования группой лиц), информировать МО МВД «Партизанский» и Департамент внутренней политики Приморского края о дате и времени проведения публичных мероприятий.</w:t>
      </w:r>
    </w:p>
    <w:p w:rsidR="006B6F22" w:rsidRPr="00EB0C63" w:rsidRDefault="006B6F22" w:rsidP="006B6F22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    </w:t>
      </w:r>
      <w:r w:rsidRPr="00EB0C63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проведенного публичного мероприятия, в тот же день, направить информацию в адрес Департамента внутренней политики  Приморского края.</w:t>
      </w:r>
    </w:p>
    <w:p w:rsidR="006B6F22" w:rsidRPr="00EB0C63" w:rsidRDefault="006B6F22" w:rsidP="006B6F22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Обнародовать настоящее постановление в установленном порядке, а также разместить на официальном сайте  администрации Новолитовского сельского поселения Партизанского муниципального района Приморского края.</w:t>
      </w:r>
    </w:p>
    <w:p w:rsidR="006B6F22" w:rsidRPr="00854A9E" w:rsidRDefault="006B6F22" w:rsidP="006B6F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6B6F22" w:rsidRDefault="006B6F22" w:rsidP="006B6F22">
      <w:pPr>
        <w:pStyle w:val="a3"/>
        <w:shd w:val="clear" w:color="auto" w:fill="FFFFFF"/>
        <w:spacing w:after="0" w:line="360" w:lineRule="auto"/>
        <w:ind w:left="432"/>
        <w:rPr>
          <w:rFonts w:ascii="Times New Roman" w:hAnsi="Times New Roman"/>
          <w:bCs/>
          <w:spacing w:val="8"/>
          <w:sz w:val="26"/>
          <w:szCs w:val="26"/>
        </w:rPr>
      </w:pPr>
    </w:p>
    <w:p w:rsidR="006B6F22" w:rsidRDefault="006B6F22" w:rsidP="006B6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B6F22" w:rsidRDefault="006B6F22" w:rsidP="006B6F2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 Лобачева</w:t>
      </w: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D4A" w:rsidRDefault="00053D4A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D4A" w:rsidRDefault="00053D4A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D4A" w:rsidRDefault="00053D4A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D4A" w:rsidRDefault="00053D4A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4957" w:type="dxa"/>
        <w:tblInd w:w="4928" w:type="dxa"/>
        <w:tblLook w:val="04A0" w:firstRow="1" w:lastRow="0" w:firstColumn="1" w:lastColumn="0" w:noHBand="0" w:noVBand="1"/>
      </w:tblPr>
      <w:tblGrid>
        <w:gridCol w:w="4957"/>
      </w:tblGrid>
      <w:tr w:rsidR="006B6F22" w:rsidTr="00CF6F0C">
        <w:trPr>
          <w:trHeight w:val="16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B6F22" w:rsidRDefault="006B6F22" w:rsidP="00053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6B6F22" w:rsidRDefault="006B6F22" w:rsidP="00053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6B6F22" w:rsidRDefault="006B6F22" w:rsidP="00053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Новолитовского сельского поселения </w:t>
            </w:r>
          </w:p>
          <w:p w:rsidR="006B6F22" w:rsidRDefault="006B6F22" w:rsidP="00053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  <w:p w:rsidR="006B6F22" w:rsidRDefault="006B6F22" w:rsidP="00053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6B6F22" w:rsidRDefault="006B6F22" w:rsidP="00053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10.04.2023 № 31</w:t>
            </w:r>
          </w:p>
          <w:p w:rsidR="006B6F22" w:rsidRDefault="006B6F22" w:rsidP="00CF6F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F22" w:rsidRDefault="006B6F22" w:rsidP="00CF6F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6F22" w:rsidRDefault="006B6F22" w:rsidP="006B6F2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6B6F22" w:rsidRDefault="006B6F22" w:rsidP="006B6F2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F22" w:rsidRPr="00CC3977" w:rsidRDefault="006B6F22" w:rsidP="006B6F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D4A">
        <w:rPr>
          <w:rFonts w:ascii="Times New Roman" w:eastAsia="Times New Roman" w:hAnsi="Times New Roman"/>
          <w:sz w:val="24"/>
          <w:szCs w:val="24"/>
          <w:lang w:eastAsia="ru-RU"/>
        </w:rPr>
        <w:t>помещений, находящихся в муниципальной собственности Новолитовского сельского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397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выделяемых на безвозмездной основе зарегистрированным кандидатам в Депутаты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r w:rsidRPr="00CC397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Партизанского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CC39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Приморского края, для проведения агитационных</w:t>
      </w:r>
    </w:p>
    <w:tbl>
      <w:tblPr>
        <w:tblpPr w:leftFromText="180" w:rightFromText="180" w:vertAnchor="text" w:tblpX="-185" w:tblpY="12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5655"/>
      </w:tblGrid>
      <w:tr w:rsidR="006B6F22" w:rsidRPr="00CC3977" w:rsidTr="00CF6F0C">
        <w:trPr>
          <w:trHeight w:val="271"/>
        </w:trPr>
        <w:tc>
          <w:tcPr>
            <w:tcW w:w="3945" w:type="dxa"/>
          </w:tcPr>
          <w:p w:rsidR="006B6F22" w:rsidRPr="00426BAA" w:rsidRDefault="006B6F22" w:rsidP="00CF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655" w:type="dxa"/>
          </w:tcPr>
          <w:p w:rsidR="006B6F22" w:rsidRPr="00426BAA" w:rsidRDefault="006B6F22" w:rsidP="00CF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места для размещения</w:t>
            </w:r>
          </w:p>
        </w:tc>
      </w:tr>
      <w:tr w:rsidR="006B6F22" w:rsidRPr="00CC3977" w:rsidTr="00CF6F0C">
        <w:trPr>
          <w:trHeight w:val="555"/>
        </w:trPr>
        <w:tc>
          <w:tcPr>
            <w:tcW w:w="3945" w:type="dxa"/>
          </w:tcPr>
          <w:p w:rsidR="006B6F22" w:rsidRPr="00426BAA" w:rsidRDefault="006B6F22" w:rsidP="00CF6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F22" w:rsidRPr="00426BAA" w:rsidRDefault="006B6F22" w:rsidP="00CF6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Новолитовск</w:t>
            </w:r>
          </w:p>
          <w:p w:rsidR="006B6F22" w:rsidRPr="00426BAA" w:rsidRDefault="006B6F22" w:rsidP="00CF6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:rsidR="006B6F22" w:rsidRPr="00426BAA" w:rsidRDefault="006B6F22" w:rsidP="00CF6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2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дание Дома культуры  с. Новолитовск </w:t>
            </w:r>
          </w:p>
          <w:p w:rsidR="006B6F22" w:rsidRPr="00426BAA" w:rsidRDefault="006B6F22" w:rsidP="00CF6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 местонахождения: с. Новолитовск ул. Черняховского, 35</w:t>
            </w:r>
          </w:p>
        </w:tc>
      </w:tr>
    </w:tbl>
    <w:p w:rsidR="006B6F22" w:rsidRPr="00CC3977" w:rsidRDefault="006B6F22" w:rsidP="006B6F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77">
        <w:rPr>
          <w:rFonts w:ascii="Times New Roman" w:eastAsia="Times New Roman" w:hAnsi="Times New Roman"/>
          <w:sz w:val="24"/>
          <w:szCs w:val="24"/>
          <w:lang w:eastAsia="ru-RU"/>
        </w:rPr>
        <w:t>публичных мероприятий в форме собраний</w:t>
      </w:r>
    </w:p>
    <w:p w:rsidR="006B6F22" w:rsidRPr="00E938EB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Pr="00E938EB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Pr="00E938EB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6B6F22" w:rsidRPr="007E24EA" w:rsidTr="00CF6F0C">
        <w:tc>
          <w:tcPr>
            <w:tcW w:w="9413" w:type="dxa"/>
          </w:tcPr>
          <w:p w:rsidR="006B6F22" w:rsidRPr="007E24EA" w:rsidRDefault="006B6F22" w:rsidP="00CF6F0C">
            <w:pPr>
              <w:rPr>
                <w:b/>
              </w:rPr>
            </w:pPr>
          </w:p>
        </w:tc>
      </w:tr>
    </w:tbl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B6F22" w:rsidTr="00CF6F0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Новолитовского сельского поселения 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10.04.2023 № 31</w:t>
            </w:r>
          </w:p>
          <w:p w:rsidR="006B6F22" w:rsidRDefault="006B6F22" w:rsidP="00CF6F0C">
            <w:pPr>
              <w:tabs>
                <w:tab w:val="left" w:pos="5865"/>
              </w:tabs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6F22" w:rsidRDefault="006B6F22" w:rsidP="006B6F22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6F22" w:rsidRPr="00E938EB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Pr="00CC3977" w:rsidRDefault="006B6F22" w:rsidP="006B6F22">
      <w:pPr>
        <w:jc w:val="center"/>
        <w:rPr>
          <w:rFonts w:ascii="Times New Roman" w:hAnsi="Times New Roman"/>
          <w:b/>
          <w:sz w:val="24"/>
          <w:szCs w:val="24"/>
        </w:rPr>
      </w:pPr>
      <w:r w:rsidRPr="00CC3977">
        <w:rPr>
          <w:rFonts w:ascii="Times New Roman" w:hAnsi="Times New Roman"/>
          <w:b/>
          <w:sz w:val="24"/>
          <w:szCs w:val="24"/>
        </w:rPr>
        <w:t>ПЕРЕЧЕНЬ</w:t>
      </w:r>
    </w:p>
    <w:p w:rsidR="006B6F22" w:rsidRPr="00053D4A" w:rsidRDefault="006B6F22" w:rsidP="00053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D4A">
        <w:rPr>
          <w:rFonts w:ascii="Times New Roman" w:eastAsia="Times New Roman" w:hAnsi="Times New Roman"/>
          <w:sz w:val="24"/>
          <w:szCs w:val="24"/>
          <w:lang w:eastAsia="ru-RU"/>
        </w:rPr>
        <w:t>специальных мест, выделенных для размещения</w:t>
      </w:r>
    </w:p>
    <w:p w:rsidR="006B6F22" w:rsidRPr="00053D4A" w:rsidRDefault="006B6F22" w:rsidP="00053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D4A">
        <w:rPr>
          <w:rFonts w:ascii="Times New Roman" w:eastAsia="Times New Roman" w:hAnsi="Times New Roman"/>
          <w:sz w:val="24"/>
          <w:szCs w:val="24"/>
          <w:lang w:eastAsia="ru-RU"/>
        </w:rPr>
        <w:t>предвыборных печатных материалов</w:t>
      </w:r>
    </w:p>
    <w:p w:rsidR="006B6F22" w:rsidRDefault="006B6F22" w:rsidP="006B6F22">
      <w:pPr>
        <w:spacing w:after="0" w:line="240" w:lineRule="auto"/>
        <w:jc w:val="center"/>
        <w:rPr>
          <w:rFonts w:ascii="Times New Roman" w:hAnsi="Times New Roman"/>
          <w:bCs/>
          <w:spacing w:val="8"/>
          <w:sz w:val="26"/>
          <w:szCs w:val="26"/>
        </w:rPr>
      </w:pPr>
    </w:p>
    <w:p w:rsidR="006B6F22" w:rsidRPr="00E938EB" w:rsidRDefault="006B6F22" w:rsidP="006B6F22">
      <w:pPr>
        <w:spacing w:after="0" w:line="240" w:lineRule="auto"/>
        <w:jc w:val="center"/>
        <w:rPr>
          <w:rFonts w:ascii="Times New Roman" w:hAnsi="Times New Roman"/>
          <w:bCs/>
          <w:spacing w:val="8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1"/>
        <w:gridCol w:w="5811"/>
      </w:tblGrid>
      <w:tr w:rsidR="006B6F22" w:rsidRPr="00816EDF" w:rsidTr="00CF6F0C">
        <w:tc>
          <w:tcPr>
            <w:tcW w:w="2553" w:type="dxa"/>
          </w:tcPr>
          <w:p w:rsidR="006B6F22" w:rsidRPr="00816EDF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816EDF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B6F22" w:rsidRPr="00816EDF" w:rsidRDefault="006B6F22" w:rsidP="00CF6F0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B6F22" w:rsidRPr="00816EDF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816EDF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B6F22" w:rsidRPr="00816EDF" w:rsidTr="00CF6F0C">
        <w:tc>
          <w:tcPr>
            <w:tcW w:w="2553" w:type="dxa"/>
          </w:tcPr>
          <w:p w:rsidR="006B6F22" w:rsidRPr="00816EDF" w:rsidRDefault="006B6F22" w:rsidP="00CF6F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816EDF" w:rsidRDefault="006B6F22" w:rsidP="00CF6F0C">
            <w:pPr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 xml:space="preserve">село Новолитовск </w:t>
            </w:r>
          </w:p>
        </w:tc>
        <w:tc>
          <w:tcPr>
            <w:tcW w:w="1701" w:type="dxa"/>
          </w:tcPr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60D">
              <w:rPr>
                <w:rFonts w:ascii="Times New Roman" w:hAnsi="Times New Roman"/>
                <w:sz w:val="24"/>
                <w:szCs w:val="24"/>
              </w:rPr>
              <w:t>2321</w:t>
            </w:r>
          </w:p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6EDF">
              <w:rPr>
                <w:rFonts w:ascii="Times New Roman" w:hAnsi="Times New Roman"/>
                <w:sz w:val="24"/>
                <w:szCs w:val="24"/>
              </w:rPr>
              <w:t xml:space="preserve"> объявлений:</w:t>
            </w:r>
          </w:p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Новолитовского сельского поселения (ул. Черняховского)  </w:t>
            </w:r>
          </w:p>
        </w:tc>
      </w:tr>
      <w:tr w:rsidR="006B6F22" w:rsidRPr="00816EDF" w:rsidTr="00CF6F0C">
        <w:tc>
          <w:tcPr>
            <w:tcW w:w="2553" w:type="dxa"/>
          </w:tcPr>
          <w:p w:rsidR="006B6F22" w:rsidRPr="00816EDF" w:rsidRDefault="006B6F22" w:rsidP="00CF6F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816EDF" w:rsidRDefault="006B6F22" w:rsidP="00CF6F0C">
            <w:pPr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 xml:space="preserve">пос. Волчанец </w:t>
            </w:r>
          </w:p>
        </w:tc>
        <w:tc>
          <w:tcPr>
            <w:tcW w:w="1701" w:type="dxa"/>
          </w:tcPr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№  2323</w:t>
            </w:r>
          </w:p>
        </w:tc>
        <w:tc>
          <w:tcPr>
            <w:tcW w:w="5811" w:type="dxa"/>
          </w:tcPr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6EDF">
              <w:rPr>
                <w:rFonts w:ascii="Times New Roman" w:hAnsi="Times New Roman"/>
                <w:sz w:val="24"/>
                <w:szCs w:val="24"/>
              </w:rPr>
              <w:t>объявлений:</w:t>
            </w:r>
          </w:p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- на магазине «Радуга» (ул. Центральная);</w:t>
            </w:r>
          </w:p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- на магазине «Изюминка» (ул. Набережная);</w:t>
            </w:r>
          </w:p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 xml:space="preserve">- на магазине «Елена» (ул. Набережная) </w:t>
            </w:r>
          </w:p>
        </w:tc>
      </w:tr>
      <w:tr w:rsidR="006B6F22" w:rsidRPr="00816EDF" w:rsidTr="00CF6F0C">
        <w:tc>
          <w:tcPr>
            <w:tcW w:w="2553" w:type="dxa"/>
            <w:vAlign w:val="center"/>
          </w:tcPr>
          <w:p w:rsidR="006B6F22" w:rsidRPr="00816EDF" w:rsidRDefault="006B6F22" w:rsidP="00CF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1701" w:type="dxa"/>
            <w:vAlign w:val="center"/>
          </w:tcPr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№  2323</w:t>
            </w:r>
          </w:p>
        </w:tc>
        <w:tc>
          <w:tcPr>
            <w:tcW w:w="5811" w:type="dxa"/>
          </w:tcPr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6EDF">
              <w:rPr>
                <w:rFonts w:ascii="Times New Roman" w:hAnsi="Times New Roman"/>
                <w:sz w:val="24"/>
                <w:szCs w:val="24"/>
              </w:rPr>
              <w:t xml:space="preserve"> объявлений:</w:t>
            </w:r>
          </w:p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ФАП</w:t>
            </w:r>
            <w:r w:rsidRPr="0081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6F22" w:rsidRPr="00816EDF" w:rsidTr="00CF6F0C">
        <w:tc>
          <w:tcPr>
            <w:tcW w:w="2553" w:type="dxa"/>
            <w:vAlign w:val="center"/>
          </w:tcPr>
          <w:p w:rsidR="006B6F22" w:rsidRPr="00816EDF" w:rsidRDefault="006B6F22" w:rsidP="00CF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Васильевка</w:t>
            </w:r>
          </w:p>
        </w:tc>
        <w:tc>
          <w:tcPr>
            <w:tcW w:w="1701" w:type="dxa"/>
            <w:vAlign w:val="center"/>
          </w:tcPr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№  2323</w:t>
            </w:r>
          </w:p>
        </w:tc>
        <w:tc>
          <w:tcPr>
            <w:tcW w:w="5811" w:type="dxa"/>
          </w:tcPr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6EDF">
              <w:rPr>
                <w:rFonts w:ascii="Times New Roman" w:hAnsi="Times New Roman"/>
                <w:sz w:val="24"/>
                <w:szCs w:val="24"/>
              </w:rPr>
              <w:t xml:space="preserve"> объявлений:</w:t>
            </w:r>
          </w:p>
          <w:p w:rsidR="006B6F22" w:rsidRPr="00816EDF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Садовая, д.3</w:t>
            </w:r>
          </w:p>
        </w:tc>
      </w:tr>
    </w:tbl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rPr>
          <w:rFonts w:ascii="Times New Roman" w:hAnsi="Times New Roman"/>
          <w:sz w:val="26"/>
          <w:szCs w:val="26"/>
        </w:rPr>
      </w:pPr>
    </w:p>
    <w:p w:rsidR="00DB206B" w:rsidRDefault="00DB206B" w:rsidP="006B6F22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B6F22" w:rsidTr="00CF6F0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Новолитовского сельского поселения 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6B6F22" w:rsidRDefault="006B6F22" w:rsidP="00DB2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10.04.2023 № 31</w:t>
            </w:r>
          </w:p>
          <w:p w:rsidR="006B6F22" w:rsidRDefault="006B6F22" w:rsidP="00CF6F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F22" w:rsidRPr="0003660D" w:rsidRDefault="006B6F22" w:rsidP="006B6F22">
      <w:pPr>
        <w:jc w:val="center"/>
        <w:rPr>
          <w:rFonts w:ascii="Times New Roman" w:hAnsi="Times New Roman"/>
          <w:b/>
          <w:sz w:val="24"/>
          <w:szCs w:val="24"/>
        </w:rPr>
      </w:pPr>
      <w:r w:rsidRPr="0003660D">
        <w:rPr>
          <w:rFonts w:ascii="Times New Roman" w:hAnsi="Times New Roman"/>
          <w:b/>
          <w:sz w:val="24"/>
          <w:szCs w:val="24"/>
        </w:rPr>
        <w:t>ПЕРЕЧЕНЬ</w:t>
      </w:r>
    </w:p>
    <w:p w:rsidR="006B6F22" w:rsidRPr="0016038E" w:rsidRDefault="006B6F22" w:rsidP="006B6F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38E">
        <w:rPr>
          <w:rFonts w:ascii="Times New Roman" w:eastAsia="Times New Roman" w:hAnsi="Times New Roman"/>
          <w:sz w:val="24"/>
          <w:szCs w:val="24"/>
          <w:lang w:eastAsia="ru-RU"/>
        </w:rPr>
        <w:t>резервных мест для размещения избирательных участков</w:t>
      </w:r>
    </w:p>
    <w:p w:rsidR="006B6F22" w:rsidRDefault="006B6F22" w:rsidP="006B6F22">
      <w:pPr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1"/>
        <w:gridCol w:w="5811"/>
      </w:tblGrid>
      <w:tr w:rsidR="006B6F22" w:rsidRPr="0003660D" w:rsidTr="00CF6F0C">
        <w:tc>
          <w:tcPr>
            <w:tcW w:w="2553" w:type="dxa"/>
            <w:vAlign w:val="center"/>
          </w:tcPr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  <w:vAlign w:val="center"/>
          </w:tcPr>
          <w:p w:rsidR="006B6F22" w:rsidRPr="0003660D" w:rsidRDefault="006B6F22" w:rsidP="00CF6F0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  <w:vAlign w:val="center"/>
          </w:tcPr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B6F22" w:rsidRPr="0003660D" w:rsidTr="00CF6F0C">
        <w:tc>
          <w:tcPr>
            <w:tcW w:w="2553" w:type="dxa"/>
          </w:tcPr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</w:rPr>
              <w:t>Новолитовск</w:t>
            </w:r>
          </w:p>
        </w:tc>
        <w:tc>
          <w:tcPr>
            <w:tcW w:w="1701" w:type="dxa"/>
          </w:tcPr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60D">
              <w:rPr>
                <w:rFonts w:ascii="Times New Roman" w:hAnsi="Times New Roman"/>
                <w:sz w:val="24"/>
                <w:szCs w:val="24"/>
              </w:rPr>
              <w:t>2321</w:t>
            </w:r>
          </w:p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Новолитовского сельского поселения </w:t>
            </w:r>
            <w:r w:rsidRPr="0003660D">
              <w:rPr>
                <w:rFonts w:ascii="Times New Roman" w:hAnsi="Times New Roman"/>
                <w:sz w:val="24"/>
                <w:szCs w:val="24"/>
              </w:rPr>
              <w:t xml:space="preserve"> (ул. Черняховского,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0366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6F22" w:rsidRPr="0003660D" w:rsidRDefault="006B6F22" w:rsidP="00CF6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F22" w:rsidRPr="006F4B97" w:rsidRDefault="006B6F22" w:rsidP="006B6F22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6B6F22" w:rsidRPr="00AF6A82" w:rsidTr="00CF6F0C">
        <w:trPr>
          <w:gridAfter w:val="1"/>
          <w:wAfter w:w="3544" w:type="dxa"/>
        </w:trPr>
        <w:tc>
          <w:tcPr>
            <w:tcW w:w="6379" w:type="dxa"/>
          </w:tcPr>
          <w:p w:rsidR="006B6F22" w:rsidRPr="00AF6A82" w:rsidRDefault="006B6F22" w:rsidP="00CF6F0C">
            <w:pPr>
              <w:rPr>
                <w:color w:val="000000"/>
                <w:highlight w:val="yellow"/>
              </w:rPr>
            </w:pPr>
          </w:p>
        </w:tc>
      </w:tr>
      <w:tr w:rsidR="006B6F22" w:rsidRPr="00AF6A82" w:rsidTr="00CF6F0C">
        <w:tc>
          <w:tcPr>
            <w:tcW w:w="9923" w:type="dxa"/>
            <w:gridSpan w:val="2"/>
          </w:tcPr>
          <w:p w:rsidR="006B6F22" w:rsidRPr="00AF6A82" w:rsidRDefault="006B6F22" w:rsidP="00CF6F0C">
            <w:pPr>
              <w:rPr>
                <w:highlight w:val="yellow"/>
              </w:rPr>
            </w:pPr>
          </w:p>
        </w:tc>
      </w:tr>
      <w:tr w:rsidR="006B6F22" w:rsidRPr="00AF6A82" w:rsidTr="00CF6F0C">
        <w:tc>
          <w:tcPr>
            <w:tcW w:w="9923" w:type="dxa"/>
            <w:gridSpan w:val="2"/>
          </w:tcPr>
          <w:p w:rsidR="006B6F22" w:rsidRPr="00AF6A82" w:rsidRDefault="006B6F22" w:rsidP="00CF6F0C">
            <w:pPr>
              <w:jc w:val="center"/>
              <w:rPr>
                <w:b/>
                <w:highlight w:val="yellow"/>
              </w:rPr>
            </w:pPr>
          </w:p>
        </w:tc>
      </w:tr>
      <w:tr w:rsidR="006B6F22" w:rsidRPr="00AF6A82" w:rsidTr="00CF6F0C">
        <w:trPr>
          <w:gridAfter w:val="1"/>
          <w:wAfter w:w="3544" w:type="dxa"/>
        </w:trPr>
        <w:tc>
          <w:tcPr>
            <w:tcW w:w="6379" w:type="dxa"/>
          </w:tcPr>
          <w:p w:rsidR="006B6F22" w:rsidRPr="00AF6A82" w:rsidRDefault="006B6F22" w:rsidP="00CF6F0C">
            <w:pPr>
              <w:jc w:val="both"/>
              <w:rPr>
                <w:highlight w:val="yellow"/>
              </w:rPr>
            </w:pPr>
          </w:p>
        </w:tc>
      </w:tr>
      <w:tr w:rsidR="006B6F22" w:rsidRPr="00AF6A82" w:rsidTr="00CF6F0C">
        <w:trPr>
          <w:gridAfter w:val="1"/>
          <w:wAfter w:w="3544" w:type="dxa"/>
        </w:trPr>
        <w:tc>
          <w:tcPr>
            <w:tcW w:w="6379" w:type="dxa"/>
          </w:tcPr>
          <w:p w:rsidR="006B6F22" w:rsidRPr="00AF6A82" w:rsidRDefault="006B6F22" w:rsidP="00CF6F0C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6B6F22" w:rsidRDefault="006B6F22" w:rsidP="006B6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A97" w:rsidRDefault="000C1A97"/>
    <w:sectPr w:rsidR="000C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F6710"/>
    <w:multiLevelType w:val="multilevel"/>
    <w:tmpl w:val="0A8E6706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D8"/>
    <w:rsid w:val="00053D4A"/>
    <w:rsid w:val="000C1A97"/>
    <w:rsid w:val="003F40D8"/>
    <w:rsid w:val="006B6F22"/>
    <w:rsid w:val="00B929DA"/>
    <w:rsid w:val="00D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3B07-6AB3-4D47-B995-3069283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2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22"/>
    <w:pPr>
      <w:ind w:left="720"/>
      <w:contextualSpacing/>
    </w:pPr>
  </w:style>
  <w:style w:type="table" w:styleId="a4">
    <w:name w:val="Table Grid"/>
    <w:basedOn w:val="a1"/>
    <w:uiPriority w:val="39"/>
    <w:rsid w:val="006B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2023-04-11T04:25:00Z</dcterms:created>
  <dcterms:modified xsi:type="dcterms:W3CDTF">2023-04-11T06:12:00Z</dcterms:modified>
</cp:coreProperties>
</file>