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51" w:rsidRDefault="00216E51" w:rsidP="00216E51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CE7" w:rsidRPr="009E1233" w:rsidRDefault="00B23CE7" w:rsidP="00216E51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B23CE7" w:rsidRPr="009E1233" w:rsidRDefault="00B23CE7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E7" w:rsidRPr="009E1233" w:rsidRDefault="00B23CE7" w:rsidP="00AB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3CE7" w:rsidRPr="009E1233" w:rsidRDefault="00B23CE7" w:rsidP="00AB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14" w:rsidRDefault="00216E51" w:rsidP="008F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="00F628A2">
        <w:rPr>
          <w:rFonts w:ascii="Times New Roman" w:hAnsi="Times New Roman" w:cs="Times New Roman"/>
          <w:sz w:val="24"/>
          <w:szCs w:val="24"/>
        </w:rPr>
        <w:t>.2019</w:t>
      </w:r>
      <w:r w:rsidR="00B23CE7" w:rsidRPr="009E12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</w:t>
      </w:r>
      <w:r w:rsidR="00B23C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3A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CE7">
        <w:rPr>
          <w:rFonts w:ascii="Times New Roman" w:hAnsi="Times New Roman" w:cs="Times New Roman"/>
          <w:sz w:val="24"/>
          <w:szCs w:val="24"/>
        </w:rPr>
        <w:t xml:space="preserve"> </w:t>
      </w:r>
      <w:r w:rsidR="00476DF6">
        <w:rPr>
          <w:rFonts w:ascii="Times New Roman" w:hAnsi="Times New Roman" w:cs="Times New Roman"/>
          <w:sz w:val="24"/>
          <w:szCs w:val="24"/>
        </w:rPr>
        <w:t xml:space="preserve">  </w:t>
      </w:r>
      <w:r w:rsidR="00B23CE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B23CE7">
        <w:rPr>
          <w:rFonts w:ascii="Times New Roman" w:hAnsi="Times New Roman" w:cs="Times New Roman"/>
          <w:sz w:val="24"/>
          <w:szCs w:val="24"/>
        </w:rPr>
        <w:t xml:space="preserve"> </w:t>
      </w:r>
      <w:r w:rsidR="00B23CE7" w:rsidRPr="009E12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6E51" w:rsidRDefault="00216E51" w:rsidP="0021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51" w:rsidRPr="00AC4F49" w:rsidRDefault="00216E51" w:rsidP="0021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4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руководителем муниципального учреждения </w:t>
      </w:r>
      <w:r w:rsidRPr="00AC4F49">
        <w:rPr>
          <w:rFonts w:ascii="Times New Roman" w:hAnsi="Times New Roman" w:cs="Times New Roman"/>
          <w:b/>
          <w:sz w:val="28"/>
          <w:szCs w:val="28"/>
        </w:rPr>
        <w:t>Новолитовского сельского поселения Партизанского муниципального района</w:t>
      </w:r>
      <w:r w:rsidRPr="00AC4F49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Pr="00AC4F4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AC4F49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  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0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Приморского края от 10.03.2009 № 387-КЗ «О противодействии коррупции в Приморском крае»,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</w:t>
      </w:r>
      <w:r w:rsidRPr="00216E5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16E51">
        <w:t xml:space="preserve"> </w:t>
      </w:r>
      <w:r w:rsidRPr="00216E51">
        <w:rPr>
          <w:rFonts w:ascii="Times New Roman" w:hAnsi="Times New Roman" w:cs="Times New Roman"/>
          <w:sz w:val="28"/>
          <w:szCs w:val="28"/>
        </w:rPr>
        <w:t xml:space="preserve">администрация Новолитовского сельского поселения Партизанского муниципального района </w:t>
      </w:r>
      <w:proofErr w:type="gramEnd"/>
    </w:p>
    <w:p w:rsidR="00216E51" w:rsidRPr="009B5E40" w:rsidRDefault="00216E51" w:rsidP="0021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r w:rsidRPr="00216E51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 w:rsidRPr="004B570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4B57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B570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5705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05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Pr="00216E51">
        <w:rPr>
          <w:rFonts w:ascii="Times New Roman" w:hAnsi="Times New Roman" w:cs="Times New Roman"/>
          <w:sz w:val="28"/>
          <w:szCs w:val="28"/>
        </w:rPr>
        <w:t>печатном средстве массовой информации Новолитовского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E51">
        <w:rPr>
          <w:rFonts w:ascii="Times New Roman" w:hAnsi="Times New Roman" w:cs="Times New Roman"/>
          <w:sz w:val="28"/>
          <w:szCs w:val="28"/>
        </w:rPr>
        <w:t>- газете «Ведомости Новолитовского сельского поселения» и разместить на официальном сайте Новолитовского сельского поселения в информационно-телекоммуникационной сети «Интернет».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7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2 разряда администрации Новолитовского сельского поселения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под роспись всех руководителей муниципальных учреждений </w:t>
      </w:r>
      <w:r w:rsidRPr="00216E51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 Порядком в течение 15 дней с момента вступления в силу настоящего постановления. 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4F49" w:rsidRPr="00AC4F49" w:rsidRDefault="00AC4F49" w:rsidP="00AC4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F49">
        <w:rPr>
          <w:rFonts w:ascii="Times New Roman" w:hAnsi="Times New Roman" w:cs="Times New Roman"/>
          <w:sz w:val="28"/>
          <w:szCs w:val="28"/>
        </w:rPr>
        <w:t>Глава Новолитовского сельского поселения</w:t>
      </w:r>
    </w:p>
    <w:p w:rsidR="00216E51" w:rsidRDefault="00AC4F49" w:rsidP="00AC4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F49">
        <w:rPr>
          <w:rFonts w:ascii="Times New Roman" w:hAnsi="Times New Roman" w:cs="Times New Roman"/>
          <w:sz w:val="28"/>
          <w:szCs w:val="28"/>
        </w:rPr>
        <w:t>Партизанского муниципального района                                            Д.И. Золотарев</w:t>
      </w:r>
    </w:p>
    <w:p w:rsidR="00AC4F49" w:rsidRPr="00AC4F49" w:rsidRDefault="00216E51" w:rsidP="00AC4F49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D0A88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49" w:rsidRPr="00AC4F49">
        <w:rPr>
          <w:rFonts w:ascii="Times New Roman" w:hAnsi="Times New Roman" w:cs="Times New Roman"/>
          <w:sz w:val="28"/>
          <w:szCs w:val="28"/>
        </w:rPr>
        <w:t>постановлени</w:t>
      </w:r>
      <w:r w:rsidR="00AC4F49">
        <w:rPr>
          <w:rFonts w:ascii="Times New Roman" w:hAnsi="Times New Roman" w:cs="Times New Roman"/>
          <w:sz w:val="28"/>
          <w:szCs w:val="28"/>
        </w:rPr>
        <w:t>ем</w:t>
      </w:r>
      <w:r w:rsidR="00AC4F49" w:rsidRPr="00AC4F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C4F49" w:rsidRDefault="00AC4F49" w:rsidP="00AC4F49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 w:rsidRPr="00AC4F4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олитовского сельского поселения </w:t>
      </w:r>
      <w:r w:rsidRPr="00AC4F4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51" w:rsidRPr="002D0A88" w:rsidRDefault="00AC4F49" w:rsidP="00AC4F49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E51" w:rsidRPr="002D0A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31.12.2019 </w:t>
      </w:r>
      <w:r w:rsidR="00216E51" w:rsidRPr="002D0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216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4F49" w:rsidRDefault="00AC4F49" w:rsidP="0021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AC4F49" w:rsidRDefault="00AC4F49" w:rsidP="0021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51" w:rsidRPr="00AC4F49" w:rsidRDefault="00216E51" w:rsidP="0021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E51" w:rsidRPr="00AC4F49" w:rsidRDefault="00216E51" w:rsidP="00A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49">
        <w:rPr>
          <w:rFonts w:ascii="Times New Roman" w:hAnsi="Times New Roman" w:cs="Times New Roman"/>
          <w:b/>
          <w:sz w:val="28"/>
          <w:szCs w:val="28"/>
        </w:rPr>
        <w:t xml:space="preserve">СООБЩЕНИЯ РУКОВОДИТЕЛЕМ МУНИЦИПАЛЬНОГО УЧРЕЖДЕНИЯ </w:t>
      </w:r>
      <w:r w:rsidR="00AC4F49" w:rsidRPr="00AC4F49">
        <w:rPr>
          <w:rFonts w:ascii="Times New Roman" w:hAnsi="Times New Roman" w:cs="Times New Roman"/>
          <w:b/>
          <w:sz w:val="28"/>
          <w:szCs w:val="28"/>
        </w:rPr>
        <w:t>НОВОЛИТОВСКОГО СЕЛЬСКОГО ПОСЕЛЕНИЯ ПАРТИЗАНСКОГО МУНИЦИПАЛЬНОГО РАЙОНА</w:t>
      </w:r>
      <w:r w:rsidRPr="00AC4F49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  <w:r w:rsidR="00AC4F49" w:rsidRPr="00AC4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4F4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AC4F49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Pr="009014A4" w:rsidRDefault="00216E51" w:rsidP="0021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r w:rsidR="00AC4F49" w:rsidRPr="00AC4F49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муниципального учреждения </w:t>
      </w:r>
      <w:r w:rsidR="00AC4F49" w:rsidRPr="00AC4F49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местного самоуправления </w:t>
      </w:r>
      <w:r w:rsidR="00AC4F49" w:rsidRPr="00AC4F49">
        <w:rPr>
          <w:rFonts w:ascii="Times New Roman" w:hAnsi="Times New Roman" w:cs="Times New Roman"/>
          <w:sz w:val="28"/>
          <w:szCs w:val="28"/>
        </w:rPr>
        <w:t>Новолитовского сельского поселения Партизанского муниципального района</w:t>
      </w:r>
      <w:r w:rsidR="00AC4F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 заключен трудовой договор (далее – работодатель).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>ения личной заинтересованности до вступления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>
        <w:rPr>
          <w:rFonts w:ascii="Times New Roman" w:hAnsi="Times New Roman" w:cs="Times New Roman"/>
          <w:sz w:val="28"/>
          <w:szCs w:val="28"/>
        </w:rPr>
        <w:t xml:space="preserve">направить работодателю 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силу.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Pr="009C76BF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любыми доступными средствами связи, а по прибытии к месту службы оформляет уведомление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лично представляет уведомление в </w:t>
      </w:r>
      <w:r w:rsidR="00AC4F49">
        <w:rPr>
          <w:rFonts w:ascii="Times New Roman" w:hAnsi="Times New Roman" w:cs="Times New Roman"/>
          <w:sz w:val="28"/>
          <w:szCs w:val="28"/>
        </w:rPr>
        <w:t xml:space="preserve">администрацию Новолитовского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либо направляет уведомление работодателю посредством почтовой связи с уведомлением о вручении.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Pr="00F26FAE">
        <w:rPr>
          <w:rFonts w:ascii="Times New Roman" w:hAnsi="Times New Roman" w:cs="Times New Roman"/>
          <w:sz w:val="28"/>
          <w:szCs w:val="28"/>
        </w:rPr>
        <w:t xml:space="preserve">в </w:t>
      </w:r>
      <w:r w:rsidR="00AC4F49" w:rsidRPr="00AC4F49">
        <w:rPr>
          <w:rFonts w:ascii="Times New Roman" w:hAnsi="Times New Roman" w:cs="Times New Roman"/>
          <w:sz w:val="28"/>
          <w:szCs w:val="28"/>
        </w:rPr>
        <w:t>администрацию 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>
        <w:rPr>
          <w:rFonts w:ascii="Times New Roman" w:hAnsi="Times New Roman" w:cs="Times New Roman"/>
          <w:sz w:val="28"/>
          <w:szCs w:val="28"/>
        </w:rPr>
        <w:t>В случае представления уведомления лично руководителем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216E51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216E51" w:rsidRPr="00A1639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AC4F49" w:rsidRPr="00AC4F49">
        <w:rPr>
          <w:rFonts w:ascii="Times New Roman" w:hAnsi="Times New Roman" w:cs="Times New Roman"/>
          <w:sz w:val="28"/>
          <w:szCs w:val="28"/>
        </w:rPr>
        <w:t>администраци</w:t>
      </w:r>
      <w:r w:rsidR="00AC4F49">
        <w:rPr>
          <w:rFonts w:ascii="Times New Roman" w:hAnsi="Times New Roman" w:cs="Times New Roman"/>
          <w:sz w:val="28"/>
          <w:szCs w:val="28"/>
        </w:rPr>
        <w:t>и</w:t>
      </w:r>
      <w:r w:rsidR="00AC4F49" w:rsidRPr="00AC4F49">
        <w:rPr>
          <w:rFonts w:ascii="Times New Roman" w:hAnsi="Times New Roman" w:cs="Times New Roman"/>
          <w:sz w:val="28"/>
          <w:szCs w:val="28"/>
        </w:rPr>
        <w:t xml:space="preserve"> Новолитовского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незамедлительно передается в кадровую службу </w:t>
      </w:r>
      <w:r w:rsidRPr="00AC4F49">
        <w:rPr>
          <w:rFonts w:ascii="Times New Roman" w:hAnsi="Times New Roman" w:cs="Times New Roman"/>
          <w:sz w:val="28"/>
          <w:szCs w:val="28"/>
        </w:rPr>
        <w:t>(</w:t>
      </w:r>
      <w:r w:rsidR="00AC4F49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AC4F49">
        <w:rPr>
          <w:rFonts w:ascii="Times New Roman" w:hAnsi="Times New Roman" w:cs="Times New Roman"/>
          <w:sz w:val="28"/>
          <w:szCs w:val="28"/>
        </w:rPr>
        <w:t>специалисту</w:t>
      </w:r>
      <w:r w:rsidR="00AC4F49">
        <w:rPr>
          <w:rFonts w:ascii="Times New Roman" w:hAnsi="Times New Roman" w:cs="Times New Roman"/>
          <w:sz w:val="28"/>
          <w:szCs w:val="28"/>
        </w:rPr>
        <w:t xml:space="preserve"> 2 разряда –</w:t>
      </w:r>
      <w:r w:rsidR="00EE15BC">
        <w:rPr>
          <w:rFonts w:ascii="Times New Roman" w:hAnsi="Times New Roman" w:cs="Times New Roman"/>
          <w:sz w:val="28"/>
          <w:szCs w:val="28"/>
        </w:rPr>
        <w:t xml:space="preserve"> Кур</w:t>
      </w:r>
      <w:r w:rsidR="00AC4F49">
        <w:rPr>
          <w:rFonts w:ascii="Times New Roman" w:hAnsi="Times New Roman" w:cs="Times New Roman"/>
          <w:sz w:val="28"/>
          <w:szCs w:val="28"/>
        </w:rPr>
        <w:t>кишко Н.П.</w:t>
      </w:r>
      <w:r w:rsidRPr="00AC4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AC4F49">
        <w:rPr>
          <w:rFonts w:ascii="Times New Roman" w:hAnsi="Times New Roman" w:cs="Times New Roman"/>
          <w:sz w:val="28"/>
          <w:szCs w:val="28"/>
        </w:rPr>
        <w:t>, кото</w:t>
      </w:r>
      <w:r w:rsidR="00AC4F49" w:rsidRPr="00AC4F49">
        <w:rPr>
          <w:rFonts w:ascii="Times New Roman" w:hAnsi="Times New Roman" w:cs="Times New Roman"/>
          <w:sz w:val="28"/>
          <w:szCs w:val="28"/>
        </w:rPr>
        <w:t>р</w:t>
      </w:r>
      <w:r w:rsidRPr="00AC4F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регистрирует </w:t>
      </w:r>
      <w:r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1639F">
        <w:rPr>
          <w:rFonts w:ascii="Times New Roman" w:hAnsi="Times New Roman" w:cs="Times New Roman"/>
          <w:sz w:val="28"/>
          <w:szCs w:val="28"/>
        </w:rPr>
        <w:t>печатью кадровой служб</w:t>
      </w:r>
      <w:r w:rsidR="00EE15BC">
        <w:rPr>
          <w:rFonts w:ascii="Times New Roman" w:hAnsi="Times New Roman" w:cs="Times New Roman"/>
          <w:sz w:val="28"/>
          <w:szCs w:val="28"/>
        </w:rPr>
        <w:t xml:space="preserve">ой. </w:t>
      </w:r>
      <w:r w:rsidRPr="00A1639F">
        <w:rPr>
          <w:rFonts w:ascii="Times New Roman" w:hAnsi="Times New Roman" w:cs="Times New Roman"/>
          <w:sz w:val="28"/>
          <w:szCs w:val="28"/>
        </w:rPr>
        <w:t>Ведение журнала регистрации уведомлений возлагается на должностных лиц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BC" w:rsidRPr="00EE15BC">
        <w:rPr>
          <w:rFonts w:ascii="Times New Roman" w:hAnsi="Times New Roman" w:cs="Times New Roman"/>
          <w:sz w:val="28"/>
          <w:szCs w:val="28"/>
        </w:rPr>
        <w:t>(старшему специалисту 2 разряда – Куркишко Н.П.)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1639F">
        <w:rPr>
          <w:rFonts w:ascii="Times New Roman" w:hAnsi="Times New Roman" w:cs="Times New Roman"/>
          <w:sz w:val="28"/>
          <w:szCs w:val="28"/>
        </w:rPr>
        <w:t>.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76BF">
        <w:rPr>
          <w:rFonts w:ascii="Times New Roman" w:hAnsi="Times New Roman" w:cs="Times New Roman"/>
          <w:sz w:val="28"/>
          <w:szCs w:val="28"/>
        </w:rPr>
        <w:t xml:space="preserve">адровая служба </w:t>
      </w:r>
      <w:r w:rsidRPr="00A1639F">
        <w:rPr>
          <w:rFonts w:ascii="Times New Roman" w:hAnsi="Times New Roman" w:cs="Times New Roman"/>
          <w:sz w:val="28"/>
          <w:szCs w:val="28"/>
        </w:rPr>
        <w:t>(</w:t>
      </w:r>
      <w:r w:rsidRPr="00651D2B">
        <w:rPr>
          <w:rFonts w:ascii="Times New Roman" w:hAnsi="Times New Roman" w:cs="Times New Roman"/>
          <w:i/>
          <w:sz w:val="28"/>
          <w:szCs w:val="28"/>
        </w:rPr>
        <w:t>специалист по кадровым вопросам</w:t>
      </w:r>
      <w:r w:rsidRPr="00A163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A1639F"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Pr="009C76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уведомления должностные лица </w:t>
      </w:r>
      <w:r w:rsidRPr="009C76BF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6FAE">
        <w:rPr>
          <w:rFonts w:ascii="Times New Roman" w:hAnsi="Times New Roman" w:cs="Times New Roman"/>
          <w:sz w:val="28"/>
          <w:szCs w:val="28"/>
        </w:rPr>
        <w:t xml:space="preserve">специалист по кадровым вопросам)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2B">
        <w:rPr>
          <w:rFonts w:ascii="Times New Roman" w:hAnsi="Times New Roman" w:cs="Times New Roman"/>
          <w:sz w:val="28"/>
          <w:szCs w:val="28"/>
        </w:rPr>
        <w:t>По окончании рассмотрения уведомления должностные лица кадровой службы (</w:t>
      </w:r>
      <w:r w:rsidRPr="00E12BA2">
        <w:rPr>
          <w:rFonts w:ascii="Times New Roman" w:hAnsi="Times New Roman" w:cs="Times New Roman"/>
          <w:i/>
          <w:sz w:val="28"/>
          <w:szCs w:val="28"/>
        </w:rPr>
        <w:t>специалист по кадровым вопросам</w:t>
      </w:r>
      <w:r w:rsidRPr="00651D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после ознакомления с ними руководителя учреждения (или получения отказа в ознакомлении),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BA2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12BA2">
        <w:rPr>
          <w:rFonts w:ascii="Times New Roman" w:hAnsi="Times New Roman" w:cs="Times New Roman"/>
          <w:sz w:val="28"/>
          <w:szCs w:val="28"/>
        </w:rPr>
        <w:t>(</w:t>
      </w:r>
      <w:r w:rsidRPr="00E12BA2">
        <w:rPr>
          <w:rFonts w:ascii="Times New Roman" w:hAnsi="Times New Roman" w:cs="Times New Roman"/>
          <w:i/>
          <w:sz w:val="28"/>
          <w:szCs w:val="28"/>
        </w:rPr>
        <w:t>специалистом по кадровым вопросам</w:t>
      </w:r>
      <w:r w:rsidRPr="00E12BA2">
        <w:rPr>
          <w:rFonts w:ascii="Times New Roman" w:hAnsi="Times New Roman" w:cs="Times New Roman"/>
          <w:sz w:val="28"/>
          <w:szCs w:val="28"/>
        </w:rPr>
        <w:t xml:space="preserve">)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9 настоящего Порядка</w:t>
      </w:r>
      <w:r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работодателю не позднее</w:t>
      </w:r>
      <w:r w:rsidRPr="00A0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рабочих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10, 11 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A0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принятие конкретных мер</w:t>
      </w:r>
      <w:r w:rsidRPr="00A047FB">
        <w:rPr>
          <w:rFonts w:ascii="Times New Roman" w:hAnsi="Times New Roman" w:cs="Times New Roman"/>
          <w:sz w:val="28"/>
          <w:szCs w:val="28"/>
        </w:rPr>
        <w:t xml:space="preserve"> по недопущению возникновения конфликта интересов;</w:t>
      </w:r>
    </w:p>
    <w:p w:rsidR="00216E51" w:rsidRPr="00897F00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требование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>. В этом случае работодатель применяет к руководителю учреждения конкретную меру юридической ответственности и</w:t>
      </w:r>
      <w:r w:rsidRPr="00044E1C"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Pr="0004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</w:t>
      </w:r>
      <w:r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работе.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7F00">
        <w:rPr>
          <w:rFonts w:ascii="Times New Roman" w:hAnsi="Times New Roman" w:cs="Times New Roman"/>
          <w:sz w:val="28"/>
          <w:szCs w:val="28"/>
        </w:rPr>
        <w:t>В случае установления факта несоблюдения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46B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A047FB">
        <w:rPr>
          <w:rFonts w:ascii="Times New Roman" w:hAnsi="Times New Roman" w:cs="Times New Roman"/>
          <w:sz w:val="28"/>
          <w:szCs w:val="28"/>
        </w:rPr>
        <w:t xml:space="preserve">рассмотрения уведомления, поступившего в порядке </w:t>
      </w:r>
      <w:proofErr w:type="spellStart"/>
      <w:r w:rsidRPr="00A047F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047FB">
        <w:rPr>
          <w:rFonts w:ascii="Times New Roman" w:hAnsi="Times New Roman" w:cs="Times New Roman"/>
          <w:sz w:val="28"/>
          <w:szCs w:val="28"/>
        </w:rPr>
        <w:t xml:space="preserve">. 2 п. 2 настоящего Порядка, 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и</w:t>
      </w:r>
      <w:r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учреждения.</w:t>
      </w:r>
      <w:proofErr w:type="gramEnd"/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1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 сообщения руководителем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Новолитовского сельского поселения </w:t>
      </w:r>
    </w:p>
    <w:p w:rsidR="00216E51" w:rsidRDefault="00EE15BC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Партизанского муниципального района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 возникновении </w:t>
      </w:r>
      <w:proofErr w:type="gramStart"/>
      <w:r w:rsidRPr="004B5705">
        <w:rPr>
          <w:rFonts w:ascii="Times New Roman" w:hAnsi="Times New Roman" w:cs="Times New Roman"/>
        </w:rPr>
        <w:t>личной</w:t>
      </w:r>
      <w:proofErr w:type="gramEnd"/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 при исполнении 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Default="00216E51" w:rsidP="00216E5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216E51" w:rsidRPr="004B5705" w:rsidRDefault="00216E51" w:rsidP="00216E51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5705">
        <w:rPr>
          <w:rFonts w:ascii="Times New Roman" w:hAnsi="Times New Roman" w:cs="Times New Roman"/>
          <w:sz w:val="24"/>
          <w:szCs w:val="24"/>
        </w:rPr>
        <w:t>(Ф.И.О., должность руководителя учреждения)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1" w:name="Par76"/>
      <w:bookmarkEnd w:id="1"/>
      <w:r w:rsidRPr="009C76BF">
        <w:rPr>
          <w:rFonts w:ascii="Times New Roman" w:hAnsi="Times New Roman" w:cs="Times New Roman"/>
        </w:rPr>
        <w:t>УВЕДОМЛЕНИЕ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</w:rPr>
        <w:t>которая</w:t>
      </w:r>
      <w:proofErr w:type="gramEnd"/>
      <w:r w:rsidRPr="009C76BF">
        <w:rPr>
          <w:rFonts w:ascii="Times New Roman" w:hAnsi="Times New Roman" w:cs="Times New Roman"/>
        </w:rPr>
        <w:t xml:space="preserve"> приводит или может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 xml:space="preserve">должностных  обязанностей,  </w:t>
      </w:r>
      <w:proofErr w:type="gramStart"/>
      <w:r w:rsidRPr="009C76BF">
        <w:rPr>
          <w:rFonts w:ascii="Times New Roman" w:hAnsi="Times New Roman" w:cs="Times New Roman"/>
        </w:rPr>
        <w:t>которая</w:t>
      </w:r>
      <w:proofErr w:type="gramEnd"/>
      <w:r w:rsidRPr="009C76BF">
        <w:rPr>
          <w:rFonts w:ascii="Times New Roman" w:hAnsi="Times New Roman" w:cs="Times New Roman"/>
        </w:rPr>
        <w:t xml:space="preserve"> приводит или может привести к ко</w:t>
      </w:r>
      <w:r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интересов (нужное подчеркнуть).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заинтересованности: 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C76BF">
        <w:rPr>
          <w:rFonts w:ascii="Times New Roman" w:hAnsi="Times New Roman" w:cs="Times New Roman"/>
        </w:rPr>
        <w:t>__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16E51" w:rsidRDefault="00216E51" w:rsidP="00216E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 xml:space="preserve">" __________ 20__ г.                          </w:t>
      </w:r>
      <w:r w:rsidRPr="009C76B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76BF">
        <w:rPr>
          <w:rFonts w:ascii="Times New Roman" w:hAnsi="Times New Roman" w:cs="Times New Roman"/>
        </w:rPr>
        <w:t>_______________________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24852">
        <w:rPr>
          <w:rFonts w:ascii="Times New Roman" w:hAnsi="Times New Roman" w:cs="Times New Roman"/>
        </w:rPr>
        <w:t>подпись лица, его направившего 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16E51" w:rsidRPr="00B24852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Регистрационный номер в журнале            </w:t>
      </w:r>
      <w:r>
        <w:rPr>
          <w:rFonts w:ascii="Times New Roman" w:hAnsi="Times New Roman" w:cs="Times New Roman"/>
        </w:rPr>
        <w:t xml:space="preserve">                      </w:t>
      </w:r>
      <w:r w:rsidRPr="00B24852">
        <w:rPr>
          <w:rFonts w:ascii="Times New Roman" w:hAnsi="Times New Roman" w:cs="Times New Roman"/>
        </w:rPr>
        <w:t>Дата регистрации уведомления</w:t>
      </w:r>
    </w:p>
    <w:p w:rsidR="00216E51" w:rsidRPr="00B24852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216E51" w:rsidRPr="009C76BF" w:rsidRDefault="00216E51" w:rsidP="00216E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>
        <w:rPr>
          <w:rFonts w:ascii="Times New Roman" w:hAnsi="Times New Roman" w:cs="Times New Roman"/>
        </w:rPr>
        <w:t xml:space="preserve">                            </w:t>
      </w:r>
      <w:r w:rsidRPr="009C76BF">
        <w:rPr>
          <w:rFonts w:ascii="Times New Roman" w:hAnsi="Times New Roman" w:cs="Times New Roman"/>
        </w:rPr>
        <w:t xml:space="preserve"> "__" __________ 20__ г.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>
        <w:rPr>
          <w:rFonts w:ascii="Times New Roman" w:hAnsi="Times New Roman" w:cs="Times New Roman"/>
        </w:rPr>
        <w:t xml:space="preserve">                    </w:t>
      </w:r>
      <w:r w:rsidRPr="009C76BF">
        <w:rPr>
          <w:rFonts w:ascii="Times New Roman" w:hAnsi="Times New Roman" w:cs="Times New Roman"/>
        </w:rPr>
        <w:t xml:space="preserve"> ____________________________</w:t>
      </w:r>
    </w:p>
    <w:p w:rsidR="00216E51" w:rsidRPr="00B24852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   </w:t>
      </w: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(подпись должностного лица</w:t>
      </w:r>
      <w:proofErr w:type="gramEnd"/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Pr="00B24852">
        <w:rPr>
          <w:rFonts w:ascii="Times New Roman" w:hAnsi="Times New Roman" w:cs="Times New Roman"/>
        </w:rPr>
        <w:t xml:space="preserve">арегистрировавшего уведомление)                       </w:t>
      </w:r>
      <w:r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зарегистрировавшего уведомление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15BC" w:rsidRDefault="00EE15BC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_GoBack"/>
      <w:bookmarkEnd w:id="2"/>
      <w:r w:rsidRPr="004B5705">
        <w:rPr>
          <w:rFonts w:ascii="Times New Roman" w:hAnsi="Times New Roman" w:cs="Times New Roman"/>
        </w:rPr>
        <w:t>Приложение 2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EE15BC" w:rsidRPr="00EE15BC" w:rsidRDefault="00EE15BC" w:rsidP="00E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15BC">
        <w:rPr>
          <w:rFonts w:ascii="Times New Roman" w:hAnsi="Times New Roman" w:cs="Times New Roman"/>
        </w:rPr>
        <w:t xml:space="preserve">Новолитовского сельского поселения </w:t>
      </w:r>
    </w:p>
    <w:p w:rsidR="00EE15BC" w:rsidRDefault="00EE15BC" w:rsidP="00E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15BC">
        <w:rPr>
          <w:rFonts w:ascii="Times New Roman" w:hAnsi="Times New Roman" w:cs="Times New Roman"/>
        </w:rPr>
        <w:t>Партизанского муниципального района</w:t>
      </w:r>
      <w:r w:rsidRPr="00EE15BC">
        <w:rPr>
          <w:rFonts w:ascii="Times New Roman" w:hAnsi="Times New Roman" w:cs="Times New Roman"/>
        </w:rPr>
        <w:t xml:space="preserve"> </w:t>
      </w:r>
    </w:p>
    <w:p w:rsidR="00216E51" w:rsidRPr="004B5705" w:rsidRDefault="00216E51" w:rsidP="00EE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при исполнении </w:t>
      </w:r>
      <w:proofErr w:type="gramStart"/>
      <w:r w:rsidRPr="004B5705">
        <w:rPr>
          <w:rFonts w:ascii="Times New Roman" w:hAnsi="Times New Roman" w:cs="Times New Roman"/>
        </w:rPr>
        <w:t>должностных</w:t>
      </w:r>
      <w:proofErr w:type="gramEnd"/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216E51" w:rsidRPr="004B5705" w:rsidRDefault="00216E51" w:rsidP="00216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C76B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216E51" w:rsidRPr="009C76BF" w:rsidRDefault="00216E51" w:rsidP="00216E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216E51" w:rsidRPr="009C76BF" w:rsidRDefault="00216E51" w:rsidP="0021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418"/>
        <w:gridCol w:w="2551"/>
        <w:gridCol w:w="1701"/>
        <w:gridCol w:w="1276"/>
      </w:tblGrid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 кадровой службы (специалиста по кадровым вопросам)</w:t>
            </w: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1" w:rsidRPr="009C76BF" w:rsidTr="000B76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1" w:rsidRPr="009C76BF" w:rsidRDefault="00216E51" w:rsidP="000B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51" w:rsidRDefault="00216E51" w:rsidP="00216E51"/>
    <w:p w:rsidR="00B23CE7" w:rsidRPr="009E1233" w:rsidRDefault="00B23CE7" w:rsidP="00216E51">
      <w:pPr>
        <w:pStyle w:val="a6"/>
        <w:jc w:val="center"/>
      </w:pPr>
    </w:p>
    <w:sectPr w:rsidR="00B23CE7" w:rsidRPr="009E1233" w:rsidSect="00216E51">
      <w:footerReference w:type="default" r:id="rId11"/>
      <w:pgSz w:w="11906" w:h="16838"/>
      <w:pgMar w:top="-446" w:right="851" w:bottom="568" w:left="1418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5D" w:rsidRDefault="00B72F5D" w:rsidP="00216E51">
      <w:pPr>
        <w:spacing w:after="0" w:line="240" w:lineRule="auto"/>
      </w:pPr>
      <w:r>
        <w:separator/>
      </w:r>
    </w:p>
  </w:endnote>
  <w:endnote w:type="continuationSeparator" w:id="0">
    <w:p w:rsidR="00B72F5D" w:rsidRDefault="00B72F5D" w:rsidP="002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1" w:rsidRDefault="00216E51">
    <w:pPr>
      <w:pStyle w:val="aa"/>
    </w:pPr>
  </w:p>
  <w:p w:rsidR="00216E51" w:rsidRDefault="00216E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5D" w:rsidRDefault="00B72F5D" w:rsidP="00216E51">
      <w:pPr>
        <w:spacing w:after="0" w:line="240" w:lineRule="auto"/>
      </w:pPr>
      <w:r>
        <w:separator/>
      </w:r>
    </w:p>
  </w:footnote>
  <w:footnote w:type="continuationSeparator" w:id="0">
    <w:p w:rsidR="00B72F5D" w:rsidRDefault="00B72F5D" w:rsidP="0021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C3"/>
    <w:multiLevelType w:val="hybridMultilevel"/>
    <w:tmpl w:val="26A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A00"/>
    <w:multiLevelType w:val="hybridMultilevel"/>
    <w:tmpl w:val="370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627C"/>
    <w:multiLevelType w:val="hybridMultilevel"/>
    <w:tmpl w:val="E56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61B"/>
    <w:multiLevelType w:val="hybridMultilevel"/>
    <w:tmpl w:val="C02E2DAC"/>
    <w:lvl w:ilvl="0" w:tplc="9676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247BBA"/>
    <w:multiLevelType w:val="hybridMultilevel"/>
    <w:tmpl w:val="0C7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41A"/>
    <w:rsid w:val="00022024"/>
    <w:rsid w:val="00216E51"/>
    <w:rsid w:val="00281D89"/>
    <w:rsid w:val="002C7378"/>
    <w:rsid w:val="00423ACD"/>
    <w:rsid w:val="00476DF6"/>
    <w:rsid w:val="00626814"/>
    <w:rsid w:val="006D05FE"/>
    <w:rsid w:val="006F39F9"/>
    <w:rsid w:val="00716402"/>
    <w:rsid w:val="0072197B"/>
    <w:rsid w:val="00742879"/>
    <w:rsid w:val="00760A7F"/>
    <w:rsid w:val="00830A98"/>
    <w:rsid w:val="008809D0"/>
    <w:rsid w:val="008F1FFC"/>
    <w:rsid w:val="00956760"/>
    <w:rsid w:val="009963AD"/>
    <w:rsid w:val="009D79B0"/>
    <w:rsid w:val="009E1233"/>
    <w:rsid w:val="00A7741A"/>
    <w:rsid w:val="00AB317E"/>
    <w:rsid w:val="00AC4F49"/>
    <w:rsid w:val="00AD2FC6"/>
    <w:rsid w:val="00B1278A"/>
    <w:rsid w:val="00B23CE7"/>
    <w:rsid w:val="00B72F5D"/>
    <w:rsid w:val="00B93362"/>
    <w:rsid w:val="00C628B0"/>
    <w:rsid w:val="00CA2E7F"/>
    <w:rsid w:val="00D669FC"/>
    <w:rsid w:val="00E128F7"/>
    <w:rsid w:val="00E50A23"/>
    <w:rsid w:val="00E70A8F"/>
    <w:rsid w:val="00E8141D"/>
    <w:rsid w:val="00ED58CB"/>
    <w:rsid w:val="00EE15BC"/>
    <w:rsid w:val="00F07F90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D8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2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23ACD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F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F628A2"/>
    <w:rPr>
      <w:b/>
      <w:bCs/>
    </w:rPr>
  </w:style>
  <w:style w:type="paragraph" w:styleId="a8">
    <w:name w:val="header"/>
    <w:basedOn w:val="a"/>
    <w:link w:val="a9"/>
    <w:uiPriority w:val="99"/>
    <w:unhideWhenUsed/>
    <w:rsid w:val="00216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6E5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16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16E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A02D3FA1860318A96576B51EEA5F28346685695BF26DBC39F74B4M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1BAE7CA470766D4D174F08E1D3A71B652E6AEB0CD2FA1860318A96576B51EEA5F28346685695BF26DBC39F74B4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C6DEF0CD4FA1860318A96576B51EEA5F28346685695BF26DBC39F74B4M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cp:lastPrinted>2017-07-12T01:04:00Z</cp:lastPrinted>
  <dcterms:created xsi:type="dcterms:W3CDTF">2015-09-18T04:00:00Z</dcterms:created>
  <dcterms:modified xsi:type="dcterms:W3CDTF">2020-01-13T01:46:00Z</dcterms:modified>
</cp:coreProperties>
</file>