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55" w:rsidRPr="009968D6" w:rsidRDefault="00595055" w:rsidP="00595055">
      <w:pPr>
        <w:jc w:val="center"/>
        <w:rPr>
          <w:b/>
          <w:sz w:val="26"/>
          <w:szCs w:val="26"/>
        </w:rPr>
      </w:pPr>
      <w:r w:rsidRPr="009968D6">
        <w:rPr>
          <w:b/>
          <w:sz w:val="26"/>
          <w:szCs w:val="26"/>
        </w:rPr>
        <w:t>МУНИЦИПАЛЬНЫЙ  КОМИТЕТ</w:t>
      </w:r>
    </w:p>
    <w:p w:rsidR="00595055" w:rsidRPr="009968D6" w:rsidRDefault="00595055" w:rsidP="00595055">
      <w:pPr>
        <w:jc w:val="center"/>
        <w:rPr>
          <w:b/>
          <w:sz w:val="26"/>
          <w:szCs w:val="26"/>
        </w:rPr>
      </w:pPr>
      <w:r w:rsidRPr="009968D6">
        <w:rPr>
          <w:b/>
          <w:sz w:val="26"/>
          <w:szCs w:val="26"/>
        </w:rPr>
        <w:t>НОВОЛИТОВСКОГО  СЕЛЬСКОГО  ПОСЕЛЕНИЯ</w:t>
      </w:r>
    </w:p>
    <w:p w:rsidR="00595055" w:rsidRPr="009968D6" w:rsidRDefault="00595055" w:rsidP="00595055">
      <w:pPr>
        <w:jc w:val="center"/>
        <w:rPr>
          <w:b/>
          <w:sz w:val="26"/>
          <w:szCs w:val="26"/>
        </w:rPr>
      </w:pPr>
      <w:r w:rsidRPr="009968D6">
        <w:rPr>
          <w:b/>
          <w:sz w:val="26"/>
          <w:szCs w:val="26"/>
        </w:rPr>
        <w:t>ПАРТИЗАНСКОГО  МУНИЦИПАЛЬНОГО  РАЙОНА</w:t>
      </w:r>
    </w:p>
    <w:p w:rsidR="00595055" w:rsidRPr="009968D6" w:rsidRDefault="00595055" w:rsidP="00595055">
      <w:pPr>
        <w:jc w:val="center"/>
        <w:rPr>
          <w:b/>
          <w:sz w:val="26"/>
          <w:szCs w:val="26"/>
        </w:rPr>
      </w:pPr>
      <w:r w:rsidRPr="009968D6">
        <w:rPr>
          <w:b/>
          <w:sz w:val="26"/>
          <w:szCs w:val="26"/>
        </w:rPr>
        <w:t>ПРИМОРСКОГО  КРАЯ</w:t>
      </w:r>
    </w:p>
    <w:p w:rsidR="00595055" w:rsidRPr="009968D6" w:rsidRDefault="00595055" w:rsidP="00595055">
      <w:pPr>
        <w:jc w:val="center"/>
        <w:rPr>
          <w:b/>
          <w:sz w:val="26"/>
          <w:szCs w:val="26"/>
        </w:rPr>
      </w:pPr>
      <w:r w:rsidRPr="009968D6">
        <w:rPr>
          <w:b/>
          <w:sz w:val="26"/>
          <w:szCs w:val="26"/>
        </w:rPr>
        <w:t>(второго  созыва)</w:t>
      </w:r>
    </w:p>
    <w:p w:rsidR="00595055" w:rsidRPr="009968D6" w:rsidRDefault="00595055" w:rsidP="00595055">
      <w:pPr>
        <w:rPr>
          <w:sz w:val="26"/>
          <w:szCs w:val="26"/>
        </w:rPr>
      </w:pPr>
    </w:p>
    <w:p w:rsidR="00595055" w:rsidRPr="009968D6" w:rsidRDefault="00595055" w:rsidP="00595055">
      <w:pPr>
        <w:jc w:val="center"/>
        <w:rPr>
          <w:sz w:val="26"/>
          <w:szCs w:val="26"/>
        </w:rPr>
      </w:pPr>
      <w:r w:rsidRPr="009968D6">
        <w:rPr>
          <w:sz w:val="26"/>
          <w:szCs w:val="26"/>
        </w:rPr>
        <w:t>РЕШЕНИЕ</w:t>
      </w:r>
    </w:p>
    <w:p w:rsidR="00595055" w:rsidRPr="009968D6" w:rsidRDefault="00595055" w:rsidP="00595055">
      <w:pPr>
        <w:rPr>
          <w:sz w:val="26"/>
          <w:szCs w:val="26"/>
        </w:rPr>
      </w:pPr>
    </w:p>
    <w:p w:rsidR="00595055" w:rsidRPr="009968D6" w:rsidRDefault="00CD0AAE" w:rsidP="00595055">
      <w:pPr>
        <w:rPr>
          <w:sz w:val="26"/>
          <w:szCs w:val="26"/>
        </w:rPr>
      </w:pPr>
      <w:r>
        <w:rPr>
          <w:sz w:val="26"/>
          <w:szCs w:val="26"/>
        </w:rPr>
        <w:t xml:space="preserve">28.11.2014 </w:t>
      </w:r>
      <w:r w:rsidR="00595055" w:rsidRPr="009968D6">
        <w:rPr>
          <w:sz w:val="26"/>
          <w:szCs w:val="26"/>
        </w:rPr>
        <w:t xml:space="preserve">г.                                     село Новолитовск        </w:t>
      </w:r>
      <w:r w:rsidR="00595055">
        <w:rPr>
          <w:sz w:val="26"/>
          <w:szCs w:val="26"/>
        </w:rPr>
        <w:t xml:space="preserve">                          </w:t>
      </w:r>
      <w:r w:rsidR="00595055" w:rsidRPr="009968D6">
        <w:rPr>
          <w:sz w:val="26"/>
          <w:szCs w:val="26"/>
        </w:rPr>
        <w:t xml:space="preserve">№ </w:t>
      </w:r>
      <w:r>
        <w:rPr>
          <w:sz w:val="26"/>
          <w:szCs w:val="26"/>
        </w:rPr>
        <w:t>34</w:t>
      </w:r>
      <w:r w:rsidR="00595055" w:rsidRPr="009968D6">
        <w:rPr>
          <w:sz w:val="26"/>
          <w:szCs w:val="26"/>
        </w:rPr>
        <w:t xml:space="preserve"> </w:t>
      </w:r>
    </w:p>
    <w:p w:rsidR="00595055" w:rsidRDefault="00595055" w:rsidP="00595055">
      <w:pPr>
        <w:rPr>
          <w:sz w:val="26"/>
          <w:szCs w:val="26"/>
        </w:rPr>
      </w:pPr>
    </w:p>
    <w:p w:rsidR="00595055" w:rsidRPr="009968D6" w:rsidRDefault="00595055" w:rsidP="00595055">
      <w:pPr>
        <w:rPr>
          <w:sz w:val="26"/>
          <w:szCs w:val="26"/>
        </w:rPr>
      </w:pPr>
    </w:p>
    <w:p w:rsidR="00595055" w:rsidRPr="00E56C39" w:rsidRDefault="00595055" w:rsidP="005950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«О</w:t>
      </w:r>
      <w:r w:rsidRPr="00E56C39">
        <w:rPr>
          <w:b/>
          <w:sz w:val="26"/>
          <w:szCs w:val="26"/>
        </w:rPr>
        <w:t xml:space="preserve"> комиссии по соблюдению</w:t>
      </w:r>
      <w:r w:rsidRPr="00A23C9E">
        <w:rPr>
          <w:b/>
          <w:sz w:val="26"/>
          <w:szCs w:val="26"/>
        </w:rPr>
        <w:t xml:space="preserve"> </w:t>
      </w:r>
      <w:r w:rsidRPr="00E56C39">
        <w:rPr>
          <w:b/>
          <w:sz w:val="26"/>
          <w:szCs w:val="26"/>
        </w:rPr>
        <w:t>требований к служебному</w:t>
      </w:r>
      <w:r w:rsidRPr="00A23C9E">
        <w:rPr>
          <w:b/>
          <w:sz w:val="26"/>
          <w:szCs w:val="26"/>
        </w:rPr>
        <w:t xml:space="preserve"> </w:t>
      </w:r>
      <w:r w:rsidRPr="00E56C39">
        <w:rPr>
          <w:b/>
          <w:sz w:val="26"/>
          <w:szCs w:val="26"/>
        </w:rPr>
        <w:t>поведению</w:t>
      </w:r>
      <w:r w:rsidRPr="00F95B60">
        <w:rPr>
          <w:b/>
          <w:sz w:val="26"/>
          <w:szCs w:val="26"/>
        </w:rPr>
        <w:t xml:space="preserve"> </w:t>
      </w:r>
      <w:r w:rsidRPr="00E56C39">
        <w:rPr>
          <w:b/>
          <w:sz w:val="26"/>
          <w:szCs w:val="26"/>
        </w:rPr>
        <w:t>муниципальных служащих</w:t>
      </w:r>
      <w:r w:rsidRPr="00A23C9E">
        <w:rPr>
          <w:b/>
          <w:sz w:val="26"/>
          <w:szCs w:val="26"/>
        </w:rPr>
        <w:t xml:space="preserve"> </w:t>
      </w:r>
      <w:r w:rsidRPr="00F95B60">
        <w:rPr>
          <w:b/>
          <w:sz w:val="26"/>
          <w:szCs w:val="26"/>
        </w:rPr>
        <w:t>администрации</w:t>
      </w:r>
    </w:p>
    <w:p w:rsidR="00595055" w:rsidRPr="00E56C39" w:rsidRDefault="00595055" w:rsidP="005950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</w:t>
      </w:r>
      <w:r w:rsidRPr="00A23C9E">
        <w:rPr>
          <w:b/>
          <w:sz w:val="26"/>
          <w:szCs w:val="26"/>
        </w:rPr>
        <w:t xml:space="preserve"> сельского поселения</w:t>
      </w:r>
      <w:r w:rsidRPr="00F95B60">
        <w:rPr>
          <w:b/>
          <w:sz w:val="26"/>
          <w:szCs w:val="26"/>
        </w:rPr>
        <w:t xml:space="preserve"> Партизанского муниципального района</w:t>
      </w:r>
    </w:p>
    <w:p w:rsidR="00595055" w:rsidRDefault="00595055" w:rsidP="00595055">
      <w:pPr>
        <w:jc w:val="center"/>
        <w:rPr>
          <w:b/>
          <w:sz w:val="26"/>
          <w:szCs w:val="26"/>
        </w:rPr>
      </w:pPr>
      <w:r w:rsidRPr="00F95B60">
        <w:rPr>
          <w:b/>
          <w:sz w:val="26"/>
          <w:szCs w:val="26"/>
        </w:rPr>
        <w:t xml:space="preserve">Приморского края </w:t>
      </w:r>
      <w:r w:rsidRPr="00E56C39">
        <w:rPr>
          <w:b/>
          <w:sz w:val="26"/>
          <w:szCs w:val="26"/>
        </w:rPr>
        <w:t>и урегулированию конфликта интересов</w:t>
      </w:r>
      <w:r w:rsidR="00BD5362">
        <w:rPr>
          <w:b/>
          <w:sz w:val="26"/>
          <w:szCs w:val="26"/>
        </w:rPr>
        <w:t>»</w:t>
      </w:r>
    </w:p>
    <w:p w:rsidR="00595055" w:rsidRDefault="00595055" w:rsidP="00595055">
      <w:pPr>
        <w:jc w:val="center"/>
        <w:rPr>
          <w:b/>
          <w:sz w:val="26"/>
          <w:szCs w:val="26"/>
        </w:rPr>
      </w:pPr>
    </w:p>
    <w:p w:rsidR="00595055" w:rsidRDefault="00595055" w:rsidP="00595055">
      <w:pPr>
        <w:jc w:val="center"/>
        <w:rPr>
          <w:b/>
          <w:sz w:val="26"/>
          <w:szCs w:val="26"/>
        </w:rPr>
      </w:pPr>
    </w:p>
    <w:p w:rsidR="00595055" w:rsidRPr="00595055" w:rsidRDefault="00595055" w:rsidP="00595055">
      <w:pPr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</w:t>
      </w:r>
      <w:r w:rsidRPr="00BB551F">
        <w:rPr>
          <w:sz w:val="26"/>
          <w:szCs w:val="26"/>
        </w:rPr>
        <w:t xml:space="preserve"> от 02.03.2007 № 25-ФЗ "О муниципальной службе в Российской Федерации"</w:t>
      </w:r>
      <w:r>
        <w:rPr>
          <w:sz w:val="26"/>
          <w:szCs w:val="26"/>
        </w:rPr>
        <w:t>,</w:t>
      </w:r>
      <w:r w:rsidRPr="00BB551F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Федеральным законом</w:t>
      </w:r>
      <w:r w:rsidRPr="00BB551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06.10.2003 № 131-ФЗ «Об общих принципах организации местного самоуправления</w:t>
      </w:r>
      <w:r w:rsidRPr="0079532C">
        <w:rPr>
          <w:sz w:val="26"/>
          <w:szCs w:val="26"/>
        </w:rPr>
        <w:t xml:space="preserve"> </w:t>
      </w:r>
      <w:r w:rsidRPr="00BB551F">
        <w:rPr>
          <w:sz w:val="26"/>
          <w:szCs w:val="26"/>
        </w:rPr>
        <w:t>в Российской Федерации</w:t>
      </w:r>
      <w:r>
        <w:rPr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</w:t>
      </w:r>
      <w:r w:rsidR="00BD5362">
        <w:rPr>
          <w:sz w:val="26"/>
          <w:szCs w:val="26"/>
        </w:rPr>
        <w:t>Федеральным законом от 25.12.2008 № 273-ФЗ «О противодействии коррупции»,</w:t>
      </w:r>
      <w:r>
        <w:rPr>
          <w:sz w:val="26"/>
          <w:szCs w:val="26"/>
        </w:rPr>
        <w:t xml:space="preserve"> Указом Президента </w:t>
      </w:r>
      <w:r w:rsidRPr="00BB551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01.07.</w:t>
      </w:r>
      <w:r w:rsidRPr="00721C94">
        <w:rPr>
          <w:sz w:val="26"/>
          <w:szCs w:val="26"/>
        </w:rPr>
        <w:t>2010 N 821</w:t>
      </w:r>
      <w:r>
        <w:rPr>
          <w:sz w:val="26"/>
          <w:szCs w:val="26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t xml:space="preserve">  </w:t>
      </w:r>
      <w:r>
        <w:rPr>
          <w:sz w:val="26"/>
          <w:szCs w:val="26"/>
        </w:rPr>
        <w:t>Законом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Приморского края от 04.06.2007 № 82-КЗ «О муниципальной службе в Приморском крае»</w:t>
      </w:r>
      <w:r>
        <w:rPr>
          <w:color w:val="000000"/>
          <w:sz w:val="26"/>
          <w:szCs w:val="26"/>
        </w:rPr>
        <w:t>,</w:t>
      </w:r>
      <w:r w:rsidR="00BD5362">
        <w:rPr>
          <w:color w:val="000000"/>
          <w:sz w:val="26"/>
          <w:szCs w:val="26"/>
        </w:rPr>
        <w:t xml:space="preserve"> постановлением Губернатора Приморского края от 23.11.2012 № 80-пг «Об утверждении Положения о порядке образования комиссий по соблюдению требований к служебному поведению муниципальных служащих и урегулированию конфликта интересов»,</w:t>
      </w:r>
      <w:r>
        <w:rPr>
          <w:color w:val="000000"/>
          <w:sz w:val="26"/>
          <w:szCs w:val="26"/>
        </w:rPr>
        <w:t xml:space="preserve"> Уставом</w:t>
      </w:r>
      <w:r w:rsidRPr="000B00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Новолитовского сельского поселения  Партизанского 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а, муниципальный комитет</w:t>
      </w:r>
      <w:r w:rsidRPr="000B00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Новолитовского сельского поселения  Партизанского 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 Приморского края</w:t>
      </w:r>
      <w:proofErr w:type="gramEnd"/>
    </w:p>
    <w:p w:rsidR="00595055" w:rsidRPr="00BD5362" w:rsidRDefault="00595055" w:rsidP="00595055">
      <w:pPr>
        <w:shd w:val="clear" w:color="auto" w:fill="FFFFFF"/>
        <w:spacing w:before="100" w:beforeAutospacing="1" w:after="100" w:afterAutospacing="1"/>
        <w:jc w:val="both"/>
        <w:outlineLvl w:val="5"/>
        <w:rPr>
          <w:b/>
          <w:bCs/>
          <w:sz w:val="26"/>
          <w:szCs w:val="26"/>
        </w:rPr>
      </w:pPr>
      <w:r w:rsidRPr="00BD5362">
        <w:rPr>
          <w:b/>
          <w:bCs/>
          <w:sz w:val="26"/>
          <w:szCs w:val="26"/>
        </w:rPr>
        <w:t>РЕШИЛ:</w:t>
      </w:r>
    </w:p>
    <w:p w:rsidR="00595055" w:rsidRPr="00BD5362" w:rsidRDefault="00595055" w:rsidP="00BD5362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Pr="00BD5362">
        <w:rPr>
          <w:bCs/>
          <w:sz w:val="26"/>
          <w:szCs w:val="26"/>
        </w:rPr>
        <w:t>Утвердить муниципальный правовой акт «</w:t>
      </w:r>
      <w:r w:rsidR="00BD5362" w:rsidRPr="00BD5362">
        <w:rPr>
          <w:sz w:val="26"/>
          <w:szCs w:val="26"/>
        </w:rPr>
        <w:t>Об утверждении Положения «О комиссии по соблюдению требований к служебному поведению муниципальных служащих администрации</w:t>
      </w:r>
      <w:r w:rsidR="00BD5362">
        <w:rPr>
          <w:sz w:val="26"/>
          <w:szCs w:val="26"/>
        </w:rPr>
        <w:t xml:space="preserve"> </w:t>
      </w:r>
      <w:r w:rsidR="00BD5362" w:rsidRPr="00BD5362">
        <w:rPr>
          <w:sz w:val="26"/>
          <w:szCs w:val="26"/>
        </w:rPr>
        <w:t>Новолитовского сельского поселения Партизанского муниципального района</w:t>
      </w:r>
      <w:r w:rsidR="00BD5362">
        <w:rPr>
          <w:sz w:val="26"/>
          <w:szCs w:val="26"/>
        </w:rPr>
        <w:t xml:space="preserve"> </w:t>
      </w:r>
      <w:r w:rsidR="00BD5362" w:rsidRPr="00BD5362">
        <w:rPr>
          <w:sz w:val="26"/>
          <w:szCs w:val="26"/>
        </w:rPr>
        <w:t xml:space="preserve">Приморского края и урегулированию конфликта интересов» </w:t>
      </w:r>
      <w:r w:rsidRPr="00BD5362">
        <w:rPr>
          <w:bCs/>
          <w:sz w:val="26"/>
          <w:szCs w:val="26"/>
        </w:rPr>
        <w:t>(прилагается)</w:t>
      </w:r>
      <w:r w:rsidR="00BD5362" w:rsidRPr="00BD5362">
        <w:rPr>
          <w:bCs/>
          <w:sz w:val="26"/>
          <w:szCs w:val="26"/>
        </w:rPr>
        <w:t>.</w:t>
      </w:r>
    </w:p>
    <w:p w:rsidR="00595055" w:rsidRPr="007A4FB7" w:rsidRDefault="00595055" w:rsidP="00595055">
      <w:pPr>
        <w:rPr>
          <w:sz w:val="26"/>
          <w:szCs w:val="26"/>
        </w:rPr>
      </w:pPr>
    </w:p>
    <w:p w:rsidR="00595055" w:rsidRDefault="00595055" w:rsidP="00595055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595055" w:rsidRDefault="00595055" w:rsidP="00595055">
      <w:pPr>
        <w:jc w:val="both"/>
        <w:rPr>
          <w:sz w:val="26"/>
          <w:szCs w:val="26"/>
        </w:rPr>
      </w:pPr>
    </w:p>
    <w:p w:rsidR="00595055" w:rsidRDefault="00063E0E" w:rsidP="00595055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момента подписания.</w:t>
      </w:r>
    </w:p>
    <w:p w:rsidR="00595055" w:rsidRDefault="00595055" w:rsidP="00595055">
      <w:pPr>
        <w:jc w:val="both"/>
        <w:rPr>
          <w:sz w:val="26"/>
          <w:szCs w:val="26"/>
        </w:rPr>
      </w:pPr>
    </w:p>
    <w:p w:rsidR="00595055" w:rsidRDefault="00595055" w:rsidP="005950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595055" w:rsidRDefault="00595055" w:rsidP="00595055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595055" w:rsidRPr="00BD5362" w:rsidRDefault="00595055" w:rsidP="00BD5362">
      <w:pPr>
        <w:shd w:val="clear" w:color="auto" w:fill="FFFFFF"/>
        <w:spacing w:before="100" w:beforeAutospacing="1" w:after="100" w:afterAutospacing="1"/>
        <w:jc w:val="center"/>
        <w:outlineLvl w:val="5"/>
        <w:rPr>
          <w:rFonts w:ascii="Verdana" w:hAnsi="Verdana"/>
          <w:bCs/>
          <w:color w:val="666666"/>
          <w:sz w:val="26"/>
          <w:szCs w:val="26"/>
        </w:rPr>
        <w:sectPr w:rsidR="00595055" w:rsidRPr="00BD5362" w:rsidSect="00BD5362">
          <w:pgSz w:w="11906" w:h="16838"/>
          <w:pgMar w:top="284" w:right="850" w:bottom="1134" w:left="1701" w:header="708" w:footer="708" w:gutter="0"/>
          <w:cols w:space="720"/>
        </w:sectPr>
      </w:pPr>
    </w:p>
    <w:p w:rsidR="00595055" w:rsidRDefault="00595055" w:rsidP="00BD5362">
      <w:pPr>
        <w:jc w:val="center"/>
      </w:pPr>
      <w:r>
        <w:lastRenderedPageBreak/>
        <w:t>МУНИЦИПАЛЬНЫЙ ПРАВОВОЙ АКТ</w:t>
      </w:r>
    </w:p>
    <w:p w:rsidR="00595055" w:rsidRDefault="00595055" w:rsidP="00595055">
      <w:pPr>
        <w:jc w:val="center"/>
      </w:pPr>
      <w:r>
        <w:t>НОВОЛИТОВСКОГО СЕЛЬСКОГО ПОСЕЛЕНИЯ</w:t>
      </w:r>
    </w:p>
    <w:p w:rsidR="00595055" w:rsidRDefault="00595055" w:rsidP="00595055">
      <w:pPr>
        <w:jc w:val="both"/>
      </w:pPr>
    </w:p>
    <w:p w:rsidR="00595055" w:rsidRDefault="00595055" w:rsidP="00595055">
      <w:pPr>
        <w:jc w:val="both"/>
      </w:pPr>
    </w:p>
    <w:p w:rsidR="00BD5362" w:rsidRDefault="00BD5362" w:rsidP="00BD5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«О комиссии по соблюдению требований к служебному поведению муниципальных служащих администрации</w:t>
      </w:r>
    </w:p>
    <w:p w:rsidR="00BD5362" w:rsidRDefault="00BD5362" w:rsidP="00BD5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 Партизанского муниципального района</w:t>
      </w:r>
    </w:p>
    <w:p w:rsidR="00BD5362" w:rsidRDefault="00BD5362" w:rsidP="00BD5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 и урегулированию конфликта интересов»</w:t>
      </w:r>
    </w:p>
    <w:p w:rsidR="00595055" w:rsidRDefault="00595055" w:rsidP="00595055">
      <w:pPr>
        <w:jc w:val="both"/>
      </w:pPr>
    </w:p>
    <w:p w:rsidR="00595055" w:rsidRDefault="00595055" w:rsidP="00595055">
      <w:pPr>
        <w:ind w:left="5103"/>
        <w:jc w:val="right"/>
      </w:pPr>
      <w:r>
        <w:t xml:space="preserve">Утвержден </w:t>
      </w:r>
    </w:p>
    <w:p w:rsidR="00595055" w:rsidRDefault="00595055" w:rsidP="00595055">
      <w:pPr>
        <w:ind w:left="5103"/>
        <w:jc w:val="right"/>
      </w:pPr>
      <w:r>
        <w:t xml:space="preserve">решением </w:t>
      </w:r>
      <w:proofErr w:type="gramStart"/>
      <w:r>
        <w:t>муниципального</w:t>
      </w:r>
      <w:proofErr w:type="gramEnd"/>
      <w:r>
        <w:t xml:space="preserve"> </w:t>
      </w:r>
    </w:p>
    <w:p w:rsidR="00595055" w:rsidRDefault="00595055" w:rsidP="00595055">
      <w:pPr>
        <w:ind w:left="5103"/>
        <w:jc w:val="right"/>
      </w:pPr>
      <w:r>
        <w:t xml:space="preserve">комитета Новолитовского </w:t>
      </w:r>
    </w:p>
    <w:p w:rsidR="00595055" w:rsidRDefault="00595055" w:rsidP="00595055">
      <w:pPr>
        <w:ind w:left="5103"/>
        <w:jc w:val="right"/>
      </w:pPr>
      <w:r>
        <w:t>сельского поселения</w:t>
      </w:r>
    </w:p>
    <w:p w:rsidR="00595055" w:rsidRDefault="00BD5362" w:rsidP="00595055">
      <w:pPr>
        <w:ind w:left="5103"/>
        <w:jc w:val="right"/>
      </w:pPr>
      <w:r>
        <w:t xml:space="preserve">от </w:t>
      </w:r>
      <w:r w:rsidR="00CD0AAE">
        <w:t>28.11.2014</w:t>
      </w:r>
      <w:r>
        <w:t xml:space="preserve">     № </w:t>
      </w:r>
      <w:r w:rsidR="00CD0AAE">
        <w:t>34</w:t>
      </w:r>
    </w:p>
    <w:p w:rsidR="00BD5362" w:rsidRDefault="00BD5362" w:rsidP="00595055">
      <w:pPr>
        <w:ind w:left="5103"/>
        <w:jc w:val="right"/>
      </w:pPr>
    </w:p>
    <w:p w:rsidR="00BD5362" w:rsidRDefault="00BD5362" w:rsidP="00BD536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BD5362" w:rsidRDefault="00BD5362" w:rsidP="00BD536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комиссии по соблюдению требований к служебному поведению</w:t>
      </w:r>
    </w:p>
    <w:p w:rsidR="00BD5362" w:rsidRDefault="00BD5362" w:rsidP="00BD5362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муниципальных служащих администрации</w:t>
      </w:r>
      <w:r>
        <w:rPr>
          <w:b/>
          <w:color w:val="00B05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Новолитовского сельского поселения  Партизанского муниципального района Приморского края </w:t>
      </w:r>
    </w:p>
    <w:p w:rsidR="00BD5362" w:rsidRPr="006650EE" w:rsidRDefault="00BD5362" w:rsidP="00BD5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урегулированию конфликта интересов</w:t>
      </w:r>
    </w:p>
    <w:p w:rsidR="00BD5362" w:rsidRPr="006650EE" w:rsidRDefault="00BD5362" w:rsidP="00BD5362">
      <w:pPr>
        <w:jc w:val="center"/>
        <w:rPr>
          <w:b/>
          <w:sz w:val="26"/>
          <w:szCs w:val="26"/>
        </w:rPr>
      </w:pPr>
    </w:p>
    <w:p w:rsidR="00BD5362" w:rsidRDefault="00BD5362" w:rsidP="00BD5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BD5362" w:rsidRDefault="00BD5362" w:rsidP="00BD5362">
      <w:pPr>
        <w:rPr>
          <w:sz w:val="26"/>
          <w:szCs w:val="26"/>
        </w:rPr>
      </w:pPr>
    </w:p>
    <w:p w:rsidR="00BD5362" w:rsidRDefault="00BD5362" w:rsidP="00BD536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1.1. Комиссия по соблюдению требований к служебному поведению муниципальных служащих </w:t>
      </w:r>
      <w:r w:rsidR="006650EE">
        <w:rPr>
          <w:sz w:val="26"/>
          <w:szCs w:val="26"/>
        </w:rPr>
        <w:t>органа местного самоуправления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 урегулированию и урегулированию конфликта интересов (далее – Комиссия) создается с целью рассмотрения вопросов, связанных с соблюдением требований к служебному поведению муниципальных служащих органов местного самоуправления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 урегулированию конфликта интересов.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Комиссия в своей деятельности руководствуется конституцией Российской Федерации, законодательством Российской Федерации, Приморского края, нормативными правовыми актами органов местного самоуправления </w:t>
      </w:r>
      <w:r>
        <w:rPr>
          <w:color w:val="000000"/>
          <w:sz w:val="26"/>
          <w:szCs w:val="26"/>
        </w:rPr>
        <w:t>Новолитовского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>, настоящим Положением.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Основными задачами Комиссии являются: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содействие органам местного самоуправления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в обеспечении соблюдения муниципальными служащими требований к служебному поведению;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предотвращение или урегулирование конфликта интересов, способного привести к причинению вреда законным интересам граждан, организаций, общества, Российской Федерации, Приморского края, </w:t>
      </w:r>
      <w:r w:rsidR="006650EE">
        <w:rPr>
          <w:color w:val="000000"/>
          <w:sz w:val="26"/>
          <w:szCs w:val="26"/>
        </w:rPr>
        <w:t>органа местного самоуправления</w:t>
      </w:r>
      <w:r>
        <w:rPr>
          <w:sz w:val="26"/>
          <w:szCs w:val="26"/>
        </w:rPr>
        <w:t>.</w:t>
      </w:r>
    </w:p>
    <w:p w:rsidR="00BD5362" w:rsidRPr="006650EE" w:rsidRDefault="00BD5362" w:rsidP="006650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1.4. </w:t>
      </w:r>
      <w:proofErr w:type="gramStart"/>
      <w:r>
        <w:rPr>
          <w:sz w:val="26"/>
          <w:szCs w:val="26"/>
        </w:rPr>
        <w:t xml:space="preserve">Комиссия рассматривает вопросы, связанные с соблюдением требований к служебному поведению и урегулированию конфликта интересов, в соответствии со статьями 11, 12, 13, 14, и 27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6"/>
            <w:szCs w:val="26"/>
          </w:rPr>
          <w:t>2007 г</w:t>
        </w:r>
      </w:smartTag>
      <w:r>
        <w:rPr>
          <w:sz w:val="26"/>
          <w:szCs w:val="26"/>
        </w:rPr>
        <w:t>. № 25-ФЗ «О муниципальной службе в российской Федерации» в отношении муниципальных служащих, замещающих должности муниципальной службы в органах местного самоуправления, а также в отношении муниципальных служащих, замещающих должности руководителей и</w:t>
      </w:r>
      <w:proofErr w:type="gramEnd"/>
      <w:r>
        <w:rPr>
          <w:sz w:val="26"/>
          <w:szCs w:val="26"/>
        </w:rPr>
        <w:t xml:space="preserve"> заместителей руководителей </w:t>
      </w:r>
      <w:r w:rsidR="006650EE">
        <w:rPr>
          <w:sz w:val="26"/>
          <w:szCs w:val="26"/>
        </w:rPr>
        <w:t>органов местного самоуправления.</w:t>
      </w:r>
    </w:p>
    <w:p w:rsidR="00BD5362" w:rsidRDefault="00BD5362" w:rsidP="00BD5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II. Порядок образования Комиссии</w:t>
      </w:r>
    </w:p>
    <w:p w:rsidR="00BD5362" w:rsidRDefault="00BD5362" w:rsidP="00BD5362">
      <w:pPr>
        <w:jc w:val="both"/>
        <w:rPr>
          <w:sz w:val="26"/>
          <w:szCs w:val="26"/>
        </w:rPr>
      </w:pPr>
    </w:p>
    <w:p w:rsidR="00BD5362" w:rsidRPr="007A4FB7" w:rsidRDefault="00BD5362" w:rsidP="007A4F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A4FB7">
        <w:rPr>
          <w:sz w:val="26"/>
          <w:szCs w:val="26"/>
        </w:rPr>
        <w:t xml:space="preserve">    2.1. Положение о Комиссии, ее состав утверждаются правовым актом </w:t>
      </w:r>
      <w:r w:rsidR="006650EE">
        <w:rPr>
          <w:sz w:val="26"/>
          <w:szCs w:val="26"/>
        </w:rPr>
        <w:t>председателя муниципального комитета</w:t>
      </w:r>
      <w:r w:rsidRPr="007A4FB7">
        <w:rPr>
          <w:sz w:val="26"/>
          <w:szCs w:val="26"/>
        </w:rPr>
        <w:t>.</w:t>
      </w:r>
    </w:p>
    <w:p w:rsidR="007A4FB7" w:rsidRDefault="00BD5362" w:rsidP="007A4FB7">
      <w:pPr>
        <w:jc w:val="both"/>
        <w:rPr>
          <w:sz w:val="26"/>
          <w:szCs w:val="26"/>
        </w:rPr>
      </w:pPr>
      <w:r w:rsidRPr="007A4FB7">
        <w:rPr>
          <w:sz w:val="26"/>
          <w:szCs w:val="26"/>
        </w:rPr>
        <w:tab/>
        <w:t xml:space="preserve">2.2. </w:t>
      </w:r>
      <w:proofErr w:type="gramStart"/>
      <w:r w:rsidRPr="007A4FB7">
        <w:rPr>
          <w:sz w:val="26"/>
          <w:szCs w:val="26"/>
        </w:rPr>
        <w:t xml:space="preserve">В состав комиссии входят </w:t>
      </w:r>
      <w:r w:rsidR="007A4FB7" w:rsidRPr="007A4FB7">
        <w:rPr>
          <w:sz w:val="26"/>
          <w:szCs w:val="26"/>
        </w:rPr>
        <w:t xml:space="preserve"> руководитель органа местного самоуправления, избирательной комиссии, являющиеся председателями комиссии; муниципальный служащий, замещающий должность муниципальной службы в подразделении кадровой службы органа местного самоуправления по профилактике коррупционных и иных правонарушений, либо муниципальный служащий, замещающий должность муниципальной службы в органе местного самоуправления, аппарате избирательной комиссии, ответственный за работу по профилактике коррупционных и иных правонарушений, являющиеся секретарями комиссии;</w:t>
      </w:r>
      <w:proofErr w:type="gramEnd"/>
      <w:r w:rsidR="007A4FB7" w:rsidRPr="007A4FB7">
        <w:rPr>
          <w:sz w:val="26"/>
          <w:szCs w:val="26"/>
        </w:rPr>
        <w:t xml:space="preserve"> муниципальные служащие из других подразделений органа местного самоуправления, определяемые руководителем органа местного самоуправления, иные муниципальные служащие, замещающие должности муниципальной службы в аппарате избирательной комиссии, определяемые руководителем избирательной комиссии;</w:t>
      </w:r>
      <w:r w:rsidRPr="007A4FB7">
        <w:rPr>
          <w:sz w:val="26"/>
          <w:szCs w:val="26"/>
        </w:rPr>
        <w:t xml:space="preserve"> </w:t>
      </w:r>
    </w:p>
    <w:p w:rsidR="00BD5362" w:rsidRPr="007A4FB7" w:rsidRDefault="00BD5362" w:rsidP="007A4FB7">
      <w:pPr>
        <w:ind w:firstLine="708"/>
        <w:jc w:val="both"/>
        <w:rPr>
          <w:sz w:val="26"/>
          <w:szCs w:val="26"/>
        </w:rPr>
      </w:pPr>
      <w:r w:rsidRPr="007A4FB7">
        <w:rPr>
          <w:sz w:val="26"/>
          <w:szCs w:val="26"/>
        </w:rPr>
        <w:t>2.3. В состав Комиссии входят, в том числе представители научных 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</w:t>
      </w:r>
      <w:r w:rsidR="007A4FB7" w:rsidRPr="007A4FB7">
        <w:rPr>
          <w:sz w:val="26"/>
          <w:szCs w:val="26"/>
        </w:rPr>
        <w:t>росам, связанным с муниципальной</w:t>
      </w:r>
      <w:r w:rsidRPr="007A4FB7">
        <w:rPr>
          <w:sz w:val="26"/>
          <w:szCs w:val="26"/>
        </w:rPr>
        <w:t xml:space="preserve"> службой, без указания персональных данных экспертов. </w:t>
      </w:r>
    </w:p>
    <w:p w:rsidR="00BD5362" w:rsidRPr="007A4FB7" w:rsidRDefault="00BD5362" w:rsidP="007A4FB7">
      <w:pPr>
        <w:ind w:firstLine="708"/>
        <w:jc w:val="both"/>
        <w:rPr>
          <w:sz w:val="26"/>
          <w:szCs w:val="26"/>
        </w:rPr>
      </w:pPr>
      <w:r w:rsidRPr="007A4FB7">
        <w:rPr>
          <w:sz w:val="26"/>
          <w:szCs w:val="26"/>
        </w:rPr>
        <w:t xml:space="preserve">Число членов Комиссии, не замещающих должности </w:t>
      </w:r>
      <w:r w:rsidR="006650EE">
        <w:rPr>
          <w:sz w:val="26"/>
          <w:szCs w:val="26"/>
        </w:rPr>
        <w:t xml:space="preserve">муниципальной </w:t>
      </w:r>
      <w:r w:rsidRPr="007A4FB7">
        <w:rPr>
          <w:sz w:val="26"/>
          <w:szCs w:val="26"/>
        </w:rPr>
        <w:t>службы в органе</w:t>
      </w:r>
      <w:r w:rsidR="006650EE">
        <w:rPr>
          <w:sz w:val="26"/>
          <w:szCs w:val="26"/>
        </w:rPr>
        <w:t xml:space="preserve"> местного самоуправления</w:t>
      </w:r>
      <w:r w:rsidRPr="007A4FB7">
        <w:rPr>
          <w:sz w:val="26"/>
          <w:szCs w:val="26"/>
        </w:rPr>
        <w:t xml:space="preserve">, должно составлять не менее одной четверти от общего числа членов комиссии. </w:t>
      </w:r>
    </w:p>
    <w:p w:rsidR="007A4FB7" w:rsidRPr="007A4FB7" w:rsidRDefault="007A4FB7" w:rsidP="007A4FB7">
      <w:pPr>
        <w:ind w:firstLine="708"/>
        <w:jc w:val="both"/>
        <w:rPr>
          <w:sz w:val="26"/>
          <w:szCs w:val="26"/>
        </w:rPr>
      </w:pPr>
      <w:r w:rsidRPr="007A4FB7">
        <w:rPr>
          <w:sz w:val="26"/>
          <w:szCs w:val="26"/>
        </w:rPr>
        <w:t>2.4. Руководитель органа местного самоуправления, избирательной комиссии может принять решение о включении в состав комиссии:</w:t>
      </w:r>
    </w:p>
    <w:p w:rsidR="007A4FB7" w:rsidRPr="007A4FB7" w:rsidRDefault="007A4FB7" w:rsidP="007A4FB7">
      <w:pPr>
        <w:ind w:firstLine="708"/>
        <w:jc w:val="both"/>
        <w:rPr>
          <w:sz w:val="26"/>
          <w:szCs w:val="26"/>
        </w:rPr>
      </w:pPr>
      <w:r w:rsidRPr="007A4FB7">
        <w:rPr>
          <w:sz w:val="26"/>
          <w:szCs w:val="26"/>
        </w:rPr>
        <w:t>а) представителя общественной организации ветеранов, созданной в органе местного самоуправления, аппарате избирательной комиссии;</w:t>
      </w:r>
    </w:p>
    <w:p w:rsidR="007A4FB7" w:rsidRPr="007A4FB7" w:rsidRDefault="007A4FB7" w:rsidP="007A4FB7">
      <w:pPr>
        <w:ind w:firstLine="708"/>
        <w:jc w:val="both"/>
        <w:rPr>
          <w:sz w:val="26"/>
          <w:szCs w:val="26"/>
        </w:rPr>
      </w:pPr>
      <w:r w:rsidRPr="007A4FB7">
        <w:rPr>
          <w:sz w:val="26"/>
          <w:szCs w:val="26"/>
        </w:rPr>
        <w:t>б) представителя профсоюзной организации, действующей в установленном порядке в органе местного самоуправления, аппарате избирательной комиссии.</w:t>
      </w:r>
    </w:p>
    <w:p w:rsidR="00BD5362" w:rsidRDefault="007A4FB7" w:rsidP="007A4FB7">
      <w:pPr>
        <w:ind w:firstLine="708"/>
        <w:jc w:val="both"/>
        <w:rPr>
          <w:sz w:val="26"/>
          <w:szCs w:val="26"/>
        </w:rPr>
      </w:pPr>
      <w:r w:rsidRPr="007A4FB7">
        <w:rPr>
          <w:sz w:val="26"/>
          <w:szCs w:val="26"/>
        </w:rPr>
        <w:t>2.5</w:t>
      </w:r>
      <w:r w:rsidR="00BD5362" w:rsidRPr="007A4FB7">
        <w:rPr>
          <w:sz w:val="26"/>
          <w:szCs w:val="26"/>
        </w:rPr>
        <w:t>. Состав Комиссии по урегулированию конфликтов интересов формируется таким образом, чтобы была исключена возможность возникновения конфликтов интересов, которые могли бы повлиять на принимаемые Комиссией</w:t>
      </w:r>
      <w:r w:rsidR="00BD5362">
        <w:rPr>
          <w:sz w:val="26"/>
          <w:szCs w:val="26"/>
        </w:rPr>
        <w:t xml:space="preserve"> решения.</w:t>
      </w:r>
    </w:p>
    <w:p w:rsidR="00BD5362" w:rsidRDefault="00BD5362" w:rsidP="00BD5362">
      <w:pPr>
        <w:jc w:val="both"/>
        <w:rPr>
          <w:sz w:val="26"/>
          <w:szCs w:val="26"/>
        </w:rPr>
      </w:pPr>
    </w:p>
    <w:p w:rsidR="00BD5362" w:rsidRDefault="00BD5362" w:rsidP="00BD53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Порядок работы Комиссии</w:t>
      </w:r>
    </w:p>
    <w:p w:rsidR="00BD5362" w:rsidRDefault="00BD5362" w:rsidP="00BD5362">
      <w:pPr>
        <w:jc w:val="both"/>
        <w:rPr>
          <w:sz w:val="26"/>
          <w:szCs w:val="26"/>
        </w:rPr>
      </w:pPr>
    </w:p>
    <w:p w:rsidR="00BD5362" w:rsidRDefault="00BD5362" w:rsidP="006650EE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3.1. Основаниями для проведения заседания комиссии являются:</w:t>
      </w:r>
    </w:p>
    <w:p w:rsidR="007A4FB7" w:rsidRPr="007A4FB7" w:rsidRDefault="00BD5362" w:rsidP="006650E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A4FB7">
        <w:rPr>
          <w:sz w:val="26"/>
          <w:szCs w:val="26"/>
        </w:rPr>
        <w:t>предоставление материалов</w:t>
      </w:r>
      <w:r w:rsidR="007A4FB7" w:rsidRPr="007A4FB7">
        <w:rPr>
          <w:sz w:val="26"/>
          <w:szCs w:val="26"/>
        </w:rPr>
        <w:t xml:space="preserve"> проверки в соответствующую комиссию </w:t>
      </w:r>
      <w:proofErr w:type="gramStart"/>
      <w:r w:rsidR="007A4FB7" w:rsidRPr="007A4FB7">
        <w:rPr>
          <w:sz w:val="26"/>
          <w:szCs w:val="26"/>
        </w:rPr>
        <w:t>по</w:t>
      </w:r>
      <w:proofErr w:type="gramEnd"/>
    </w:p>
    <w:p w:rsidR="00BD5362" w:rsidRDefault="007A4FB7" w:rsidP="006650E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A4FB7">
        <w:rPr>
          <w:sz w:val="26"/>
          <w:szCs w:val="26"/>
        </w:rPr>
        <w:t>соблюдению требований к служебному поведению муниципальных</w:t>
      </w:r>
      <w:r>
        <w:rPr>
          <w:sz w:val="26"/>
          <w:szCs w:val="26"/>
        </w:rPr>
        <w:t xml:space="preserve"> </w:t>
      </w:r>
      <w:r w:rsidRPr="007A4FB7">
        <w:rPr>
          <w:sz w:val="26"/>
          <w:szCs w:val="26"/>
        </w:rPr>
        <w:t>служащих и уре</w:t>
      </w:r>
      <w:r>
        <w:rPr>
          <w:sz w:val="26"/>
          <w:szCs w:val="26"/>
        </w:rPr>
        <w:t>гулированию конфликта интересов</w:t>
      </w:r>
      <w:r w:rsidR="00BD5362">
        <w:rPr>
          <w:sz w:val="26"/>
          <w:szCs w:val="26"/>
        </w:rPr>
        <w:t>;</w:t>
      </w:r>
    </w:p>
    <w:p w:rsidR="00BD5362" w:rsidRDefault="00BD5362" w:rsidP="006650E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gramStart"/>
      <w:r>
        <w:rPr>
          <w:sz w:val="26"/>
          <w:szCs w:val="26"/>
        </w:rPr>
        <w:t>поступившее</w:t>
      </w:r>
      <w:proofErr w:type="gramEnd"/>
      <w:r>
        <w:rPr>
          <w:sz w:val="26"/>
          <w:szCs w:val="26"/>
        </w:rPr>
        <w:t xml:space="preserve"> в </w:t>
      </w:r>
      <w:r w:rsidR="006650EE">
        <w:rPr>
          <w:color w:val="000000"/>
          <w:sz w:val="26"/>
          <w:szCs w:val="26"/>
        </w:rPr>
        <w:t>орган местного самоуправления</w:t>
      </w:r>
      <w:r>
        <w:rPr>
          <w:sz w:val="26"/>
          <w:szCs w:val="26"/>
        </w:rPr>
        <w:t xml:space="preserve"> по профилактике коррупционных и иных правонарушений либо должностному лицу кадровой службы </w:t>
      </w:r>
      <w:r w:rsidR="006650EE">
        <w:rPr>
          <w:sz w:val="26"/>
          <w:szCs w:val="26"/>
        </w:rPr>
        <w:t>органа местного самоуправления</w:t>
      </w:r>
      <w:r>
        <w:rPr>
          <w:sz w:val="26"/>
          <w:szCs w:val="26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 </w:t>
      </w:r>
      <w:r w:rsidR="006650EE">
        <w:rPr>
          <w:color w:val="000000"/>
          <w:sz w:val="26"/>
          <w:szCs w:val="26"/>
        </w:rPr>
        <w:t>органа местного самоуправления</w:t>
      </w:r>
      <w:r>
        <w:rPr>
          <w:sz w:val="26"/>
          <w:szCs w:val="26"/>
        </w:rPr>
        <w:t>: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обращение гражданина, замещавшего в </w:t>
      </w:r>
      <w:r w:rsidR="006650EE">
        <w:rPr>
          <w:color w:val="000000"/>
          <w:sz w:val="26"/>
          <w:szCs w:val="26"/>
        </w:rPr>
        <w:t>орган местного самоуправления</w:t>
      </w:r>
      <w:r w:rsidR="006650EE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>
        <w:rPr>
          <w:sz w:val="26"/>
          <w:szCs w:val="26"/>
        </w:rPr>
        <w:t xml:space="preserve"> двух лет со дня увольнения с муниципальной службы;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D5362" w:rsidRDefault="00BD5362" w:rsidP="00BD536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представление </w:t>
      </w:r>
      <w:r w:rsidR="007B7A56">
        <w:rPr>
          <w:sz w:val="26"/>
          <w:szCs w:val="26"/>
        </w:rPr>
        <w:t>руководителем органа местного самоуправления</w:t>
      </w:r>
      <w:r>
        <w:rPr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 w:rsidR="006650EE">
        <w:rPr>
          <w:color w:val="000000"/>
          <w:sz w:val="26"/>
          <w:szCs w:val="26"/>
        </w:rPr>
        <w:t>органа</w:t>
      </w:r>
      <w:proofErr w:type="gramEnd"/>
      <w:r w:rsidR="006650EE">
        <w:rPr>
          <w:color w:val="000000"/>
          <w:sz w:val="26"/>
          <w:szCs w:val="26"/>
        </w:rPr>
        <w:t xml:space="preserve"> местного самоуправления</w:t>
      </w:r>
      <w:r w:rsidR="006650EE">
        <w:rPr>
          <w:sz w:val="26"/>
          <w:szCs w:val="26"/>
        </w:rPr>
        <w:t xml:space="preserve"> </w:t>
      </w:r>
      <w:r>
        <w:rPr>
          <w:sz w:val="26"/>
          <w:szCs w:val="26"/>
        </w:rPr>
        <w:t>мер по предупреждению коррупции.</w:t>
      </w:r>
    </w:p>
    <w:p w:rsidR="00BD5362" w:rsidRPr="007B7A56" w:rsidRDefault="007B7A56" w:rsidP="007B7A5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D5362" w:rsidRPr="007B7A56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5362" w:rsidRPr="007B7A56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Pr="007B7A56">
        <w:rPr>
          <w:rFonts w:ascii="Times New Roman" w:hAnsi="Times New Roman" w:cs="Times New Roman"/>
          <w:sz w:val="26"/>
          <w:szCs w:val="26"/>
        </w:rPr>
        <w:t xml:space="preserve">руководителем органа местного самоуправления </w:t>
      </w:r>
      <w:r w:rsidR="00BD5362" w:rsidRPr="007B7A56">
        <w:rPr>
          <w:rFonts w:ascii="Times New Roman" w:hAnsi="Times New Roman" w:cs="Times New Roman"/>
          <w:sz w:val="26"/>
          <w:szCs w:val="26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 w:rsidR="00BD5362" w:rsidRPr="007B7A5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 статьи 3</w:t>
        </w:r>
      </w:hyperlink>
      <w:r w:rsidR="00BD5362" w:rsidRPr="007B7A56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г. N 230-ФЗ "О </w:t>
      </w:r>
      <w:proofErr w:type="gramStart"/>
      <w:r w:rsidR="00BD5362" w:rsidRPr="007B7A56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BD5362" w:rsidRPr="007B7A56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доходам".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>
        <w:rPr>
          <w:sz w:val="26"/>
          <w:szCs w:val="26"/>
          <w:shd w:val="clear" w:color="auto" w:fill="F0F1F5"/>
        </w:rPr>
        <w:t xml:space="preserve"> поступившее в соответствии с частью 4 статьи 12 Федерального закона от 25 декабря 2008 г. N 273-ФЗ "О противодействии коррупции" в </w:t>
      </w:r>
      <w:r w:rsidR="006650EE">
        <w:rPr>
          <w:color w:val="000000"/>
          <w:sz w:val="26"/>
          <w:szCs w:val="26"/>
        </w:rPr>
        <w:t>орган местного самоуправления</w:t>
      </w:r>
      <w:r w:rsidR="006650EE">
        <w:rPr>
          <w:sz w:val="26"/>
          <w:szCs w:val="26"/>
          <w:shd w:val="clear" w:color="auto" w:fill="F0F1F5"/>
        </w:rPr>
        <w:t xml:space="preserve"> </w:t>
      </w:r>
      <w:r>
        <w:rPr>
          <w:sz w:val="26"/>
          <w:szCs w:val="26"/>
          <w:shd w:val="clear" w:color="auto" w:fill="F0F1F5"/>
        </w:rPr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>
        <w:rPr>
          <w:sz w:val="26"/>
          <w:szCs w:val="26"/>
          <w:shd w:val="clear" w:color="auto" w:fill="F0F1F5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sz w:val="26"/>
          <w:szCs w:val="26"/>
          <w:shd w:val="clear" w:color="auto" w:fill="F0F1F5"/>
        </w:rPr>
        <w:t>."</w:t>
      </w:r>
      <w:proofErr w:type="gramEnd"/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  Информация,  должна быть представлена в письменном виде и содержать следующие сведения: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фамилию, имя, отчество, муниципального служащего и замещаемую им должность муниципальной службы;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описание нарушения муниципальным служащим требований к служебному поведению или признаков личной заинтересованности, которая привела или может привести к конфликту интересов;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данные об источнике информации.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привела или может привести к конфликту интересов.</w:t>
      </w:r>
    </w:p>
    <w:p w:rsidR="00BD5362" w:rsidRDefault="00BD5362" w:rsidP="00BD53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D5362" w:rsidRDefault="00BD5362" w:rsidP="00BD5362">
      <w:pPr>
        <w:shd w:val="clear" w:color="auto" w:fill="FFFFFF"/>
        <w:spacing w:before="100" w:beforeAutospacing="1" w:after="100" w:afterAutospacing="1" w:line="225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Обращение, указанное в абзаце втором подпункта "б" пункта 3.1 настоящего Положения, подается гражданином, замещавшим должность муниципальной службы, в </w:t>
      </w:r>
      <w:r w:rsidR="006650EE">
        <w:rPr>
          <w:color w:val="000000"/>
          <w:sz w:val="26"/>
          <w:szCs w:val="26"/>
        </w:rPr>
        <w:t>орган местного самоуправления</w:t>
      </w:r>
      <w:r>
        <w:rPr>
          <w:sz w:val="26"/>
          <w:szCs w:val="26"/>
        </w:rPr>
        <w:t xml:space="preserve"> по профилактике коррупционных и иных правонарушений. </w:t>
      </w:r>
      <w:proofErr w:type="gramStart"/>
      <w:r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 </w:t>
      </w:r>
      <w:r w:rsidR="006650EE">
        <w:rPr>
          <w:color w:val="000000"/>
          <w:sz w:val="26"/>
          <w:szCs w:val="26"/>
        </w:rPr>
        <w:t>органа местного самоуправления</w:t>
      </w:r>
      <w:r w:rsidR="006650EE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D5362" w:rsidRDefault="00BD5362" w:rsidP="00BD5362">
      <w:pPr>
        <w:shd w:val="clear" w:color="auto" w:fill="FFFFFF"/>
        <w:spacing w:before="100" w:beforeAutospacing="1" w:after="100" w:afterAutospacing="1" w:line="225" w:lineRule="atLeast"/>
        <w:ind w:firstLine="540"/>
        <w:jc w:val="both"/>
        <w:rPr>
          <w:sz w:val="26"/>
          <w:szCs w:val="26"/>
        </w:rPr>
      </w:pPr>
      <w:r>
        <w:rPr>
          <w:rStyle w:val="ps-num"/>
          <w:sz w:val="26"/>
          <w:szCs w:val="26"/>
        </w:rPr>
        <w:t xml:space="preserve">3.3.2. </w:t>
      </w:r>
      <w:r>
        <w:rPr>
          <w:sz w:val="26"/>
          <w:szCs w:val="26"/>
        </w:rPr>
        <w:t>Обращение, указанное в абзаце втором подпункта "б" пункта 3.1.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D5362" w:rsidRDefault="00BD5362" w:rsidP="00BD5362">
      <w:pPr>
        <w:shd w:val="clear" w:color="auto" w:fill="F0F1F5"/>
        <w:spacing w:before="100" w:beforeAutospacing="1" w:after="100" w:afterAutospacing="1" w:line="225" w:lineRule="atLeast"/>
        <w:ind w:firstLine="540"/>
        <w:jc w:val="both"/>
        <w:rPr>
          <w:sz w:val="26"/>
          <w:szCs w:val="26"/>
        </w:rPr>
      </w:pPr>
      <w:r>
        <w:rPr>
          <w:rStyle w:val="ps-num"/>
          <w:sz w:val="26"/>
          <w:szCs w:val="26"/>
        </w:rPr>
        <w:t xml:space="preserve">3.3.3. </w:t>
      </w:r>
      <w:proofErr w:type="gramStart"/>
      <w:r>
        <w:rPr>
          <w:sz w:val="26"/>
          <w:szCs w:val="26"/>
        </w:rPr>
        <w:t>Уведомление, указанное в подпункте "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" пункта 3.1. настоящего Положения, рассматривается подразделением кадровой службы Администрации сельского поселения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6650EE">
        <w:rPr>
          <w:color w:val="000000"/>
          <w:sz w:val="26"/>
          <w:szCs w:val="26"/>
        </w:rPr>
        <w:t>органе местного самоуправления</w:t>
      </w:r>
      <w:r>
        <w:rPr>
          <w:sz w:val="26"/>
          <w:szCs w:val="26"/>
        </w:rPr>
        <w:t>, требований статьи 12 Федерального закона от 25 декабря 2008 г. N 273-ФЗ "О противодействии коррупции".</w:t>
      </w:r>
      <w:proofErr w:type="gramEnd"/>
      <w:r>
        <w:rPr>
          <w:sz w:val="26"/>
          <w:szCs w:val="26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rPr>
          <w:sz w:val="26"/>
          <w:szCs w:val="26"/>
        </w:rPr>
        <w:t>.";</w:t>
      </w:r>
      <w:proofErr w:type="gramEnd"/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3.4. Председатель комиссии при поступлении к нему информации, содержащей основания для проведения заседания комиссии: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 за исключением случаев, предусмотренных пунктами 3.4.1 и 3.4.2 настоящего Положения";</w:t>
      </w:r>
    </w:p>
    <w:p w:rsidR="00BD5362" w:rsidRDefault="00BD5362" w:rsidP="00BD5362">
      <w:pPr>
        <w:shd w:val="clear" w:color="auto" w:fill="FFFFFF"/>
        <w:spacing w:before="100" w:beforeAutospacing="1" w:after="100" w:afterAutospacing="1" w:line="225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</w:t>
      </w:r>
      <w:r>
        <w:rPr>
          <w:sz w:val="26"/>
          <w:szCs w:val="26"/>
        </w:rP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поселения;</w:t>
      </w:r>
    </w:p>
    <w:p w:rsidR="00BD5362" w:rsidRDefault="00BD5362" w:rsidP="00BD536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рассматривает ходатайства о приглашении на заседание комиссии лиц, указанных в статье II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D5362" w:rsidRDefault="00BD5362" w:rsidP="00BD536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0F1F5"/>
        </w:rPr>
        <w:t xml:space="preserve">3.4.1. Заседание комиссии по рассмотрению заявления, указанного в абзаце третьем подпункта "б"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</w:t>
      </w:r>
      <w:r w:rsidR="006650EE">
        <w:rPr>
          <w:sz w:val="26"/>
          <w:szCs w:val="26"/>
          <w:shd w:val="clear" w:color="auto" w:fill="F0F1F5"/>
        </w:rPr>
        <w:t xml:space="preserve">и обязательствах имущественного </w:t>
      </w:r>
      <w:r>
        <w:rPr>
          <w:sz w:val="26"/>
          <w:szCs w:val="26"/>
          <w:shd w:val="clear" w:color="auto" w:fill="F0F1F5"/>
        </w:rPr>
        <w:t>характера.</w:t>
      </w:r>
      <w:r>
        <w:rPr>
          <w:sz w:val="26"/>
          <w:szCs w:val="26"/>
        </w:rPr>
        <w:br/>
      </w:r>
      <w:r>
        <w:rPr>
          <w:sz w:val="26"/>
          <w:szCs w:val="26"/>
          <w:shd w:val="clear" w:color="auto" w:fill="F0F1F5"/>
        </w:rPr>
        <w:t xml:space="preserve">        3.4.2. Уведомление, указанное в подпункте "</w:t>
      </w:r>
      <w:proofErr w:type="spellStart"/>
      <w:r>
        <w:rPr>
          <w:sz w:val="26"/>
          <w:szCs w:val="26"/>
          <w:shd w:val="clear" w:color="auto" w:fill="F0F1F5"/>
        </w:rPr>
        <w:t>д</w:t>
      </w:r>
      <w:proofErr w:type="spellEnd"/>
      <w:r>
        <w:rPr>
          <w:sz w:val="26"/>
          <w:szCs w:val="26"/>
          <w:shd w:val="clear" w:color="auto" w:fill="F0F1F5"/>
        </w:rPr>
        <w:t>" пункта 3.1. настоящего Положения, как правило, рассматривается на очередном (плановом) заседании комиссии</w:t>
      </w:r>
      <w:proofErr w:type="gramStart"/>
      <w:r>
        <w:rPr>
          <w:sz w:val="26"/>
          <w:szCs w:val="26"/>
          <w:shd w:val="clear" w:color="auto" w:fill="F0F1F5"/>
        </w:rPr>
        <w:t>.";</w:t>
      </w:r>
      <w:proofErr w:type="gramEnd"/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3.5. </w:t>
      </w:r>
      <w:r w:rsidR="006650EE">
        <w:rPr>
          <w:sz w:val="26"/>
          <w:szCs w:val="26"/>
        </w:rPr>
        <w:t xml:space="preserve">Руководитель органа местного самоуправления </w:t>
      </w:r>
      <w:r>
        <w:rPr>
          <w:sz w:val="26"/>
          <w:szCs w:val="26"/>
        </w:rPr>
        <w:t>принимает решение о проведении проверки информации, указанной в пункте 3.1. Положения о Комиссии, в том числе и материалов, указанных в пункте 3.2. настоящего Положения. Проверка осуществляется в месячный срок со дня принятия решения о ее проведении.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3.6. Дата, время и место заседания Комиссии устанавливается ее председателем после сбора материалов, подтверждающих либо опровергающих информацию, указанную в пункте 3.1. Положения о Комиссии.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3.7. Решение организационных вопросов, связанных с подготовкой заседания Комиссии, обеспечивает секретарь Комиссии.</w:t>
      </w:r>
    </w:p>
    <w:p w:rsidR="00BD5362" w:rsidRDefault="00BD5362" w:rsidP="00BD53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извещает членов Комиссии о дате, времени, месте заседания, а также о вопросах, включенных в повестку дня, не позднее, чем за семь рабочих дней до дня заседания.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3.8. Заседание Комиссии ведет председатель Комиссии, а в его отсутствие –  заместитель председателя Комиссии.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3.9. Заседание комиссии считается правомочным, если на нем присутствует не менее двух третей от общего числа членов комиссии.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участие в рассмотрении вопросов.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3.11. Заседание Комиссии проводится в присутствии муниципального служащего, в отношении которого рассматривается вопрос. Заседание Комиссии переносится, если муниципальный служащий не может участвовать в заседании по уважительной причине.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3.12.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3.13. Члены Комиссии и лица, участвовавшие в ее заседании, не вправе  разглашать сведения, ставшие  им известными в ходе работы Комиссии.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3.14. По итогам рассмотрения вопроса: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b/>
          <w:sz w:val="26"/>
          <w:szCs w:val="26"/>
        </w:rPr>
        <w:t xml:space="preserve">указанного </w:t>
      </w:r>
      <w:r>
        <w:rPr>
          <w:sz w:val="26"/>
          <w:szCs w:val="26"/>
        </w:rPr>
        <w:t xml:space="preserve">в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 xml:space="preserve">абзаце втором подпункта "а" части 3.1. статьи III </w:t>
        </w:r>
      </w:hyperlink>
      <w:r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BD5362" w:rsidRPr="006650EE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6650EE">
        <w:rPr>
          <w:sz w:val="26"/>
          <w:szCs w:val="26"/>
        </w:rPr>
        <w:t xml:space="preserve">а) установить, что сведения, представленные муниципальным служащим в соответствии с </w:t>
      </w:r>
      <w:hyperlink r:id="rId6" w:history="1">
        <w:r w:rsidRPr="006650EE">
          <w:rPr>
            <w:rStyle w:val="a3"/>
            <w:color w:val="auto"/>
            <w:sz w:val="26"/>
            <w:szCs w:val="26"/>
            <w:u w:val="none"/>
          </w:rPr>
          <w:t>подпунктом "а" пункта 1</w:t>
        </w:r>
      </w:hyperlink>
      <w:r w:rsidRPr="006650EE">
        <w:rPr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 установить, что сведения, представленные муниципальным служащим в соответствии с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подпунктом "а" пункта 1</w:t>
        </w:r>
      </w:hyperlink>
      <w:r>
        <w:rPr>
          <w:sz w:val="26"/>
          <w:szCs w:val="26"/>
        </w:rPr>
        <w:t xml:space="preserve"> Положения, названного в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подпункте "а" настоящего пункта</w:t>
        </w:r>
      </w:hyperlink>
      <w:r>
        <w:rPr>
          <w:sz w:val="26"/>
          <w:szCs w:val="26"/>
        </w:rPr>
        <w:t>, являются недостоверными и (или) неполными.</w:t>
      </w:r>
      <w:proofErr w:type="gramEnd"/>
      <w:r>
        <w:rPr>
          <w:sz w:val="26"/>
          <w:szCs w:val="26"/>
        </w:rPr>
        <w:t xml:space="preserve"> В этом случае комиссия рекомендует </w:t>
      </w:r>
      <w:r w:rsidR="006650EE">
        <w:rPr>
          <w:sz w:val="26"/>
          <w:szCs w:val="26"/>
        </w:rPr>
        <w:t>руководителю органа местного самоуправления</w:t>
      </w:r>
      <w:r>
        <w:rPr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2)  </w:t>
      </w:r>
      <w:r>
        <w:rPr>
          <w:b/>
          <w:sz w:val="26"/>
          <w:szCs w:val="26"/>
        </w:rPr>
        <w:t>указанного</w:t>
      </w:r>
      <w:r>
        <w:rPr>
          <w:sz w:val="26"/>
          <w:szCs w:val="26"/>
        </w:rPr>
        <w:t xml:space="preserve"> в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 xml:space="preserve">абзаце третьем подпункта "а" части 3.1. статьи III </w:t>
        </w:r>
      </w:hyperlink>
      <w:r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б) установить, что 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6650EE">
        <w:rPr>
          <w:sz w:val="26"/>
          <w:szCs w:val="26"/>
        </w:rPr>
        <w:t xml:space="preserve">руководителю органа местного самоуправления </w:t>
      </w:r>
      <w:r>
        <w:rPr>
          <w:sz w:val="26"/>
          <w:szCs w:val="26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b/>
          <w:sz w:val="26"/>
          <w:szCs w:val="26"/>
        </w:rPr>
        <w:t>указанного</w:t>
      </w:r>
      <w:r>
        <w:rPr>
          <w:sz w:val="26"/>
          <w:szCs w:val="26"/>
        </w:rPr>
        <w:t xml:space="preserve"> в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 xml:space="preserve">абзаце втором подпункта "б" части 3.1. статьи III </w:t>
        </w:r>
      </w:hyperlink>
      <w:r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b/>
          <w:sz w:val="26"/>
          <w:szCs w:val="26"/>
        </w:rPr>
        <w:t>указанного</w:t>
      </w:r>
      <w:r>
        <w:rPr>
          <w:sz w:val="26"/>
          <w:szCs w:val="26"/>
        </w:rPr>
        <w:t xml:space="preserve"> в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 xml:space="preserve">абзаце третьем подпункта "б" части 3.1. статьи III </w:t>
        </w:r>
      </w:hyperlink>
      <w:r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b/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подпунктами "а"</w:t>
        </w:r>
      </w:hyperlink>
      <w:r>
        <w:rPr>
          <w:sz w:val="26"/>
          <w:szCs w:val="26"/>
        </w:rPr>
        <w:t xml:space="preserve"> и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 xml:space="preserve">"б" части 3.1. статьи III </w:t>
        </w:r>
      </w:hyperlink>
      <w:r>
        <w:rPr>
          <w:sz w:val="26"/>
          <w:szCs w:val="26"/>
        </w:rPr>
        <w:t>настоящего Положения, при наличии к тому оснований комиссия может принять иное, чем предусмотрено пунктами 1) – 4)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>
        <w:rPr>
          <w:b/>
          <w:sz w:val="26"/>
          <w:szCs w:val="26"/>
        </w:rPr>
        <w:t>предусмотренного</w:t>
      </w:r>
      <w:r>
        <w:rPr>
          <w:sz w:val="26"/>
          <w:szCs w:val="26"/>
        </w:rPr>
        <w:t xml:space="preserve">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 xml:space="preserve">подпунктом "в" части 3.1. статьи III </w:t>
        </w:r>
      </w:hyperlink>
      <w:r>
        <w:rPr>
          <w:sz w:val="26"/>
          <w:szCs w:val="26"/>
        </w:rPr>
        <w:t>настоящего Положения, комиссия принимает соответствующее решение.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>
        <w:rPr>
          <w:b/>
          <w:sz w:val="26"/>
          <w:szCs w:val="26"/>
        </w:rPr>
        <w:t xml:space="preserve">указанного </w:t>
      </w:r>
      <w:r>
        <w:rPr>
          <w:sz w:val="26"/>
          <w:szCs w:val="26"/>
        </w:rPr>
        <w:t xml:space="preserve">в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 xml:space="preserve">абзаце втором подпункта "г" части 3.1. статьи III </w:t>
        </w:r>
      </w:hyperlink>
      <w:r>
        <w:rPr>
          <w:sz w:val="26"/>
          <w:szCs w:val="26"/>
        </w:rPr>
        <w:t>настоящего Положения, комиссия принимает одно из следующих решений: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частью 1 статьи 3</w:t>
        </w:r>
      </w:hyperlink>
      <w:r>
        <w:rPr>
          <w:sz w:val="26"/>
          <w:szCs w:val="26"/>
        </w:rPr>
        <w:t xml:space="preserve"> Федерального закона "О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частью 1 статьи 3</w:t>
        </w:r>
      </w:hyperlink>
      <w:r>
        <w:rPr>
          <w:sz w:val="26"/>
          <w:szCs w:val="26"/>
        </w:rPr>
        <w:t xml:space="preserve"> Федерального закона "О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063E0E">
        <w:rPr>
          <w:sz w:val="26"/>
          <w:szCs w:val="26"/>
        </w:rPr>
        <w:t xml:space="preserve">руководителю органа местного самоуправления </w:t>
      </w:r>
      <w:r>
        <w:rPr>
          <w:sz w:val="26"/>
          <w:szCs w:val="26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D5362" w:rsidRDefault="00BD5362" w:rsidP="00BD5362">
      <w:pPr>
        <w:shd w:val="clear" w:color="auto" w:fill="F0F1F5"/>
        <w:spacing w:before="100" w:beforeAutospacing="1" w:after="100" w:afterAutospacing="1" w:line="225" w:lineRule="atLeast"/>
        <w:ind w:left="142" w:firstLine="3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3.14.1.  </w:t>
      </w:r>
      <w:proofErr w:type="gramStart"/>
      <w:r>
        <w:rPr>
          <w:sz w:val="26"/>
          <w:szCs w:val="26"/>
        </w:rPr>
        <w:t>По итогам рассмотрения вопроса, указанного в подпункте "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" пункта 3.1. настоящего Положения, комиссия принимает в отношении гражданина, замещавшего должность муниципальной службы в </w:t>
      </w:r>
      <w:r w:rsidR="00063E0E">
        <w:rPr>
          <w:color w:val="000000"/>
          <w:sz w:val="26"/>
          <w:szCs w:val="26"/>
        </w:rPr>
        <w:t>органе местного самоуправления</w:t>
      </w:r>
      <w:r>
        <w:rPr>
          <w:sz w:val="26"/>
          <w:szCs w:val="26"/>
        </w:rPr>
        <w:t>, одно из следующих решений:</w:t>
      </w:r>
      <w:r>
        <w:rPr>
          <w:sz w:val="26"/>
          <w:szCs w:val="26"/>
        </w:rPr>
        <w:br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</w:t>
      </w:r>
      <w:proofErr w:type="gramEnd"/>
      <w:r>
        <w:rPr>
          <w:sz w:val="26"/>
          <w:szCs w:val="26"/>
        </w:rPr>
        <w:t xml:space="preserve"> этой организацией входили в его должностные (служебные) обязанности;</w:t>
      </w:r>
      <w:r>
        <w:rPr>
          <w:sz w:val="26"/>
          <w:szCs w:val="26"/>
        </w:rPr>
        <w:br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</w:t>
      </w:r>
      <w:r>
        <w:rPr>
          <w:sz w:val="26"/>
          <w:szCs w:val="26"/>
        </w:rPr>
        <w:lastRenderedPageBreak/>
        <w:t>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rPr>
          <w:sz w:val="26"/>
          <w:szCs w:val="26"/>
        </w:rPr>
        <w:t>.";</w:t>
      </w:r>
    </w:p>
    <w:p w:rsidR="00BD5362" w:rsidRDefault="00BD5362" w:rsidP="00BD5362">
      <w:pPr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ab/>
        <w:t xml:space="preserve">3.15. В случае установления факта нарушения требований к служебному поведению или наличия личной заинтересованности муниципального служащего, который привел или может привести к конфликту интересов, Комиссия вносит </w:t>
      </w:r>
      <w:r w:rsidR="00063E0E">
        <w:rPr>
          <w:sz w:val="26"/>
          <w:szCs w:val="26"/>
        </w:rPr>
        <w:t xml:space="preserve">руководителю органа местного самоуправления </w:t>
      </w:r>
      <w:r>
        <w:rPr>
          <w:sz w:val="26"/>
          <w:szCs w:val="26"/>
        </w:rPr>
        <w:t>предложения для принятия мер.</w:t>
      </w:r>
    </w:p>
    <w:p w:rsidR="00BD5362" w:rsidRDefault="00BD5362" w:rsidP="00BD53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3.16. Решения Комиссии принимаются простым большинством голосов присутствующих на заседании членов Комиссии. При равенстве числа голосов, голос председательствующего на заседании комиссии является решающим.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3.17. Решения Комиссии оформляются протоколами, которые подписывают члены комиссии, принявшие участие в ее заседании.</w:t>
      </w:r>
    </w:p>
    <w:p w:rsidR="00BD5362" w:rsidRDefault="00BD5362" w:rsidP="00BD53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Решения Комиссии носят рекомендательный характер. </w:t>
      </w:r>
    </w:p>
    <w:p w:rsidR="00BD5362" w:rsidRDefault="00BD5362" w:rsidP="00BD53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Решение, принимаемое по итогам рассмотрения вопроса, указанного в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 xml:space="preserve">абзаце втором подпункта "б" части 3.1. статьи III </w:t>
        </w:r>
      </w:hyperlink>
      <w:r>
        <w:rPr>
          <w:sz w:val="26"/>
          <w:szCs w:val="26"/>
        </w:rPr>
        <w:t>настоящего Положения, носит обязательный характер.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3.18. В протоколе заседания комиссии указываются: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063E0E">
        <w:rPr>
          <w:color w:val="000000"/>
          <w:sz w:val="26"/>
          <w:szCs w:val="26"/>
        </w:rPr>
        <w:t>органе местного самоуправления</w:t>
      </w:r>
      <w:r>
        <w:rPr>
          <w:sz w:val="26"/>
          <w:szCs w:val="26"/>
        </w:rPr>
        <w:t>;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ж) другие сведения;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результаты голосования;</w:t>
      </w:r>
    </w:p>
    <w:p w:rsidR="00BD5362" w:rsidRDefault="00BD5362" w:rsidP="00BD536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и) решение и обоснование его принятия.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3.19. Члены Комиссии, не согласные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BD5362" w:rsidRDefault="00BD5362" w:rsidP="00BD53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Копии протокола заседания комиссии в 3-дневный срок со дня заседания направляются </w:t>
      </w:r>
      <w:r w:rsidR="00063E0E">
        <w:rPr>
          <w:sz w:val="26"/>
          <w:szCs w:val="26"/>
        </w:rPr>
        <w:t>руководителю органа местного самоуправления</w:t>
      </w:r>
      <w:r>
        <w:rPr>
          <w:sz w:val="26"/>
          <w:szCs w:val="26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3.21. </w:t>
      </w:r>
      <w:r w:rsidR="00063E0E">
        <w:rPr>
          <w:sz w:val="26"/>
          <w:szCs w:val="26"/>
        </w:rPr>
        <w:t xml:space="preserve">Руководитель органа местного самоуправления </w:t>
      </w:r>
      <w:r>
        <w:rPr>
          <w:sz w:val="26"/>
          <w:szCs w:val="26"/>
        </w:rPr>
        <w:t xml:space="preserve">обязан рассмотреть протокол заседания комиссии и вправе учесть в пределах своей </w:t>
      </w:r>
      <w:proofErr w:type="gramStart"/>
      <w:r>
        <w:rPr>
          <w:sz w:val="26"/>
          <w:szCs w:val="26"/>
        </w:rPr>
        <w:t>компетенции</w:t>
      </w:r>
      <w:proofErr w:type="gramEnd"/>
      <w:r>
        <w:rPr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>
        <w:rPr>
          <w:sz w:val="26"/>
          <w:szCs w:val="26"/>
        </w:rPr>
        <w:lastRenderedPageBreak/>
        <w:t xml:space="preserve">комиссии и принятом решении </w:t>
      </w:r>
      <w:r w:rsidR="00063E0E">
        <w:rPr>
          <w:sz w:val="26"/>
          <w:szCs w:val="26"/>
        </w:rPr>
        <w:t xml:space="preserve">руководителя органа местного самоуправления </w:t>
      </w:r>
      <w:r>
        <w:rPr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063E0E">
        <w:rPr>
          <w:sz w:val="26"/>
          <w:szCs w:val="26"/>
        </w:rPr>
        <w:t>руководителя органа местного самоуправления</w:t>
      </w:r>
      <w:r>
        <w:rPr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3.22. В случае: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063E0E">
        <w:rPr>
          <w:sz w:val="26"/>
          <w:szCs w:val="26"/>
        </w:rPr>
        <w:t xml:space="preserve">руководителю органа местного самоуправления </w:t>
      </w:r>
      <w:r>
        <w:rPr>
          <w:sz w:val="26"/>
          <w:szCs w:val="26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-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3.23.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063E0E">
        <w:rPr>
          <w:sz w:val="26"/>
          <w:szCs w:val="26"/>
        </w:rPr>
        <w:t xml:space="preserve">3.23.1. </w:t>
      </w:r>
      <w:r w:rsidRPr="00063E0E">
        <w:rPr>
          <w:sz w:val="26"/>
          <w:szCs w:val="26"/>
          <w:shd w:val="clear" w:color="auto" w:fill="F0F1F5"/>
        </w:rPr>
        <w:t>Выписка из решения комиссии, заверенная подписью секретаря комиссии и печатью</w:t>
      </w:r>
      <w:proofErr w:type="gramStart"/>
      <w:r w:rsidRPr="00063E0E">
        <w:rPr>
          <w:sz w:val="26"/>
          <w:szCs w:val="26"/>
          <w:shd w:val="clear" w:color="auto" w:fill="F0F1F5"/>
        </w:rPr>
        <w:t xml:space="preserve"> ,</w:t>
      </w:r>
      <w:proofErr w:type="gramEnd"/>
      <w:r w:rsidRPr="00063E0E">
        <w:rPr>
          <w:sz w:val="26"/>
          <w:szCs w:val="26"/>
          <w:shd w:val="clear" w:color="auto" w:fill="F0F1F5"/>
        </w:rPr>
        <w:t xml:space="preserve"> вручается гражданину, замещавшему должность муниципальной службы в </w:t>
      </w:r>
      <w:r w:rsidR="00063E0E" w:rsidRPr="00063E0E">
        <w:rPr>
          <w:color w:val="000000"/>
          <w:sz w:val="26"/>
          <w:szCs w:val="26"/>
        </w:rPr>
        <w:t>органе местного самоуправления</w:t>
      </w:r>
      <w:r w:rsidRPr="00063E0E">
        <w:rPr>
          <w:sz w:val="26"/>
          <w:szCs w:val="26"/>
          <w:shd w:val="clear" w:color="auto" w:fill="F0F1F5"/>
        </w:rPr>
        <w:t>, в отношении которого рассматривался вопрос, указанный в абзаце втором подпункта "б" пункта 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Start"/>
      <w:r w:rsidRPr="00063E0E">
        <w:rPr>
          <w:sz w:val="26"/>
          <w:szCs w:val="26"/>
          <w:shd w:val="clear" w:color="auto" w:fill="F0F1F5"/>
        </w:rPr>
        <w:t>."</w:t>
      </w:r>
      <w:proofErr w:type="gramEnd"/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3.24. </w:t>
      </w:r>
      <w:proofErr w:type="gramStart"/>
      <w:r>
        <w:rPr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</w:t>
      </w:r>
      <w:r w:rsidR="00063E0E">
        <w:rPr>
          <w:color w:val="000000"/>
          <w:sz w:val="26"/>
          <w:szCs w:val="26"/>
        </w:rPr>
        <w:t>органа местного самоуправления</w:t>
      </w:r>
      <w:r>
        <w:rPr>
          <w:sz w:val="26"/>
          <w:szCs w:val="26"/>
        </w:rPr>
        <w:t>, ответственным за работу по профилактике коррупционных и иных правонарушений.</w:t>
      </w:r>
      <w:proofErr w:type="gramEnd"/>
    </w:p>
    <w:p w:rsidR="00BD5362" w:rsidRDefault="00BD5362" w:rsidP="00BD536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D5362" w:rsidRPr="00F8004D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BD5362" w:rsidRPr="00F8004D" w:rsidRDefault="00BD5362" w:rsidP="00BD5362">
      <w:pPr>
        <w:jc w:val="both"/>
        <w:rPr>
          <w:sz w:val="26"/>
          <w:szCs w:val="26"/>
        </w:rPr>
      </w:pP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Решение вступает в силу со дня его обнародования.</w:t>
      </w:r>
    </w:p>
    <w:p w:rsidR="00BD5362" w:rsidRDefault="00BD5362" w:rsidP="00BD5362">
      <w:pPr>
        <w:jc w:val="both"/>
        <w:rPr>
          <w:sz w:val="26"/>
          <w:szCs w:val="26"/>
        </w:rPr>
      </w:pPr>
    </w:p>
    <w:p w:rsidR="00063E0E" w:rsidRDefault="00063E0E" w:rsidP="00BD5362">
      <w:pPr>
        <w:jc w:val="both"/>
        <w:rPr>
          <w:sz w:val="26"/>
          <w:szCs w:val="26"/>
        </w:rPr>
      </w:pP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BD5362" w:rsidRDefault="00BD5362" w:rsidP="00BD5362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Т.А.Лобачева</w:t>
      </w:r>
    </w:p>
    <w:p w:rsidR="00BD5362" w:rsidRDefault="00BD5362" w:rsidP="00BD5362">
      <w:pPr>
        <w:jc w:val="both"/>
        <w:rPr>
          <w:sz w:val="26"/>
          <w:szCs w:val="26"/>
        </w:rPr>
      </w:pPr>
    </w:p>
    <w:p w:rsidR="00BD5362" w:rsidRDefault="00BD5362" w:rsidP="00BD5362">
      <w:pPr>
        <w:jc w:val="both"/>
        <w:rPr>
          <w:sz w:val="26"/>
          <w:szCs w:val="26"/>
        </w:rPr>
      </w:pPr>
    </w:p>
    <w:p w:rsidR="00BD5362" w:rsidRDefault="00BD5362" w:rsidP="00BD5362">
      <w:pPr>
        <w:jc w:val="center"/>
        <w:rPr>
          <w:b/>
          <w:sz w:val="26"/>
          <w:szCs w:val="26"/>
        </w:rPr>
      </w:pPr>
    </w:p>
    <w:p w:rsidR="00BD5362" w:rsidRDefault="00BD5362" w:rsidP="00BD5362">
      <w:pPr>
        <w:jc w:val="center"/>
        <w:rPr>
          <w:b/>
          <w:sz w:val="26"/>
          <w:szCs w:val="26"/>
        </w:rPr>
      </w:pPr>
    </w:p>
    <w:p w:rsidR="00BD5362" w:rsidRDefault="00BD5362" w:rsidP="00BD5362">
      <w:pPr>
        <w:jc w:val="center"/>
        <w:rPr>
          <w:b/>
          <w:sz w:val="26"/>
          <w:szCs w:val="26"/>
        </w:rPr>
      </w:pPr>
    </w:p>
    <w:p w:rsidR="00BD5362" w:rsidRDefault="00BD5362" w:rsidP="00BD5362">
      <w:pPr>
        <w:ind w:left="5103"/>
        <w:jc w:val="both"/>
      </w:pPr>
    </w:p>
    <w:p w:rsidR="00595055" w:rsidRPr="008514B9" w:rsidRDefault="00595055" w:rsidP="00595055">
      <w:pPr>
        <w:spacing w:line="360" w:lineRule="auto"/>
        <w:jc w:val="both"/>
      </w:pPr>
    </w:p>
    <w:p w:rsidR="00595055" w:rsidRDefault="00595055"/>
    <w:p w:rsidR="00595055" w:rsidRDefault="00595055"/>
    <w:sectPr w:rsidR="00595055" w:rsidSect="0052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055"/>
    <w:rsid w:val="00063E0E"/>
    <w:rsid w:val="001F0E2A"/>
    <w:rsid w:val="00230C59"/>
    <w:rsid w:val="003166AA"/>
    <w:rsid w:val="003D20C1"/>
    <w:rsid w:val="00525811"/>
    <w:rsid w:val="00595055"/>
    <w:rsid w:val="006650EE"/>
    <w:rsid w:val="007A4FB7"/>
    <w:rsid w:val="007B7A56"/>
    <w:rsid w:val="00A379B8"/>
    <w:rsid w:val="00BD5362"/>
    <w:rsid w:val="00CD0AAE"/>
    <w:rsid w:val="00F8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3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36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D5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5362"/>
    <w:rPr>
      <w:rFonts w:ascii="Courier New" w:hAnsi="Courier New" w:cs="Courier New"/>
    </w:rPr>
  </w:style>
  <w:style w:type="character" w:customStyle="1" w:styleId="ps-num">
    <w:name w:val="ps-num"/>
    <w:basedOn w:val="a0"/>
    <w:rsid w:val="00BD5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2C45466FD148C441C69243B4C84AA12190585B0F4D068FA56FD4CC44460E122F60505C2D24928V5qFF" TargetMode="External"/><Relationship Id="rId13" Type="http://schemas.openxmlformats.org/officeDocument/2006/relationships/hyperlink" Target="consultantplus://offline/ref=6762C45466FD148C441C69243B4C84AA12190585B0F4D068FA56FD4CC44460E122F60505C2D24929V5qCF" TargetMode="External"/><Relationship Id="rId18" Type="http://schemas.openxmlformats.org/officeDocument/2006/relationships/hyperlink" Target="consultantplus://offline/ref=6762C45466FD148C441C69243B4C84AA12190585B0F4D068FA56FD4CC44460E122F60505C2D24929V5q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62C45466FD148C441C69243B4C84AA12190585B0F5D068FA56FD4CC44460E122F60505C2D24922V5qFF" TargetMode="External"/><Relationship Id="rId12" Type="http://schemas.openxmlformats.org/officeDocument/2006/relationships/hyperlink" Target="consultantplus://offline/ref=6762C45466FD148C441C69243B4C84AA12190585B0F4D068FA56FD4CC44460E122F60505C2D24929V5q9F" TargetMode="External"/><Relationship Id="rId17" Type="http://schemas.openxmlformats.org/officeDocument/2006/relationships/hyperlink" Target="consultantplus://offline/ref=3BFD534FE4EB4D30A628E8D70829950D0263DFB718A7E1AB643FD4BCE7DC130CC77E8A1605BE770BeCm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FD534FE4EB4D30A628E8D70829950D0263DFB718A7E1AB643FD4BCE7DC130CC77E8A1605BE770BeCm7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2C45466FD148C441C69243B4C84AA12190585B0F5D068FA56FD4CC44460E122F60505C2D24922V5qFF" TargetMode="External"/><Relationship Id="rId11" Type="http://schemas.openxmlformats.org/officeDocument/2006/relationships/hyperlink" Target="consultantplus://offline/ref=6762C45466FD148C441C69243B4C84AA12190585B0F4D068FA56FD4CC44460E122F60505C2D24929V5qEF" TargetMode="External"/><Relationship Id="rId5" Type="http://schemas.openxmlformats.org/officeDocument/2006/relationships/hyperlink" Target="consultantplus://offline/ref=6762C45466FD148C441C69243B4C84AA12190585B0F4D068FA56FD4CC44460E122F60505C2D24929V5qAF" TargetMode="External"/><Relationship Id="rId15" Type="http://schemas.openxmlformats.org/officeDocument/2006/relationships/hyperlink" Target="consultantplus://offline/ref=6762C45466FD148C441C69243B4C84AA12190585B0F4D068FA56FD4CC44460E122F60505C2D24929V5qAF" TargetMode="External"/><Relationship Id="rId10" Type="http://schemas.openxmlformats.org/officeDocument/2006/relationships/hyperlink" Target="consultantplus://offline/ref=6762C45466FD148C441C69243B4C84AA12190585B0F4D068FA56FD4CC44460E122F60505C2D24929V5qD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E115F3CE031E47370C60F6CEC2ADDF9C3F65D165EE44F1E4719960767FE5CF95D50FA7EC5260F3ET5iBB" TargetMode="External"/><Relationship Id="rId9" Type="http://schemas.openxmlformats.org/officeDocument/2006/relationships/hyperlink" Target="consultantplus://offline/ref=6762C45466FD148C441C69243B4C84AA12190585B0F4D068FA56FD4CC44460E122F60505C2D24929V5qBF" TargetMode="External"/><Relationship Id="rId14" Type="http://schemas.openxmlformats.org/officeDocument/2006/relationships/hyperlink" Target="consultantplus://offline/ref=6762C45466FD148C441C69243B4C84AA12190585B0F4D068FA56FD4CC44460E122F60505C2D24929V5qF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132</TotalTime>
  <Pages>1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2014-11-30T23:35:00Z</cp:lastPrinted>
  <dcterms:created xsi:type="dcterms:W3CDTF">2014-11-12T23:55:00Z</dcterms:created>
  <dcterms:modified xsi:type="dcterms:W3CDTF">2014-11-30T23:38:00Z</dcterms:modified>
</cp:coreProperties>
</file>