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6" w:rsidRDefault="00014AA6" w:rsidP="00014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14AA6" w:rsidRDefault="00014AA6" w:rsidP="00014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НОВОЛИТОВСКОГО СЕЛЬСКОГО ПОСЕЛЕНИЯ</w:t>
      </w:r>
    </w:p>
    <w:p w:rsidR="00014AA6" w:rsidRDefault="00014AA6" w:rsidP="00014A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014AA6" w:rsidRDefault="00014AA6" w:rsidP="00014AA6">
      <w:pPr>
        <w:rPr>
          <w:b/>
          <w:bCs/>
          <w:sz w:val="28"/>
          <w:szCs w:val="28"/>
        </w:rPr>
      </w:pPr>
    </w:p>
    <w:p w:rsidR="00014AA6" w:rsidRDefault="00014AA6" w:rsidP="00014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ПОСТАНОВЛЕНИЕ</w:t>
      </w:r>
    </w:p>
    <w:p w:rsidR="00014AA6" w:rsidRDefault="00014AA6" w:rsidP="00014AA6">
      <w:pPr>
        <w:rPr>
          <w:b/>
          <w:bCs/>
          <w:color w:val="FF0000"/>
          <w:sz w:val="28"/>
          <w:szCs w:val="28"/>
        </w:rPr>
      </w:pPr>
    </w:p>
    <w:p w:rsidR="00014AA6" w:rsidRDefault="00014AA6" w:rsidP="00014AA6">
      <w:pPr>
        <w:rPr>
          <w:sz w:val="28"/>
          <w:szCs w:val="28"/>
        </w:rPr>
      </w:pPr>
      <w:r>
        <w:rPr>
          <w:sz w:val="28"/>
          <w:szCs w:val="28"/>
        </w:rPr>
        <w:t xml:space="preserve">   15.03.2016 год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</w:t>
      </w:r>
      <w:r>
        <w:rPr>
          <w:sz w:val="28"/>
          <w:szCs w:val="28"/>
        </w:rPr>
        <w:t>с. Новолитовск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72 </w:t>
      </w:r>
    </w:p>
    <w:p w:rsidR="00014AA6" w:rsidRDefault="00014AA6" w:rsidP="00014AA6">
      <w:pPr>
        <w:suppressLineNumbers/>
        <w:rPr>
          <w:sz w:val="28"/>
          <w:szCs w:val="28"/>
        </w:rPr>
      </w:pPr>
    </w:p>
    <w:p w:rsidR="00014AA6" w:rsidRDefault="00014AA6" w:rsidP="00014AA6">
      <w:pPr>
        <w:spacing w:line="360" w:lineRule="auto"/>
        <w:rPr>
          <w:sz w:val="26"/>
          <w:szCs w:val="26"/>
        </w:rPr>
      </w:pPr>
    </w:p>
    <w:p w:rsidR="00014AA6" w:rsidRDefault="00014AA6" w:rsidP="00014AA6">
      <w:pPr>
        <w:ind w:firstLine="8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усилении   противопожарной защиты сел Новолитовского сельского поселения Партизанского муниципального района в пожароо</w:t>
      </w:r>
      <w:r>
        <w:rPr>
          <w:b/>
          <w:sz w:val="26"/>
          <w:szCs w:val="26"/>
        </w:rPr>
        <w:t xml:space="preserve">пасный весенний </w:t>
      </w:r>
      <w:proofErr w:type="gramStart"/>
      <w:r>
        <w:rPr>
          <w:b/>
          <w:sz w:val="26"/>
          <w:szCs w:val="26"/>
        </w:rPr>
        <w:t>период  2016</w:t>
      </w:r>
      <w:proofErr w:type="gramEnd"/>
      <w:r>
        <w:rPr>
          <w:b/>
          <w:sz w:val="26"/>
          <w:szCs w:val="26"/>
        </w:rPr>
        <w:t xml:space="preserve"> года</w:t>
      </w:r>
    </w:p>
    <w:p w:rsidR="00014AA6" w:rsidRDefault="00014AA6" w:rsidP="00014AA6">
      <w:pPr>
        <w:spacing w:line="360" w:lineRule="auto"/>
        <w:rPr>
          <w:sz w:val="26"/>
          <w:szCs w:val="26"/>
        </w:rPr>
      </w:pPr>
    </w:p>
    <w:p w:rsidR="00014AA6" w:rsidRDefault="00014AA6" w:rsidP="00014AA6">
      <w:pPr>
        <w:rPr>
          <w:sz w:val="28"/>
          <w:szCs w:val="20"/>
        </w:rPr>
      </w:pPr>
    </w:p>
    <w:p w:rsidR="00014AA6" w:rsidRDefault="00014AA6" w:rsidP="00014AA6">
      <w:pPr>
        <w:spacing w:line="360" w:lineRule="auto"/>
        <w:ind w:left="-284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sz w:val="25"/>
          <w:szCs w:val="25"/>
        </w:rPr>
        <w:t xml:space="preserve">Федеральным законом от 22.02.2008 года № 123-ФЗ «Технический регламент о требованиях пожарной безопасности», </w:t>
      </w:r>
      <w:r>
        <w:rPr>
          <w:sz w:val="26"/>
          <w:szCs w:val="26"/>
        </w:rPr>
        <w:t>Уставом Новолитовского сельского поселения Партизанского муниципального района</w:t>
      </w:r>
    </w:p>
    <w:p w:rsidR="00014AA6" w:rsidRDefault="00014AA6" w:rsidP="00014AA6">
      <w:pPr>
        <w:spacing w:line="360" w:lineRule="auto"/>
        <w:ind w:firstLine="8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014AA6" w:rsidRDefault="00014AA6" w:rsidP="00014AA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мероприятий по защите населенных пунктов Новолитовского</w:t>
      </w:r>
      <w:r>
        <w:rPr>
          <w:spacing w:val="-1"/>
          <w:sz w:val="26"/>
          <w:szCs w:val="26"/>
        </w:rPr>
        <w:t xml:space="preserve"> сельского поселения Партизанского муниципального района от природных пожаров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пожароопасный   весенний период</w:t>
      </w:r>
      <w:r>
        <w:rPr>
          <w:sz w:val="26"/>
          <w:szCs w:val="26"/>
        </w:rPr>
        <w:t xml:space="preserve"> 2016 года (приложение №1)</w:t>
      </w: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Обеспечить координацию всех мероприятий по защите населенных пунктов и объектов от   пожаров на подведомственной территории.</w:t>
      </w: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Организовать систематическое информирование населения о развитии пожарной обстановки, превентивных мероприятиях по недопущению лесных пожаров.</w:t>
      </w: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Организовать доведение требований пожарной безопасности при посещении населением мест отдыха, расположенных в лесных массивах.</w:t>
      </w: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Организовать размещение информационных стендов, баннеров на противопожарную тематику в общественных местах Новолитовского сельского поселения.</w:t>
      </w: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Усилить контроль за своевременной уборкой горючего мусора, сухой травы, листьев.</w:t>
      </w: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p w:rsidR="00014AA6" w:rsidRDefault="00014AA6" w:rsidP="00014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7. Обнародовать настоящее постановление в установленном порядке.</w:t>
      </w:r>
    </w:p>
    <w:p w:rsidR="00014AA6" w:rsidRDefault="00014AA6" w:rsidP="00014AA6">
      <w:pPr>
        <w:keepNext/>
        <w:spacing w:line="360" w:lineRule="auto"/>
        <w:ind w:right="-59"/>
        <w:outlineLvl w:val="2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8.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014AA6" w:rsidRDefault="00014AA6" w:rsidP="00014AA6">
      <w:pPr>
        <w:jc w:val="both"/>
        <w:rPr>
          <w:sz w:val="26"/>
          <w:szCs w:val="26"/>
        </w:rPr>
      </w:pPr>
    </w:p>
    <w:p w:rsidR="00014AA6" w:rsidRDefault="00014AA6" w:rsidP="00014AA6">
      <w:pPr>
        <w:jc w:val="both"/>
        <w:rPr>
          <w:sz w:val="26"/>
          <w:szCs w:val="26"/>
        </w:rPr>
      </w:pPr>
    </w:p>
    <w:p w:rsidR="00014AA6" w:rsidRDefault="00014AA6" w:rsidP="00014A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 сельского поселения</w:t>
      </w:r>
    </w:p>
    <w:p w:rsidR="00014AA6" w:rsidRDefault="00014AA6" w:rsidP="00014AA6">
      <w:pPr>
        <w:jc w:val="both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                                                      Д.И. Золотарев</w:t>
      </w: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4AA6" w:rsidRDefault="00014AA6" w:rsidP="00014AA6">
      <w:pPr>
        <w:widowControl w:val="0"/>
        <w:tabs>
          <w:tab w:val="left" w:pos="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014AA6" w:rsidRDefault="00014AA6" w:rsidP="00014AA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к Постановлению №72 </w:t>
      </w:r>
    </w:p>
    <w:p w:rsidR="00014AA6" w:rsidRDefault="00014AA6" w:rsidP="00014AA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>от 15 марта 2016г.</w:t>
      </w:r>
    </w:p>
    <w:p w:rsidR="00014AA6" w:rsidRDefault="00014AA6" w:rsidP="00014AA6">
      <w:pPr>
        <w:ind w:right="45"/>
        <w:jc w:val="right"/>
        <w:rPr>
          <w:sz w:val="26"/>
        </w:rPr>
      </w:pPr>
    </w:p>
    <w:p w:rsidR="00014AA6" w:rsidRDefault="00014AA6" w:rsidP="00014AA6">
      <w:pPr>
        <w:ind w:right="45"/>
        <w:jc w:val="right"/>
        <w:rPr>
          <w:sz w:val="26"/>
        </w:rPr>
      </w:pPr>
    </w:p>
    <w:p w:rsidR="00014AA6" w:rsidRDefault="00014AA6" w:rsidP="00014AA6">
      <w:pPr>
        <w:ind w:right="45"/>
        <w:jc w:val="center"/>
        <w:rPr>
          <w:b/>
          <w:sz w:val="26"/>
        </w:rPr>
      </w:pPr>
      <w:r>
        <w:rPr>
          <w:b/>
          <w:sz w:val="26"/>
        </w:rPr>
        <w:t>План мероприятий по защите населенных пунктов Новолитовского сельского поселения от природных пожаров</w:t>
      </w:r>
    </w:p>
    <w:p w:rsidR="00014AA6" w:rsidRDefault="00014AA6" w:rsidP="00014AA6">
      <w:pPr>
        <w:jc w:val="both"/>
      </w:pPr>
    </w:p>
    <w:p w:rsidR="00014AA6" w:rsidRDefault="00014AA6" w:rsidP="00014AA6">
      <w:pPr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65"/>
        <w:gridCol w:w="2410"/>
      </w:tblGrid>
      <w:tr w:rsidR="00014AA6" w:rsidTr="00014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№</w:t>
            </w:r>
          </w:p>
          <w:p w:rsidR="00014AA6" w:rsidRDefault="00014AA6">
            <w:pPr>
              <w:jc w:val="center"/>
            </w:pPr>
            <w:r>
              <w:t>п/п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Срок исполнения</w:t>
            </w:r>
          </w:p>
        </w:tc>
      </w:tr>
      <w:tr w:rsidR="00014AA6" w:rsidTr="00014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Ведущему специалисту 2 разряда (А.Ю. </w:t>
            </w:r>
            <w:proofErr w:type="spellStart"/>
            <w:r>
              <w:rPr>
                <w:b/>
              </w:rPr>
              <w:t>Золотарёвой</w:t>
            </w:r>
            <w:proofErr w:type="spellEnd"/>
            <w:r>
              <w:rPr>
                <w:b/>
              </w:rPr>
              <w:t>)</w:t>
            </w:r>
          </w:p>
          <w:p w:rsidR="00014AA6" w:rsidRDefault="00014AA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организовать работу по очистке населенных пунктов от сухой травянистой растительности и мусора с вывозом собранного на полигон твердых бытовых отходов.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 xml:space="preserve">            -организовать проведение рейдов по проверке соблюдения правил благоустройства территорий общего пользования населенных пунктов.</w:t>
            </w:r>
          </w:p>
          <w:p w:rsidR="00014AA6" w:rsidRDefault="00014AA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-провести мероприятия по очистке существующих минерализованных противопожарных полос, исключающих возможность переброса огня на села сельского поселения, при луговых и лесных пожарах;  </w:t>
            </w:r>
          </w:p>
          <w:p w:rsidR="00014AA6" w:rsidRDefault="00014AA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-в теплое время провести работы по углублению определенных мест забора воды для нужд пожаротушения.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В весенний период</w:t>
            </w:r>
          </w:p>
        </w:tc>
      </w:tr>
      <w:tr w:rsidR="00014AA6" w:rsidTr="00014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Ведущему специалисту 2 разряда (Н.С. Павловой)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 xml:space="preserve">       -через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населенным пунктам.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>-продолжить разъяснительную работу среди населения о необходимости скоса и уборки сухой травы на территориях прилегающих к домовладению, а также о запрете сжигания сухой травы и сгораемого мусора в границах населенных пунктов и за их пределами.</w:t>
            </w:r>
          </w:p>
          <w:p w:rsidR="00014AA6" w:rsidRDefault="00014AA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      -провести обучение населения мерам пожарной безопасности   и действиям в случае пожара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Постоянно.</w:t>
            </w:r>
          </w:p>
        </w:tc>
      </w:tr>
      <w:tr w:rsidR="00014AA6" w:rsidTr="00014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>Руководителям предприятий, организаций и учреждений</w:t>
            </w:r>
            <w:r>
              <w:t>: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 xml:space="preserve">       -систематически проводить работу по очистке территории предприятий, организаций, учреждений   от сгораемого мусора, сухой травы, создать условия для беспрепятственного подъезда пожарных автомобилей ко всем зданиям и сооружениям </w:t>
            </w:r>
            <w:proofErr w:type="spellStart"/>
            <w:r>
              <w:t>водоисточникам</w:t>
            </w:r>
            <w:proofErr w:type="spellEnd"/>
            <w:r>
              <w:t>, местам размещения средств тушения пожаров;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 xml:space="preserve">      -в соответствии с нормами по пожарной безопасности укомплектовать внутренние системы пожаротушения рукавами и стволами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 xml:space="preserve">      -провести занятия с рабочими и служащими по действиям в случае возникновения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6" w:rsidRDefault="00014AA6">
            <w:pPr>
              <w:jc w:val="center"/>
            </w:pPr>
            <w:r>
              <w:t>Постоянно</w:t>
            </w: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  <w:r>
              <w:t>До 10 апреля 2016 г</w:t>
            </w: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</w:p>
          <w:p w:rsidR="00014AA6" w:rsidRDefault="00014AA6">
            <w:pPr>
              <w:jc w:val="center"/>
            </w:pPr>
            <w:r>
              <w:t>Ежемесячно</w:t>
            </w:r>
          </w:p>
        </w:tc>
      </w:tr>
      <w:tr w:rsidR="00014AA6" w:rsidTr="00014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>
            <w:pPr>
              <w:jc w:val="center"/>
            </w:pPr>
            <w: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A6" w:rsidRDefault="00014AA6" w:rsidP="00014AA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Домовладельцам:</w:t>
            </w:r>
          </w:p>
          <w:p w:rsidR="00014AA6" w:rsidRPr="00014AA6" w:rsidRDefault="00014AA6" w:rsidP="00014AA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bookmarkStart w:id="0" w:name="_GoBack"/>
            <w:bookmarkEnd w:id="0"/>
            <w:r>
              <w:lastRenderedPageBreak/>
              <w:t xml:space="preserve">     -систематически проводить работу по очистке территории домовладения от сгораемого мусора, сухой травы.</w:t>
            </w:r>
          </w:p>
          <w:p w:rsidR="00014AA6" w:rsidRDefault="00014AA6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6" w:rsidRDefault="00014AA6">
            <w:pPr>
              <w:jc w:val="center"/>
            </w:pPr>
          </w:p>
        </w:tc>
      </w:tr>
    </w:tbl>
    <w:p w:rsidR="00DC42CD" w:rsidRDefault="00DC42CD"/>
    <w:sectPr w:rsidR="00DC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9"/>
    <w:rsid w:val="00014AA6"/>
    <w:rsid w:val="00DC42CD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ABF2-C832-478C-B9BB-F5E9656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2016-03-15T10:40:00Z</dcterms:created>
  <dcterms:modified xsi:type="dcterms:W3CDTF">2016-03-15T10:45:00Z</dcterms:modified>
</cp:coreProperties>
</file>