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B4B" w:rsidRPr="008D2962" w:rsidRDefault="00AA5B4B" w:rsidP="00AA5B4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2962">
        <w:rPr>
          <w:rFonts w:ascii="Times New Roman" w:hAnsi="Times New Roman" w:cs="Times New Roman"/>
          <w:b/>
          <w:sz w:val="24"/>
          <w:szCs w:val="24"/>
        </w:rPr>
        <w:t>МУНИЦИПАЛЬНЫЙ КОМИТЕТ</w:t>
      </w:r>
    </w:p>
    <w:p w:rsidR="00AA5B4B" w:rsidRPr="008D2962" w:rsidRDefault="00AA5B4B" w:rsidP="00AA5B4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2962">
        <w:rPr>
          <w:rFonts w:ascii="Times New Roman" w:hAnsi="Times New Roman" w:cs="Times New Roman"/>
          <w:b/>
          <w:sz w:val="24"/>
          <w:szCs w:val="24"/>
        </w:rPr>
        <w:t>НОВОЛИТОВСКОГО СЕЛЬСКОГО ПОСЕЛЕНИЯ</w:t>
      </w:r>
    </w:p>
    <w:p w:rsidR="00AA5B4B" w:rsidRPr="008D2962" w:rsidRDefault="00AA5B4B" w:rsidP="00AA5B4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2962">
        <w:rPr>
          <w:rFonts w:ascii="Times New Roman" w:hAnsi="Times New Roman" w:cs="Times New Roman"/>
          <w:b/>
          <w:sz w:val="24"/>
          <w:szCs w:val="24"/>
        </w:rPr>
        <w:t>ПЕРТИЗАНСКОГО МУНИЦИПАЛЬНОГО РАЙОНА</w:t>
      </w:r>
    </w:p>
    <w:p w:rsidR="00AA5B4B" w:rsidRPr="008D2962" w:rsidRDefault="00AA5B4B" w:rsidP="00AA5B4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2962">
        <w:rPr>
          <w:rFonts w:ascii="Times New Roman" w:hAnsi="Times New Roman" w:cs="Times New Roman"/>
          <w:b/>
          <w:sz w:val="24"/>
          <w:szCs w:val="24"/>
        </w:rPr>
        <w:t>ПРИМОРСКОГО КРАЯ</w:t>
      </w:r>
    </w:p>
    <w:p w:rsidR="00AA5B4B" w:rsidRPr="008D2962" w:rsidRDefault="00AA5B4B" w:rsidP="00AA5B4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2962">
        <w:rPr>
          <w:rFonts w:ascii="Times New Roman" w:hAnsi="Times New Roman" w:cs="Times New Roman"/>
          <w:b/>
          <w:sz w:val="24"/>
          <w:szCs w:val="24"/>
        </w:rPr>
        <w:t>(третьего созыва)</w:t>
      </w:r>
    </w:p>
    <w:p w:rsidR="00AA5B4B" w:rsidRPr="008D2962" w:rsidRDefault="00AA5B4B" w:rsidP="00AA5B4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5B4B" w:rsidRPr="008D2962" w:rsidRDefault="00AA5B4B" w:rsidP="00AA5B4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5B4B" w:rsidRPr="008D2962" w:rsidRDefault="00AA5B4B" w:rsidP="00AA5B4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2962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AA5B4B" w:rsidRPr="008D2962" w:rsidRDefault="00AA5B4B" w:rsidP="00AA5B4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A5B4B" w:rsidRPr="008D2962" w:rsidRDefault="004A54A2" w:rsidP="00AA5B4B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07.12.2018</w:t>
      </w:r>
      <w:r w:rsidR="00AA5B4B" w:rsidRPr="008D2962">
        <w:rPr>
          <w:rFonts w:ascii="Times New Roman" w:hAnsi="Times New Roman" w:cs="Times New Roman"/>
          <w:sz w:val="26"/>
          <w:szCs w:val="26"/>
        </w:rPr>
        <w:t xml:space="preserve"> г.                                     с. Новолитовск                                               № </w:t>
      </w:r>
      <w:r w:rsidR="00CB4551">
        <w:rPr>
          <w:rFonts w:ascii="Times New Roman" w:hAnsi="Times New Roman" w:cs="Times New Roman"/>
          <w:sz w:val="26"/>
          <w:szCs w:val="26"/>
        </w:rPr>
        <w:t>124</w:t>
      </w:r>
      <w:r w:rsidR="00AA5B4B" w:rsidRPr="008D2962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AA5B4B" w:rsidRPr="008D2962" w:rsidRDefault="00AA5B4B" w:rsidP="00AA5B4B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F5340" w:rsidRDefault="00FF5340" w:rsidP="00AA5B4B">
      <w:pPr>
        <w:spacing w:line="240" w:lineRule="auto"/>
        <w:ind w:right="4677"/>
        <w:contextualSpacing/>
        <w:rPr>
          <w:rFonts w:ascii="Times New Roman" w:hAnsi="Times New Roman" w:cs="Times New Roman"/>
          <w:sz w:val="26"/>
          <w:szCs w:val="26"/>
        </w:rPr>
      </w:pPr>
    </w:p>
    <w:p w:rsidR="00AA5B4B" w:rsidRPr="008D2962" w:rsidRDefault="00AA5B4B" w:rsidP="00AA5B4B">
      <w:pPr>
        <w:spacing w:line="240" w:lineRule="auto"/>
        <w:ind w:right="4677"/>
        <w:contextualSpacing/>
        <w:rPr>
          <w:rFonts w:ascii="Times New Roman" w:hAnsi="Times New Roman" w:cs="Times New Roman"/>
          <w:sz w:val="26"/>
          <w:szCs w:val="26"/>
        </w:rPr>
      </w:pPr>
      <w:r w:rsidRPr="008D2962">
        <w:rPr>
          <w:rFonts w:ascii="Times New Roman" w:hAnsi="Times New Roman" w:cs="Times New Roman"/>
          <w:sz w:val="26"/>
          <w:szCs w:val="26"/>
        </w:rPr>
        <w:t>«О бюджете Новолитовского сельского поселения на 201</w:t>
      </w:r>
      <w:r w:rsidR="004A54A2">
        <w:rPr>
          <w:rFonts w:ascii="Times New Roman" w:hAnsi="Times New Roman" w:cs="Times New Roman"/>
          <w:sz w:val="26"/>
          <w:szCs w:val="26"/>
        </w:rPr>
        <w:t>9</w:t>
      </w:r>
      <w:r w:rsidRPr="008D2962">
        <w:rPr>
          <w:rFonts w:ascii="Times New Roman" w:hAnsi="Times New Roman" w:cs="Times New Roman"/>
          <w:sz w:val="26"/>
          <w:szCs w:val="26"/>
        </w:rPr>
        <w:t xml:space="preserve"> и плановый период 20</w:t>
      </w:r>
      <w:r w:rsidR="004A54A2">
        <w:rPr>
          <w:rFonts w:ascii="Times New Roman" w:hAnsi="Times New Roman" w:cs="Times New Roman"/>
          <w:sz w:val="26"/>
          <w:szCs w:val="26"/>
        </w:rPr>
        <w:t>20</w:t>
      </w:r>
      <w:r w:rsidRPr="008D2962">
        <w:rPr>
          <w:rFonts w:ascii="Times New Roman" w:hAnsi="Times New Roman" w:cs="Times New Roman"/>
          <w:sz w:val="26"/>
          <w:szCs w:val="26"/>
        </w:rPr>
        <w:t xml:space="preserve"> и 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4A54A2">
        <w:rPr>
          <w:rFonts w:ascii="Times New Roman" w:hAnsi="Times New Roman" w:cs="Times New Roman"/>
          <w:sz w:val="26"/>
          <w:szCs w:val="26"/>
        </w:rPr>
        <w:t>1</w:t>
      </w:r>
      <w:r w:rsidRPr="008D2962">
        <w:rPr>
          <w:rFonts w:ascii="Times New Roman" w:hAnsi="Times New Roman" w:cs="Times New Roman"/>
          <w:sz w:val="26"/>
          <w:szCs w:val="26"/>
        </w:rPr>
        <w:t xml:space="preserve"> годов» </w:t>
      </w:r>
    </w:p>
    <w:p w:rsidR="00AA5B4B" w:rsidRPr="008D2962" w:rsidRDefault="00AA5B4B" w:rsidP="00AA5B4B">
      <w:pPr>
        <w:pStyle w:val="a3"/>
        <w:ind w:firstLine="425"/>
        <w:jc w:val="both"/>
        <w:rPr>
          <w:szCs w:val="26"/>
        </w:rPr>
      </w:pPr>
      <w:r w:rsidRPr="008D2962">
        <w:rPr>
          <w:szCs w:val="26"/>
        </w:rPr>
        <w:t>В соответствии с Бюджетным  Кодексом Российской Федерации, Уставом  Новолитовского сельского поселения</w:t>
      </w:r>
    </w:p>
    <w:p w:rsidR="00AA5B4B" w:rsidRPr="008D2962" w:rsidRDefault="00AA5B4B" w:rsidP="00AA5B4B">
      <w:pPr>
        <w:spacing w:before="12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8D2962">
        <w:rPr>
          <w:rFonts w:ascii="Times New Roman" w:hAnsi="Times New Roman" w:cs="Times New Roman"/>
          <w:sz w:val="26"/>
          <w:szCs w:val="26"/>
        </w:rPr>
        <w:t>Муниципальный комитет Новолитовского сельского поселения</w:t>
      </w:r>
    </w:p>
    <w:p w:rsidR="00AA5B4B" w:rsidRPr="008D2962" w:rsidRDefault="00AA5B4B" w:rsidP="00AA5B4B">
      <w:pPr>
        <w:spacing w:before="120" w:line="240" w:lineRule="auto"/>
        <w:ind w:firstLine="42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D2962">
        <w:rPr>
          <w:rFonts w:ascii="Times New Roman" w:hAnsi="Times New Roman" w:cs="Times New Roman"/>
          <w:b/>
          <w:sz w:val="26"/>
          <w:szCs w:val="26"/>
        </w:rPr>
        <w:t>РЕШИЛ:</w:t>
      </w:r>
    </w:p>
    <w:p w:rsidR="00AA5B4B" w:rsidRPr="008D2962" w:rsidRDefault="00AA5B4B" w:rsidP="00AA5B4B">
      <w:pPr>
        <w:spacing w:line="240" w:lineRule="auto"/>
        <w:ind w:right="-284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8D2962">
        <w:rPr>
          <w:rFonts w:ascii="Times New Roman" w:hAnsi="Times New Roman" w:cs="Times New Roman"/>
          <w:sz w:val="26"/>
          <w:szCs w:val="26"/>
        </w:rPr>
        <w:t>1. Принять муниципальный правовой акт «</w:t>
      </w:r>
      <w:r w:rsidRPr="008D2962">
        <w:rPr>
          <w:rFonts w:ascii="Times New Roman" w:hAnsi="Times New Roman" w:cs="Times New Roman"/>
          <w:color w:val="000000"/>
          <w:spacing w:val="-5"/>
          <w:sz w:val="26"/>
          <w:szCs w:val="26"/>
        </w:rPr>
        <w:t>О бюджете Новолитовского сельского поселения</w:t>
      </w:r>
      <w:r w:rsidRPr="008D2962">
        <w:rPr>
          <w:rFonts w:ascii="Times New Roman" w:hAnsi="Times New Roman" w:cs="Times New Roman"/>
          <w:sz w:val="26"/>
          <w:szCs w:val="26"/>
        </w:rPr>
        <w:t xml:space="preserve"> на 201</w:t>
      </w:r>
      <w:r w:rsidR="004A54A2">
        <w:rPr>
          <w:rFonts w:ascii="Times New Roman" w:hAnsi="Times New Roman" w:cs="Times New Roman"/>
          <w:sz w:val="26"/>
          <w:szCs w:val="26"/>
        </w:rPr>
        <w:t>9 год и  плановый  период  2020</w:t>
      </w:r>
      <w:r w:rsidRPr="008D2962">
        <w:rPr>
          <w:rFonts w:ascii="Times New Roman" w:hAnsi="Times New Roman" w:cs="Times New Roman"/>
          <w:sz w:val="26"/>
          <w:szCs w:val="26"/>
        </w:rPr>
        <w:t xml:space="preserve"> и 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4A54A2">
        <w:rPr>
          <w:rFonts w:ascii="Times New Roman" w:hAnsi="Times New Roman" w:cs="Times New Roman"/>
          <w:sz w:val="26"/>
          <w:szCs w:val="26"/>
        </w:rPr>
        <w:t>1</w:t>
      </w:r>
      <w:r w:rsidRPr="008D2962">
        <w:rPr>
          <w:rFonts w:ascii="Times New Roman" w:hAnsi="Times New Roman" w:cs="Times New Roman"/>
          <w:sz w:val="26"/>
          <w:szCs w:val="26"/>
        </w:rPr>
        <w:t xml:space="preserve"> годов».</w:t>
      </w:r>
      <w:r>
        <w:rPr>
          <w:rFonts w:ascii="Times New Roman" w:hAnsi="Times New Roman" w:cs="Times New Roman"/>
          <w:sz w:val="26"/>
          <w:szCs w:val="26"/>
        </w:rPr>
        <w:t xml:space="preserve"> Во втором чтении.</w:t>
      </w:r>
    </w:p>
    <w:p w:rsidR="00AA5B4B" w:rsidRPr="008D2962" w:rsidRDefault="00AA5B4B" w:rsidP="00AA5B4B">
      <w:pPr>
        <w:pStyle w:val="3"/>
        <w:ind w:firstLine="425"/>
        <w:jc w:val="both"/>
        <w:rPr>
          <w:sz w:val="26"/>
          <w:szCs w:val="26"/>
        </w:rPr>
      </w:pPr>
      <w:r w:rsidRPr="008D2962">
        <w:rPr>
          <w:sz w:val="26"/>
          <w:szCs w:val="26"/>
        </w:rPr>
        <w:t>2. Направить указанный муниципальный правовой акт главе Новолитовского сельского поселения для подписания и опубликования.</w:t>
      </w:r>
    </w:p>
    <w:p w:rsidR="00AA5B4B" w:rsidRPr="008D2962" w:rsidRDefault="00AA5B4B" w:rsidP="00AA5B4B">
      <w:pPr>
        <w:spacing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8D2962">
        <w:rPr>
          <w:rFonts w:ascii="Times New Roman" w:hAnsi="Times New Roman" w:cs="Times New Roman"/>
          <w:sz w:val="26"/>
          <w:szCs w:val="26"/>
        </w:rPr>
        <w:t>3. Муниципальный</w:t>
      </w:r>
      <w:r>
        <w:rPr>
          <w:rFonts w:ascii="Times New Roman" w:hAnsi="Times New Roman" w:cs="Times New Roman"/>
          <w:sz w:val="26"/>
          <w:szCs w:val="26"/>
        </w:rPr>
        <w:t xml:space="preserve"> правовой а</w:t>
      </w:r>
      <w:proofErr w:type="gramStart"/>
      <w:r>
        <w:rPr>
          <w:rFonts w:ascii="Times New Roman" w:hAnsi="Times New Roman" w:cs="Times New Roman"/>
          <w:sz w:val="26"/>
          <w:szCs w:val="26"/>
        </w:rPr>
        <w:t>кт вст</w:t>
      </w:r>
      <w:proofErr w:type="gramEnd"/>
      <w:r>
        <w:rPr>
          <w:rFonts w:ascii="Times New Roman" w:hAnsi="Times New Roman" w:cs="Times New Roman"/>
          <w:sz w:val="26"/>
          <w:szCs w:val="26"/>
        </w:rPr>
        <w:t>упает в силу со дня его принятия.</w:t>
      </w:r>
    </w:p>
    <w:p w:rsidR="00AA5B4B" w:rsidRPr="008D2962" w:rsidRDefault="00AA5B4B" w:rsidP="00AA5B4B">
      <w:pPr>
        <w:spacing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</w:p>
    <w:p w:rsidR="00AA5B4B" w:rsidRPr="008D2962" w:rsidRDefault="00AA5B4B" w:rsidP="00AA5B4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D2962">
        <w:rPr>
          <w:rFonts w:ascii="Times New Roman" w:hAnsi="Times New Roman" w:cs="Times New Roman"/>
          <w:sz w:val="26"/>
          <w:szCs w:val="26"/>
        </w:rPr>
        <w:t>Председатель Муниципального комитета</w:t>
      </w:r>
    </w:p>
    <w:p w:rsidR="00AA5B4B" w:rsidRPr="008D2962" w:rsidRDefault="00AA5B4B" w:rsidP="00AA5B4B">
      <w:pPr>
        <w:rPr>
          <w:rFonts w:ascii="Times New Roman" w:hAnsi="Times New Roman" w:cs="Times New Roman"/>
          <w:sz w:val="26"/>
          <w:szCs w:val="26"/>
        </w:rPr>
      </w:pPr>
      <w:r w:rsidRPr="008D2962">
        <w:rPr>
          <w:rFonts w:ascii="Times New Roman" w:hAnsi="Times New Roman" w:cs="Times New Roman"/>
          <w:sz w:val="26"/>
          <w:szCs w:val="26"/>
        </w:rPr>
        <w:t>Новолитовского сельского поселения                                                   В.Л. Геронимус</w:t>
      </w:r>
    </w:p>
    <w:p w:rsidR="00AA5B4B" w:rsidRPr="008D2962" w:rsidRDefault="00AA5B4B" w:rsidP="00AA5B4B">
      <w:pPr>
        <w:rPr>
          <w:rFonts w:ascii="Times New Roman" w:hAnsi="Times New Roman" w:cs="Times New Roman"/>
          <w:sz w:val="26"/>
          <w:szCs w:val="26"/>
        </w:rPr>
      </w:pPr>
    </w:p>
    <w:p w:rsidR="00AA5B4B" w:rsidRPr="008D2962" w:rsidRDefault="00AA5B4B" w:rsidP="00AA5B4B">
      <w:pPr>
        <w:rPr>
          <w:rFonts w:ascii="Times New Roman" w:hAnsi="Times New Roman" w:cs="Times New Roman"/>
          <w:sz w:val="26"/>
          <w:szCs w:val="26"/>
        </w:rPr>
      </w:pPr>
    </w:p>
    <w:p w:rsidR="00347441" w:rsidRDefault="00347441"/>
    <w:p w:rsidR="00FF5340" w:rsidRDefault="00FF5340"/>
    <w:p w:rsidR="00FF5340" w:rsidRDefault="00FF5340"/>
    <w:p w:rsidR="00FF5340" w:rsidRDefault="00FF5340"/>
    <w:p w:rsidR="00FF5340" w:rsidRDefault="00FF5340"/>
    <w:p w:rsidR="00FF5340" w:rsidRDefault="00FF5340"/>
    <w:p w:rsidR="00FF5340" w:rsidRDefault="00FF5340"/>
    <w:p w:rsidR="00FF5340" w:rsidRDefault="00FF5340" w:rsidP="00FF5340">
      <w:pPr>
        <w:tabs>
          <w:tab w:val="left" w:pos="4680"/>
          <w:tab w:val="left" w:pos="6480"/>
          <w:tab w:val="left" w:pos="6663"/>
          <w:tab w:val="left" w:pos="9180"/>
        </w:tabs>
        <w:spacing w:after="0" w:line="240" w:lineRule="auto"/>
        <w:ind w:left="5387" w:right="15" w:hanging="1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F5340" w:rsidRDefault="00FF5340" w:rsidP="00FF5340">
      <w:pPr>
        <w:tabs>
          <w:tab w:val="left" w:pos="4680"/>
          <w:tab w:val="left" w:pos="6480"/>
          <w:tab w:val="left" w:pos="6663"/>
          <w:tab w:val="left" w:pos="9180"/>
        </w:tabs>
        <w:spacing w:after="0" w:line="240" w:lineRule="auto"/>
        <w:ind w:left="5387" w:right="15" w:hanging="1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F5340" w:rsidRPr="00FF5340" w:rsidRDefault="00FF5340" w:rsidP="00FF5340">
      <w:pPr>
        <w:tabs>
          <w:tab w:val="left" w:pos="4680"/>
          <w:tab w:val="left" w:pos="6480"/>
          <w:tab w:val="left" w:pos="6663"/>
          <w:tab w:val="left" w:pos="9180"/>
        </w:tabs>
        <w:spacing w:after="0" w:line="240" w:lineRule="auto"/>
        <w:ind w:left="5387" w:right="15" w:hanging="11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Принят решением </w:t>
      </w:r>
      <w:r w:rsidRPr="00FF5340"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</w:p>
    <w:p w:rsidR="00FF5340" w:rsidRPr="00FF5340" w:rsidRDefault="00FF5340" w:rsidP="00FF5340">
      <w:pPr>
        <w:tabs>
          <w:tab w:val="left" w:pos="4680"/>
          <w:tab w:val="left" w:pos="6480"/>
          <w:tab w:val="left" w:pos="6663"/>
          <w:tab w:val="left" w:pos="9180"/>
        </w:tabs>
        <w:spacing w:after="0" w:line="240" w:lineRule="auto"/>
        <w:ind w:left="5387" w:right="15" w:hanging="11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комитета Новолитовского </w:t>
      </w:r>
      <w:r w:rsidRPr="00FF5340">
        <w:rPr>
          <w:rFonts w:ascii="Times New Roman" w:eastAsia="Times New Roman" w:hAnsi="Times New Roman" w:cs="Times New Roman"/>
          <w:sz w:val="24"/>
          <w:szCs w:val="24"/>
        </w:rPr>
        <w:t>сельского</w:t>
      </w:r>
    </w:p>
    <w:p w:rsidR="00FF5340" w:rsidRPr="00FF5340" w:rsidRDefault="00FF5340" w:rsidP="00FF5340">
      <w:pPr>
        <w:tabs>
          <w:tab w:val="left" w:pos="4680"/>
          <w:tab w:val="left" w:pos="5040"/>
          <w:tab w:val="left" w:pos="6480"/>
          <w:tab w:val="left" w:pos="9180"/>
        </w:tabs>
        <w:spacing w:after="0" w:line="240" w:lineRule="auto"/>
        <w:ind w:left="5387" w:right="175" w:hanging="1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F5340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</w:rPr>
        <w:t>07</w:t>
      </w:r>
      <w:r w:rsidRPr="00FF5340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FF5340">
        <w:rPr>
          <w:rFonts w:ascii="Times New Roman" w:eastAsia="Times New Roman" w:hAnsi="Times New Roman" w:cs="Times New Roman"/>
          <w:sz w:val="24"/>
          <w:szCs w:val="24"/>
        </w:rPr>
        <w:t xml:space="preserve">.2018 г.  № </w:t>
      </w:r>
      <w:r>
        <w:rPr>
          <w:rFonts w:ascii="Times New Roman" w:eastAsia="Times New Roman" w:hAnsi="Times New Roman" w:cs="Times New Roman"/>
          <w:sz w:val="24"/>
          <w:szCs w:val="24"/>
        </w:rPr>
        <w:t>124</w:t>
      </w:r>
    </w:p>
    <w:p w:rsidR="00FF5340" w:rsidRDefault="00FF5340" w:rsidP="00FF5340">
      <w:pPr>
        <w:spacing w:line="240" w:lineRule="auto"/>
        <w:ind w:firstLine="425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F5340" w:rsidRPr="00FF5340" w:rsidRDefault="00FF5340" w:rsidP="00FF5340">
      <w:pPr>
        <w:spacing w:line="240" w:lineRule="auto"/>
        <w:ind w:firstLine="425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F5340">
        <w:rPr>
          <w:rFonts w:ascii="Times New Roman" w:hAnsi="Times New Roman" w:cs="Times New Roman"/>
          <w:b/>
          <w:sz w:val="26"/>
          <w:szCs w:val="26"/>
        </w:rPr>
        <w:t>МУНИЦИПАЛЬНЫЙ ПРАВОВОЙ АКТ</w:t>
      </w:r>
    </w:p>
    <w:p w:rsidR="00FF5340" w:rsidRPr="00FF5340" w:rsidRDefault="00FF5340" w:rsidP="00FF5340">
      <w:pPr>
        <w:spacing w:line="240" w:lineRule="auto"/>
        <w:ind w:firstLine="425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F5340">
        <w:rPr>
          <w:rFonts w:ascii="Times New Roman" w:hAnsi="Times New Roman" w:cs="Times New Roman"/>
          <w:b/>
          <w:sz w:val="26"/>
          <w:szCs w:val="26"/>
        </w:rPr>
        <w:t>О БЮДЖЕТЕ НОВОЛИТОВСКОГО СЕЛЬСКОГО ПОСЕЛЕНИЯ НА 2019 ГОД И ПЛАНОВЫЙ ПЕРИОД 2020</w:t>
      </w:r>
      <w:proofErr w:type="gramStart"/>
      <w:r w:rsidRPr="00FF5340">
        <w:rPr>
          <w:rFonts w:ascii="Times New Roman" w:hAnsi="Times New Roman" w:cs="Times New Roman"/>
          <w:b/>
          <w:sz w:val="26"/>
          <w:szCs w:val="26"/>
        </w:rPr>
        <w:t xml:space="preserve"> И</w:t>
      </w:r>
      <w:proofErr w:type="gramEnd"/>
      <w:r w:rsidRPr="00FF5340">
        <w:rPr>
          <w:rFonts w:ascii="Times New Roman" w:hAnsi="Times New Roman" w:cs="Times New Roman"/>
          <w:b/>
          <w:sz w:val="26"/>
          <w:szCs w:val="26"/>
        </w:rPr>
        <w:t xml:space="preserve"> 2021 ГОДОВ</w:t>
      </w:r>
    </w:p>
    <w:p w:rsidR="00FF5340" w:rsidRDefault="00FF5340" w:rsidP="00FF5340">
      <w:pPr>
        <w:tabs>
          <w:tab w:val="left" w:pos="4680"/>
          <w:tab w:val="left" w:pos="6480"/>
          <w:tab w:val="left" w:pos="6663"/>
          <w:tab w:val="left" w:pos="9180"/>
        </w:tabs>
        <w:spacing w:after="0" w:line="240" w:lineRule="auto"/>
        <w:ind w:left="5760" w:right="15" w:hanging="1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F5340" w:rsidRPr="00FF5340" w:rsidRDefault="00FF5340" w:rsidP="00FF5340">
      <w:pPr>
        <w:spacing w:line="240" w:lineRule="auto"/>
        <w:ind w:firstLine="425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F5340" w:rsidRPr="00FF5340" w:rsidRDefault="00FF5340" w:rsidP="00FF5340">
      <w:pPr>
        <w:spacing w:line="240" w:lineRule="auto"/>
        <w:ind w:firstLine="425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F5340">
        <w:rPr>
          <w:rFonts w:ascii="Times New Roman" w:hAnsi="Times New Roman" w:cs="Times New Roman"/>
          <w:b/>
          <w:sz w:val="26"/>
          <w:szCs w:val="26"/>
        </w:rPr>
        <w:t>Статья 1. Основные характеристики и иные показатели бюджета</w:t>
      </w:r>
    </w:p>
    <w:p w:rsidR="00FF5340" w:rsidRPr="00FF5340" w:rsidRDefault="00FF5340" w:rsidP="00FF5340">
      <w:pPr>
        <w:tabs>
          <w:tab w:val="left" w:pos="540"/>
        </w:tabs>
        <w:spacing w:line="240" w:lineRule="auto"/>
        <w:ind w:firstLine="425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FF5340">
        <w:rPr>
          <w:rFonts w:ascii="Times New Roman" w:hAnsi="Times New Roman" w:cs="Times New Roman"/>
          <w:b/>
          <w:sz w:val="26"/>
          <w:szCs w:val="26"/>
        </w:rPr>
        <w:t>Новолитовского сельского поселения на 2019 год и  плановый  период 2020 и 2021 годов</w:t>
      </w:r>
    </w:p>
    <w:p w:rsidR="00FF5340" w:rsidRPr="00FF5340" w:rsidRDefault="00FF5340" w:rsidP="00FF5340">
      <w:pPr>
        <w:tabs>
          <w:tab w:val="left" w:pos="540"/>
        </w:tabs>
        <w:spacing w:line="240" w:lineRule="auto"/>
        <w:ind w:firstLine="425"/>
        <w:contextualSpacing/>
        <w:jc w:val="both"/>
        <w:rPr>
          <w:rFonts w:ascii="Times New Roman" w:hAnsi="Times New Roman" w:cs="Times New Roman"/>
          <w:color w:val="000000"/>
          <w:spacing w:val="-5"/>
          <w:sz w:val="26"/>
          <w:szCs w:val="26"/>
        </w:rPr>
      </w:pPr>
      <w:r w:rsidRPr="00FF5340">
        <w:rPr>
          <w:rFonts w:ascii="Times New Roman" w:hAnsi="Times New Roman" w:cs="Times New Roman"/>
          <w:b/>
          <w:caps/>
          <w:sz w:val="26"/>
          <w:szCs w:val="26"/>
        </w:rPr>
        <w:tab/>
      </w:r>
      <w:r w:rsidRPr="00FF5340">
        <w:rPr>
          <w:rFonts w:ascii="Times New Roman" w:hAnsi="Times New Roman" w:cs="Times New Roman"/>
          <w:b/>
          <w:sz w:val="26"/>
          <w:szCs w:val="26"/>
        </w:rPr>
        <w:t xml:space="preserve">1. </w:t>
      </w:r>
      <w:r w:rsidRPr="00FF5340">
        <w:rPr>
          <w:rFonts w:ascii="Times New Roman" w:hAnsi="Times New Roman" w:cs="Times New Roman"/>
          <w:sz w:val="26"/>
          <w:szCs w:val="26"/>
        </w:rPr>
        <w:t>Утвердить основные характеристики бюджета Новолитовского сельского поселения на 2019 год:</w:t>
      </w:r>
    </w:p>
    <w:p w:rsidR="00FF5340" w:rsidRPr="00FF5340" w:rsidRDefault="00FF5340" w:rsidP="00FF5340">
      <w:pPr>
        <w:tabs>
          <w:tab w:val="left" w:pos="540"/>
        </w:tabs>
        <w:snapToGrid w:val="0"/>
        <w:spacing w:after="0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F5340">
        <w:rPr>
          <w:rFonts w:ascii="Times New Roman" w:eastAsia="Times New Roman" w:hAnsi="Times New Roman" w:cs="Times New Roman"/>
          <w:sz w:val="26"/>
          <w:szCs w:val="26"/>
        </w:rPr>
        <w:tab/>
      </w:r>
      <w:r w:rsidRPr="00FF5340">
        <w:rPr>
          <w:rFonts w:ascii="Times New Roman" w:eastAsia="Times New Roman" w:hAnsi="Times New Roman" w:cs="Times New Roman"/>
          <w:sz w:val="26"/>
          <w:szCs w:val="26"/>
        </w:rPr>
        <w:tab/>
        <w:t xml:space="preserve">1) общий объем доходов бюджета сельского поселения в сумме </w:t>
      </w:r>
      <w:r w:rsidRPr="00FF5340">
        <w:rPr>
          <w:rFonts w:ascii="Times New Roman" w:eastAsia="Times New Roman" w:hAnsi="Times New Roman" w:cs="Times New Roman"/>
          <w:sz w:val="26"/>
          <w:szCs w:val="26"/>
        </w:rPr>
        <w:br/>
        <w:t>5 702 100 ,00 рублей, в том числе объем межбюджетных трансфертов получаемых из других бюджетов бюджетной системы Российской Федерации в сумме 1 857 100,00 рублей;</w:t>
      </w:r>
      <w:r w:rsidRPr="00FF5340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FF5340" w:rsidRPr="00FF5340" w:rsidRDefault="00FF5340" w:rsidP="00FF5340">
      <w:pPr>
        <w:tabs>
          <w:tab w:val="left" w:pos="540"/>
        </w:tabs>
        <w:snapToGrid w:val="0"/>
        <w:spacing w:after="0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F5340">
        <w:rPr>
          <w:rFonts w:ascii="Times New Roman" w:eastAsia="Times New Roman" w:hAnsi="Times New Roman" w:cs="Times New Roman"/>
          <w:sz w:val="26"/>
          <w:szCs w:val="26"/>
        </w:rPr>
        <w:tab/>
      </w:r>
      <w:r w:rsidRPr="00FF5340">
        <w:rPr>
          <w:rFonts w:ascii="Times New Roman" w:eastAsia="Times New Roman" w:hAnsi="Times New Roman" w:cs="Times New Roman"/>
          <w:sz w:val="26"/>
          <w:szCs w:val="26"/>
        </w:rPr>
        <w:tab/>
        <w:t xml:space="preserve">2) общий объем расходов бюджета сельского поселения в сумме </w:t>
      </w:r>
      <w:r w:rsidRPr="00FF5340">
        <w:rPr>
          <w:rFonts w:ascii="Times New Roman" w:eastAsia="Times New Roman" w:hAnsi="Times New Roman" w:cs="Times New Roman"/>
          <w:sz w:val="26"/>
          <w:szCs w:val="26"/>
        </w:rPr>
        <w:br/>
        <w:t>5 702 100 рублей;</w:t>
      </w:r>
      <w:r w:rsidRPr="00FF5340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FF5340" w:rsidRPr="00FF5340" w:rsidRDefault="00FF5340" w:rsidP="00FF5340">
      <w:pPr>
        <w:tabs>
          <w:tab w:val="left" w:pos="540"/>
        </w:tabs>
        <w:snapToGrid w:val="0"/>
        <w:spacing w:after="0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F5340">
        <w:rPr>
          <w:rFonts w:ascii="Times New Roman" w:eastAsia="Times New Roman" w:hAnsi="Times New Roman" w:cs="Times New Roman"/>
          <w:sz w:val="26"/>
          <w:szCs w:val="26"/>
        </w:rPr>
        <w:tab/>
      </w:r>
      <w:r w:rsidRPr="00FF5340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FF5340" w:rsidRPr="00FF5340" w:rsidRDefault="00FF5340" w:rsidP="00FF5340">
      <w:pPr>
        <w:tabs>
          <w:tab w:val="left" w:pos="709"/>
        </w:tabs>
        <w:snapToGri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F5340">
        <w:rPr>
          <w:rFonts w:ascii="Times New Roman" w:eastAsia="Times New Roman" w:hAnsi="Times New Roman" w:cs="Times New Roman"/>
          <w:sz w:val="26"/>
          <w:szCs w:val="26"/>
        </w:rPr>
        <w:t>2. Утвердить основные характеристики бюджета Новолитовского сельского поселения 2020 год и 2021 год:</w:t>
      </w:r>
    </w:p>
    <w:p w:rsidR="00FF5340" w:rsidRPr="00FF5340" w:rsidRDefault="00FF5340" w:rsidP="00FF5340">
      <w:pPr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426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FF5340">
        <w:rPr>
          <w:rFonts w:ascii="Times New Roman" w:eastAsia="Times New Roman" w:hAnsi="Times New Roman" w:cs="Times New Roman"/>
          <w:sz w:val="26"/>
          <w:szCs w:val="26"/>
        </w:rPr>
        <w:t>прогнозируемый общий объем доходов бюджета сельского поселения на 2020 год – в сумме 4 183 692,31 рублей, в том числе объем межбюджетных трансфертов получаемых из других бюджетов бюджетной системы Российской Федерации в сумме 1 857 100 ,00  рублей,  и на 2021 год в сумме 4 293 789,48 рублей, в том числе межбюджетных трансфертов получаемых из других бюджетов бюджетной системы Российской Федерации</w:t>
      </w:r>
      <w:proofErr w:type="gramEnd"/>
      <w:r w:rsidRPr="00FF5340">
        <w:rPr>
          <w:rFonts w:ascii="Times New Roman" w:eastAsia="Times New Roman" w:hAnsi="Times New Roman" w:cs="Times New Roman"/>
          <w:sz w:val="26"/>
          <w:szCs w:val="26"/>
        </w:rPr>
        <w:t xml:space="preserve"> в сумме 234 100,00  рублей; </w:t>
      </w:r>
    </w:p>
    <w:p w:rsidR="00FF5340" w:rsidRPr="00FF5340" w:rsidRDefault="00FF5340" w:rsidP="00FF5340">
      <w:pPr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426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F5340">
        <w:rPr>
          <w:rFonts w:ascii="Times New Roman" w:eastAsia="Times New Roman" w:hAnsi="Times New Roman" w:cs="Times New Roman"/>
          <w:sz w:val="26"/>
          <w:szCs w:val="26"/>
        </w:rPr>
        <w:t>прогнозируемый  объем расходов бюджета сельского поселения на 2020 год в сумме  4 183 692,31 рублей, на 2021 год в сумме 4 293 789,48 рублей;</w:t>
      </w:r>
    </w:p>
    <w:p w:rsidR="00FF5340" w:rsidRPr="00FF5340" w:rsidRDefault="00FF5340" w:rsidP="00FF5340">
      <w:pPr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426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FF5340">
        <w:rPr>
          <w:rFonts w:ascii="Times New Roman" w:eastAsia="Times New Roman" w:hAnsi="Times New Roman" w:cs="Times New Roman"/>
          <w:bCs/>
          <w:sz w:val="26"/>
          <w:szCs w:val="26"/>
        </w:rPr>
        <w:t xml:space="preserve">общий объем расходов бюджета сельского поселения на 2020 год в сумме </w:t>
      </w:r>
      <w:r w:rsidRPr="00FF5340">
        <w:rPr>
          <w:rFonts w:ascii="Times New Roman" w:eastAsia="Times New Roman" w:hAnsi="Times New Roman" w:cs="Times New Roman"/>
          <w:sz w:val="26"/>
          <w:szCs w:val="26"/>
        </w:rPr>
        <w:t xml:space="preserve"> 4 183 692,31 </w:t>
      </w:r>
      <w:r w:rsidRPr="00FF5340">
        <w:rPr>
          <w:rFonts w:ascii="Times New Roman" w:eastAsia="Times New Roman" w:hAnsi="Times New Roman" w:cs="Times New Roman"/>
          <w:bCs/>
          <w:sz w:val="26"/>
          <w:szCs w:val="26"/>
        </w:rPr>
        <w:t xml:space="preserve">рублей, </w:t>
      </w:r>
      <w:r w:rsidRPr="00FF5340">
        <w:rPr>
          <w:rFonts w:ascii="Times New Roman" w:eastAsia="Times New Roman" w:hAnsi="Times New Roman" w:cs="Times New Roman"/>
          <w:sz w:val="26"/>
          <w:szCs w:val="26"/>
        </w:rPr>
        <w:t>в том числе условно утвержденные расходы в сумме 104 592,31 рублей,</w:t>
      </w:r>
      <w:r w:rsidRPr="00FF5340">
        <w:rPr>
          <w:rFonts w:ascii="Times New Roman" w:eastAsia="Times New Roman" w:hAnsi="Times New Roman" w:cs="Times New Roman"/>
          <w:bCs/>
          <w:sz w:val="26"/>
          <w:szCs w:val="26"/>
        </w:rPr>
        <w:t xml:space="preserve"> на 2021 год в сумме </w:t>
      </w:r>
      <w:r w:rsidRPr="00FF5340">
        <w:rPr>
          <w:rFonts w:ascii="Times New Roman" w:eastAsia="Times New Roman" w:hAnsi="Times New Roman" w:cs="Times New Roman"/>
          <w:sz w:val="26"/>
          <w:szCs w:val="26"/>
        </w:rPr>
        <w:t>4 293 789,48 рублей, в том числе условно утвержденные расходы в сумме 214 689,48 рублей</w:t>
      </w:r>
      <w:r w:rsidRPr="00FF5340">
        <w:rPr>
          <w:rFonts w:ascii="Times New Roman" w:eastAsia="Times New Roman" w:hAnsi="Times New Roman" w:cs="Times New Roman"/>
          <w:bCs/>
          <w:sz w:val="26"/>
          <w:szCs w:val="26"/>
        </w:rPr>
        <w:t>;</w:t>
      </w:r>
      <w:proofErr w:type="gramEnd"/>
    </w:p>
    <w:p w:rsidR="00FF5340" w:rsidRPr="00FF5340" w:rsidRDefault="00FF5340" w:rsidP="00FF5340">
      <w:pPr>
        <w:tabs>
          <w:tab w:val="left" w:pos="540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F5340" w:rsidRPr="00FF5340" w:rsidRDefault="00FF5340" w:rsidP="00FF5340">
      <w:pPr>
        <w:tabs>
          <w:tab w:val="left" w:pos="540"/>
        </w:tabs>
        <w:snapToGrid w:val="0"/>
        <w:spacing w:after="0" w:line="240" w:lineRule="auto"/>
        <w:ind w:firstLine="425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F5340">
        <w:rPr>
          <w:rFonts w:ascii="Times New Roman" w:eastAsia="Times New Roman" w:hAnsi="Times New Roman" w:cs="Times New Roman"/>
          <w:b/>
          <w:sz w:val="26"/>
          <w:szCs w:val="26"/>
        </w:rPr>
        <w:t xml:space="preserve">Статья 2. Главные администраторы доходов бюджета Новолитовского сельского поселения, главные администраторы </w:t>
      </w:r>
      <w:proofErr w:type="gramStart"/>
      <w:r w:rsidRPr="00FF5340">
        <w:rPr>
          <w:rFonts w:ascii="Times New Roman" w:eastAsia="Times New Roman" w:hAnsi="Times New Roman" w:cs="Times New Roman"/>
          <w:b/>
          <w:sz w:val="26"/>
          <w:szCs w:val="26"/>
        </w:rPr>
        <w:t>источников финансирования дефицита бюджета</w:t>
      </w:r>
      <w:proofErr w:type="gramEnd"/>
    </w:p>
    <w:p w:rsidR="00FF5340" w:rsidRPr="00FF5340" w:rsidRDefault="00FF5340" w:rsidP="00FF5340">
      <w:pPr>
        <w:autoSpaceDE w:val="0"/>
        <w:autoSpaceDN w:val="0"/>
        <w:adjustRightInd w:val="0"/>
        <w:spacing w:line="240" w:lineRule="auto"/>
        <w:ind w:firstLine="425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F5340">
        <w:rPr>
          <w:rFonts w:ascii="Times New Roman" w:hAnsi="Times New Roman" w:cs="Times New Roman"/>
          <w:sz w:val="26"/>
          <w:szCs w:val="26"/>
        </w:rPr>
        <w:t xml:space="preserve">1. Установить коды главных администраторов доходов бюджета  Новолитовского сельского поселения – органа местного самоуправления   Новолитовского сельского  поселения и закрепляемые за ними виды (подвиды) доходов бюджета сельского поселения согласно </w:t>
      </w:r>
      <w:r w:rsidRPr="00FF5340">
        <w:rPr>
          <w:rFonts w:ascii="Times New Roman" w:hAnsi="Times New Roman" w:cs="Times New Roman"/>
          <w:b/>
          <w:sz w:val="26"/>
          <w:szCs w:val="26"/>
        </w:rPr>
        <w:t xml:space="preserve">приложению 1 </w:t>
      </w:r>
      <w:r w:rsidRPr="00FF5340">
        <w:rPr>
          <w:rFonts w:ascii="Times New Roman" w:hAnsi="Times New Roman" w:cs="Times New Roman"/>
          <w:sz w:val="26"/>
          <w:szCs w:val="26"/>
        </w:rPr>
        <w:t>к настоящему муниципальному правовому акту (прилагается)</w:t>
      </w:r>
    </w:p>
    <w:p w:rsidR="00FF5340" w:rsidRPr="00FF5340" w:rsidRDefault="00FF5340" w:rsidP="00FF5340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425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F5340">
        <w:rPr>
          <w:rFonts w:ascii="Times New Roman" w:hAnsi="Times New Roman" w:cs="Times New Roman"/>
          <w:sz w:val="26"/>
          <w:szCs w:val="26"/>
        </w:rPr>
        <w:t xml:space="preserve">  2. Утвердить перечень главных администраторов доходов бюджета  Новолитовского сельского поселения - органа местного самоуправления Новолитовского сельского  поселения и закрепляемые за ними виды (подвиды) доходов бюджета сельского поселения согласно </w:t>
      </w:r>
      <w:r w:rsidRPr="00FF5340">
        <w:rPr>
          <w:rFonts w:ascii="Times New Roman" w:hAnsi="Times New Roman" w:cs="Times New Roman"/>
          <w:b/>
          <w:sz w:val="26"/>
          <w:szCs w:val="26"/>
        </w:rPr>
        <w:t xml:space="preserve">приложению 2 </w:t>
      </w:r>
      <w:r w:rsidRPr="00FF5340">
        <w:rPr>
          <w:rFonts w:ascii="Times New Roman" w:hAnsi="Times New Roman" w:cs="Times New Roman"/>
          <w:sz w:val="26"/>
          <w:szCs w:val="26"/>
        </w:rPr>
        <w:t>к настоящему муниципальному правовому акту (прилагается).</w:t>
      </w:r>
    </w:p>
    <w:p w:rsidR="00FF5340" w:rsidRPr="00FF5340" w:rsidRDefault="00FF5340" w:rsidP="00FF5340">
      <w:pPr>
        <w:autoSpaceDE w:val="0"/>
        <w:autoSpaceDN w:val="0"/>
        <w:adjustRightInd w:val="0"/>
        <w:spacing w:line="240" w:lineRule="auto"/>
        <w:ind w:firstLine="425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F5340">
        <w:rPr>
          <w:rFonts w:ascii="Times New Roman" w:hAnsi="Times New Roman" w:cs="Times New Roman"/>
          <w:sz w:val="26"/>
          <w:szCs w:val="26"/>
        </w:rPr>
        <w:lastRenderedPageBreak/>
        <w:t xml:space="preserve">  3. Утвердить перечень главных администраторов доходов бюджета  сельского поселения - органов государственной власти Российской Федерации и государственных органов Приморского края и закрепляемые за ним виды (подвиды) доходов бюджета Новолитовского сельского поселения согласно </w:t>
      </w:r>
      <w:r w:rsidRPr="00FF5340">
        <w:rPr>
          <w:rFonts w:ascii="Times New Roman" w:hAnsi="Times New Roman" w:cs="Times New Roman"/>
          <w:b/>
          <w:sz w:val="26"/>
          <w:szCs w:val="26"/>
        </w:rPr>
        <w:t xml:space="preserve">приложению 3 </w:t>
      </w:r>
      <w:r w:rsidRPr="00FF5340">
        <w:rPr>
          <w:rFonts w:ascii="Times New Roman" w:hAnsi="Times New Roman" w:cs="Times New Roman"/>
          <w:sz w:val="26"/>
          <w:szCs w:val="26"/>
        </w:rPr>
        <w:t xml:space="preserve"> к настоящему муниципальному правовому акту (прилагается).</w:t>
      </w:r>
    </w:p>
    <w:p w:rsidR="00FF5340" w:rsidRPr="00FF5340" w:rsidRDefault="00FF5340" w:rsidP="00FF5340">
      <w:pPr>
        <w:autoSpaceDE w:val="0"/>
        <w:autoSpaceDN w:val="0"/>
        <w:adjustRightInd w:val="0"/>
        <w:spacing w:line="240" w:lineRule="auto"/>
        <w:ind w:firstLine="425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FF5340">
        <w:rPr>
          <w:rFonts w:ascii="Times New Roman" w:hAnsi="Times New Roman" w:cs="Times New Roman"/>
          <w:sz w:val="26"/>
          <w:szCs w:val="26"/>
        </w:rPr>
        <w:t xml:space="preserve">4. Утвердить перечень главных </w:t>
      </w:r>
      <w:proofErr w:type="gramStart"/>
      <w:r w:rsidRPr="00FF5340">
        <w:rPr>
          <w:rFonts w:ascii="Times New Roman" w:hAnsi="Times New Roman" w:cs="Times New Roman"/>
          <w:sz w:val="26"/>
          <w:szCs w:val="26"/>
        </w:rPr>
        <w:t>администраторов источников внутреннего финансирования дефицита бюджета</w:t>
      </w:r>
      <w:proofErr w:type="gramEnd"/>
      <w:r w:rsidRPr="00FF5340">
        <w:rPr>
          <w:rFonts w:ascii="Times New Roman" w:hAnsi="Times New Roman" w:cs="Times New Roman"/>
          <w:sz w:val="26"/>
          <w:szCs w:val="26"/>
        </w:rPr>
        <w:t xml:space="preserve"> Новолитовского сельского поселения,  согласно </w:t>
      </w:r>
      <w:r w:rsidRPr="00FF5340">
        <w:rPr>
          <w:rFonts w:ascii="Times New Roman" w:hAnsi="Times New Roman" w:cs="Times New Roman"/>
          <w:b/>
          <w:sz w:val="26"/>
          <w:szCs w:val="26"/>
        </w:rPr>
        <w:t xml:space="preserve">приложению 4 </w:t>
      </w:r>
      <w:r w:rsidRPr="00FF5340">
        <w:rPr>
          <w:rFonts w:ascii="Times New Roman" w:hAnsi="Times New Roman" w:cs="Times New Roman"/>
          <w:sz w:val="26"/>
          <w:szCs w:val="26"/>
        </w:rPr>
        <w:t xml:space="preserve"> к настоящему муниципальному правовому акту (прилагается).</w:t>
      </w:r>
    </w:p>
    <w:p w:rsidR="00FF5340" w:rsidRPr="00FF5340" w:rsidRDefault="00FF5340" w:rsidP="00FF5340">
      <w:pPr>
        <w:tabs>
          <w:tab w:val="left" w:pos="540"/>
        </w:tabs>
        <w:snapToGrid w:val="0"/>
        <w:spacing w:after="0" w:line="240" w:lineRule="auto"/>
        <w:ind w:firstLine="425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F5340">
        <w:rPr>
          <w:rFonts w:ascii="Times New Roman" w:eastAsia="Times New Roman" w:hAnsi="Times New Roman" w:cs="Times New Roman"/>
          <w:b/>
          <w:sz w:val="26"/>
          <w:szCs w:val="26"/>
        </w:rPr>
        <w:t>Статья 3. Формирование доходов бюджета Новолитовского сельского поселения</w:t>
      </w:r>
    </w:p>
    <w:p w:rsidR="00FF5340" w:rsidRPr="00FF5340" w:rsidRDefault="00FF5340" w:rsidP="00FF53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F5340">
        <w:rPr>
          <w:rFonts w:ascii="Times New Roman" w:eastAsia="Times New Roman" w:hAnsi="Times New Roman" w:cs="Times New Roman"/>
          <w:sz w:val="26"/>
          <w:szCs w:val="26"/>
        </w:rPr>
        <w:t>1. Установить, что в  бюджет Новолитовского сельского поселения подлежат зачислению налоговые доходы от следующих местных налогов, устанавливаемых представительными органами сельских поселений в соответствии с законодательством Российской Федерации о налогах и сборах:</w:t>
      </w:r>
    </w:p>
    <w:p w:rsidR="00FF5340" w:rsidRPr="00FF5340" w:rsidRDefault="00FF5340" w:rsidP="00FF5340">
      <w:pPr>
        <w:spacing w:line="240" w:lineRule="auto"/>
        <w:ind w:firstLine="425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F5340">
        <w:rPr>
          <w:rFonts w:ascii="Times New Roman" w:hAnsi="Times New Roman" w:cs="Times New Roman"/>
          <w:sz w:val="26"/>
          <w:szCs w:val="26"/>
        </w:rPr>
        <w:t>- земельного налога, взимаемого по ставкам, установленным в соответствии с подпунктом 1 пункта 1 статьи 394 Налогового кодекса Российской Федерации и применяемого к объектам налогообложения, расположенным в границах поселений - по нормативу 100 %;</w:t>
      </w:r>
    </w:p>
    <w:p w:rsidR="00FF5340" w:rsidRPr="00FF5340" w:rsidRDefault="00FF5340" w:rsidP="00FF5340">
      <w:pPr>
        <w:spacing w:line="240" w:lineRule="auto"/>
        <w:ind w:firstLine="425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F5340">
        <w:rPr>
          <w:rFonts w:ascii="Times New Roman" w:hAnsi="Times New Roman" w:cs="Times New Roman"/>
          <w:sz w:val="26"/>
          <w:szCs w:val="26"/>
        </w:rPr>
        <w:t>- земельного налога, взимаемого по ставкам, установленным в соответствии с подпунктом 2 пункта статьи 394 Налогового кодекса Российской Федерации и применяемого к объектам налогообложения, расположенным в границах поселений - по нормативу 100 %;</w:t>
      </w:r>
    </w:p>
    <w:p w:rsidR="00FF5340" w:rsidRPr="00FF5340" w:rsidRDefault="00FF5340" w:rsidP="00FF5340">
      <w:pPr>
        <w:spacing w:line="240" w:lineRule="auto"/>
        <w:ind w:firstLine="425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F5340">
        <w:rPr>
          <w:rFonts w:ascii="Times New Roman" w:hAnsi="Times New Roman" w:cs="Times New Roman"/>
          <w:sz w:val="26"/>
          <w:szCs w:val="26"/>
        </w:rPr>
        <w:t>- налога на имущество физических лиц - по нормативу 100 процентов.</w:t>
      </w:r>
    </w:p>
    <w:p w:rsidR="00FF5340" w:rsidRPr="00FF5340" w:rsidRDefault="00FF5340" w:rsidP="00FF53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F5340">
        <w:rPr>
          <w:rFonts w:ascii="Times New Roman" w:eastAsia="Times New Roman" w:hAnsi="Times New Roman" w:cs="Times New Roman"/>
          <w:sz w:val="26"/>
          <w:szCs w:val="26"/>
        </w:rPr>
        <w:t>2. В бюджет Новолитовского сельского поселения  подлежат зачислению налоговые доходы от следующих федеральных налогов и сборов, в том числе налогов, предусмотренных специальными налоговыми режимами:</w:t>
      </w:r>
    </w:p>
    <w:p w:rsidR="00FF5340" w:rsidRPr="00FF5340" w:rsidRDefault="00FF5340" w:rsidP="00FF53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F5340">
        <w:rPr>
          <w:rFonts w:ascii="Times New Roman" w:eastAsia="Times New Roman" w:hAnsi="Times New Roman" w:cs="Times New Roman"/>
          <w:sz w:val="26"/>
          <w:szCs w:val="26"/>
        </w:rPr>
        <w:t>- налога на доходы физических лиц - по нормативу 2 процента;</w:t>
      </w:r>
    </w:p>
    <w:p w:rsidR="00FF5340" w:rsidRPr="00FF5340" w:rsidRDefault="00FF5340" w:rsidP="00FF53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F5340">
        <w:rPr>
          <w:rFonts w:ascii="Times New Roman" w:eastAsia="Times New Roman" w:hAnsi="Times New Roman" w:cs="Times New Roman"/>
          <w:sz w:val="26"/>
          <w:szCs w:val="26"/>
        </w:rPr>
        <w:t>- единого сельскохозяйственного налога - по нормативу 30 процентов;</w:t>
      </w:r>
    </w:p>
    <w:p w:rsidR="00FF5340" w:rsidRPr="00FF5340" w:rsidRDefault="00FF5340" w:rsidP="00FF534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F5340">
        <w:rPr>
          <w:rFonts w:ascii="Times New Roman" w:eastAsia="Times New Roman" w:hAnsi="Times New Roman" w:cs="Times New Roman"/>
          <w:sz w:val="26"/>
          <w:szCs w:val="26"/>
        </w:rPr>
        <w:t xml:space="preserve">- государственной пошлины за совершение нотариальных действий должностными лицами органов местного самоуправления сельского поселения, уполномоченными в соответствии с законодательными актами Российской Федерации на совершение нотариальных действий, - по нормативу 100 процентов. </w:t>
      </w:r>
    </w:p>
    <w:p w:rsidR="00FF5340" w:rsidRPr="00FF5340" w:rsidRDefault="00FF5340" w:rsidP="00FF5340">
      <w:pPr>
        <w:spacing w:line="240" w:lineRule="auto"/>
        <w:ind w:firstLine="425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F5340">
        <w:rPr>
          <w:rFonts w:ascii="Times New Roman" w:hAnsi="Times New Roman" w:cs="Times New Roman"/>
          <w:sz w:val="26"/>
          <w:szCs w:val="26"/>
        </w:rPr>
        <w:t>3. В бюджет Новолитовского сельского поселения  подлежат зачислению следующие налоговые и неналоговые доходы</w:t>
      </w:r>
      <w:proofErr w:type="gramStart"/>
      <w:r w:rsidRPr="00FF5340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</w:p>
    <w:p w:rsidR="00FF5340" w:rsidRPr="00FF5340" w:rsidRDefault="00FF5340" w:rsidP="00FF5340">
      <w:pPr>
        <w:spacing w:line="240" w:lineRule="auto"/>
        <w:ind w:firstLine="425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F5340">
        <w:rPr>
          <w:rFonts w:ascii="Times New Roman" w:hAnsi="Times New Roman" w:cs="Times New Roman"/>
          <w:sz w:val="26"/>
          <w:szCs w:val="26"/>
        </w:rPr>
        <w:t>- доходов от сдачи имущества в аренду, находящегося в собственности поселения - по нормативу 100%;</w:t>
      </w:r>
    </w:p>
    <w:p w:rsidR="00FF5340" w:rsidRPr="00FF5340" w:rsidRDefault="00FF5340" w:rsidP="00FF5340">
      <w:pPr>
        <w:spacing w:line="240" w:lineRule="auto"/>
        <w:ind w:firstLine="425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F5340">
        <w:rPr>
          <w:rFonts w:ascii="Times New Roman" w:hAnsi="Times New Roman" w:cs="Times New Roman"/>
          <w:sz w:val="26"/>
          <w:szCs w:val="26"/>
        </w:rPr>
        <w:t>- прочих поступлений от использования имущества, находящегося в собственности поселения;</w:t>
      </w:r>
    </w:p>
    <w:p w:rsidR="00FF5340" w:rsidRPr="00FF5340" w:rsidRDefault="00FF5340" w:rsidP="00FF5340">
      <w:pPr>
        <w:spacing w:line="240" w:lineRule="auto"/>
        <w:ind w:firstLine="425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F5340">
        <w:rPr>
          <w:rFonts w:ascii="Times New Roman" w:hAnsi="Times New Roman" w:cs="Times New Roman"/>
          <w:sz w:val="26"/>
          <w:szCs w:val="26"/>
        </w:rPr>
        <w:t>- средства, поступающие на лицевые счета получателей средств местного бюджета в погашении дебиторской задолженности прошлых лет, в полном объеме зачисляются в доходы местного бюджета;</w:t>
      </w:r>
    </w:p>
    <w:p w:rsidR="00FF5340" w:rsidRPr="00FF5340" w:rsidRDefault="00FF5340" w:rsidP="00FF5340">
      <w:pPr>
        <w:spacing w:line="240" w:lineRule="auto"/>
        <w:ind w:firstLine="425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F5340">
        <w:rPr>
          <w:rFonts w:ascii="Times New Roman" w:hAnsi="Times New Roman" w:cs="Times New Roman"/>
          <w:sz w:val="26"/>
          <w:szCs w:val="26"/>
        </w:rPr>
        <w:t>- прочих налогов, сборов, пошлин и платежей, подлежащих зачислению в бюджет поселения в соответствии с законодательством Российской Федерации;</w:t>
      </w:r>
    </w:p>
    <w:p w:rsidR="00FF5340" w:rsidRPr="00FF5340" w:rsidRDefault="00FF5340" w:rsidP="00FF5340">
      <w:pPr>
        <w:spacing w:line="240" w:lineRule="auto"/>
        <w:ind w:firstLine="425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F5340">
        <w:rPr>
          <w:rFonts w:ascii="Times New Roman" w:hAnsi="Times New Roman" w:cs="Times New Roman"/>
          <w:sz w:val="26"/>
          <w:szCs w:val="26"/>
        </w:rPr>
        <w:t>- доходов в виде безвозмездных поступлений;</w:t>
      </w:r>
    </w:p>
    <w:p w:rsidR="00FF5340" w:rsidRPr="00FF5340" w:rsidRDefault="00FF5340" w:rsidP="00FF5340">
      <w:pPr>
        <w:spacing w:line="240" w:lineRule="auto"/>
        <w:ind w:firstLine="425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F5340">
        <w:rPr>
          <w:rFonts w:ascii="Times New Roman" w:hAnsi="Times New Roman" w:cs="Times New Roman"/>
          <w:sz w:val="26"/>
          <w:szCs w:val="26"/>
        </w:rPr>
        <w:t>- невыясненные поступления, зачисляемые в бюджеты поселений - в размере 100%.</w:t>
      </w:r>
    </w:p>
    <w:p w:rsidR="00FF5340" w:rsidRPr="00FF5340" w:rsidRDefault="00FF5340" w:rsidP="00FF5340">
      <w:pPr>
        <w:spacing w:line="240" w:lineRule="auto"/>
        <w:ind w:firstLine="425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F5340">
        <w:rPr>
          <w:rFonts w:ascii="Times New Roman" w:hAnsi="Times New Roman" w:cs="Times New Roman"/>
          <w:sz w:val="26"/>
          <w:szCs w:val="26"/>
        </w:rPr>
        <w:t>-  возмещение сумм, израсходованных незаконно или не по целевому назначению, а также доходов, полученных от их использования (в части бюджетов поселений) с зачислением в бюджет поселения по нормативу 100 процентов;</w:t>
      </w:r>
    </w:p>
    <w:p w:rsidR="00FF5340" w:rsidRPr="00FF5340" w:rsidRDefault="00FF5340" w:rsidP="00FF5340">
      <w:pPr>
        <w:spacing w:line="240" w:lineRule="auto"/>
        <w:ind w:firstLine="425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F5340">
        <w:rPr>
          <w:rFonts w:ascii="Times New Roman" w:hAnsi="Times New Roman" w:cs="Times New Roman"/>
          <w:sz w:val="26"/>
          <w:szCs w:val="26"/>
        </w:rPr>
        <w:lastRenderedPageBreak/>
        <w:t>-  прочие доходы от оказания платных услуг получателями средств бюджетов поселений и компенсации затрат бюджетов поселений по нормативу 100 процентов;</w:t>
      </w:r>
      <w:proofErr w:type="gramEnd"/>
    </w:p>
    <w:p w:rsidR="00FF5340" w:rsidRPr="00FF5340" w:rsidRDefault="00FF5340" w:rsidP="00FF5340">
      <w:pPr>
        <w:spacing w:line="240" w:lineRule="auto"/>
        <w:ind w:firstLine="425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F5340">
        <w:rPr>
          <w:rFonts w:ascii="Times New Roman" w:hAnsi="Times New Roman" w:cs="Times New Roman"/>
          <w:sz w:val="26"/>
          <w:szCs w:val="26"/>
        </w:rPr>
        <w:t xml:space="preserve">-   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сельских поселений по нормативу 100 процентов;  </w:t>
      </w:r>
    </w:p>
    <w:p w:rsidR="00FF5340" w:rsidRPr="00FF5340" w:rsidRDefault="00FF5340" w:rsidP="00FF5340">
      <w:pPr>
        <w:spacing w:line="240" w:lineRule="auto"/>
        <w:ind w:firstLine="425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F5340">
        <w:rPr>
          <w:rFonts w:ascii="Times New Roman" w:hAnsi="Times New Roman" w:cs="Times New Roman"/>
          <w:sz w:val="26"/>
          <w:szCs w:val="26"/>
        </w:rPr>
        <w:t>- доходов от остальных налоговых и неналоговых доходов, подлежащих зачислению в бюджеты поселений Партизанского муниципального района;</w:t>
      </w:r>
    </w:p>
    <w:p w:rsidR="00FF5340" w:rsidRPr="00FF5340" w:rsidRDefault="00FF5340" w:rsidP="00FF5340">
      <w:pPr>
        <w:spacing w:line="240" w:lineRule="auto"/>
        <w:ind w:firstLine="425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FF5340">
        <w:rPr>
          <w:rFonts w:ascii="Times New Roman" w:hAnsi="Times New Roman" w:cs="Times New Roman"/>
          <w:sz w:val="26"/>
          <w:szCs w:val="26"/>
        </w:rPr>
        <w:t>- суммы задолженности и перерасчеты по отмененным налогам, сборам и иным обязательным платежам, поступающие от налогоплательщиков, по нормативам отчислений в соответствии с бюджетным законодательством Российской Федерации.</w:t>
      </w:r>
    </w:p>
    <w:p w:rsidR="00FF5340" w:rsidRPr="00FF5340" w:rsidRDefault="00FF5340" w:rsidP="00FF5340">
      <w:pPr>
        <w:spacing w:line="240" w:lineRule="auto"/>
        <w:ind w:firstLine="425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F5340" w:rsidRPr="00FF5340" w:rsidRDefault="00FF5340" w:rsidP="00FF5340">
      <w:pPr>
        <w:tabs>
          <w:tab w:val="left" w:pos="540"/>
        </w:tabs>
        <w:snapToGrid w:val="0"/>
        <w:spacing w:after="0" w:line="240" w:lineRule="auto"/>
        <w:ind w:firstLine="425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F5340">
        <w:rPr>
          <w:rFonts w:ascii="Times New Roman" w:eastAsia="Times New Roman" w:hAnsi="Times New Roman" w:cs="Times New Roman"/>
          <w:b/>
          <w:sz w:val="26"/>
          <w:szCs w:val="26"/>
        </w:rPr>
        <w:t>Статья 4. Объемы доходов бюджета Новолитовского сельского поселения</w:t>
      </w:r>
    </w:p>
    <w:p w:rsidR="00FF5340" w:rsidRPr="00FF5340" w:rsidRDefault="00FF5340" w:rsidP="00FF5340">
      <w:pPr>
        <w:tabs>
          <w:tab w:val="left" w:pos="540"/>
        </w:tabs>
        <w:spacing w:line="240" w:lineRule="auto"/>
        <w:ind w:firstLine="425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F5340">
        <w:rPr>
          <w:rFonts w:ascii="Times New Roman" w:hAnsi="Times New Roman" w:cs="Times New Roman"/>
          <w:sz w:val="26"/>
          <w:szCs w:val="26"/>
        </w:rPr>
        <w:t xml:space="preserve">Учесть в  бюджете Новолитовского поселения на 2019 год доходы в объемах согласно </w:t>
      </w:r>
      <w:r w:rsidRPr="00FF5340">
        <w:rPr>
          <w:rFonts w:ascii="Times New Roman" w:hAnsi="Times New Roman" w:cs="Times New Roman"/>
          <w:b/>
          <w:sz w:val="26"/>
          <w:szCs w:val="26"/>
        </w:rPr>
        <w:t>приложению 5</w:t>
      </w:r>
      <w:r w:rsidRPr="00FF5340">
        <w:rPr>
          <w:rFonts w:ascii="Times New Roman" w:hAnsi="Times New Roman" w:cs="Times New Roman"/>
          <w:sz w:val="26"/>
          <w:szCs w:val="26"/>
        </w:rPr>
        <w:t xml:space="preserve"> к настоящему муниципальному правовому акту (прилагается).</w:t>
      </w:r>
    </w:p>
    <w:p w:rsidR="00FF5340" w:rsidRPr="00FF5340" w:rsidRDefault="00FF5340" w:rsidP="00FF5340">
      <w:pPr>
        <w:tabs>
          <w:tab w:val="left" w:pos="540"/>
        </w:tabs>
        <w:spacing w:line="240" w:lineRule="auto"/>
        <w:ind w:firstLine="425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F5340" w:rsidRPr="00FF5340" w:rsidRDefault="00FF5340" w:rsidP="00FF5340">
      <w:pPr>
        <w:tabs>
          <w:tab w:val="left" w:pos="540"/>
        </w:tabs>
        <w:spacing w:line="240" w:lineRule="auto"/>
        <w:ind w:firstLine="425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FF5340">
        <w:rPr>
          <w:rFonts w:ascii="Times New Roman" w:hAnsi="Times New Roman" w:cs="Times New Roman"/>
          <w:b/>
          <w:sz w:val="26"/>
          <w:szCs w:val="26"/>
        </w:rPr>
        <w:t>Статья 5. Особенности зачисления средств, поступающих  во  временное распоряжение муниципальными   учреждениями и органам местного самоуправления</w:t>
      </w:r>
    </w:p>
    <w:p w:rsidR="00FF5340" w:rsidRPr="00FF5340" w:rsidRDefault="00FF5340" w:rsidP="00FF5340">
      <w:pPr>
        <w:autoSpaceDE w:val="0"/>
        <w:autoSpaceDN w:val="0"/>
        <w:adjustRightInd w:val="0"/>
        <w:spacing w:line="240" w:lineRule="auto"/>
        <w:ind w:firstLine="425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F5340">
        <w:rPr>
          <w:rFonts w:ascii="Times New Roman" w:hAnsi="Times New Roman" w:cs="Times New Roman"/>
          <w:sz w:val="26"/>
          <w:szCs w:val="26"/>
        </w:rPr>
        <w:t>Средства в валюте Российской Федерации, поступающие во временное распоряжение  муниципальным казенным и бюджетным учреждениям, органам местного  самоуправления Новолитовского сельского поселения в соответствии с законодательными и иными нормативными правовыми актами Российской Федерации, нормативными правовыми актами органов государственной власти Приморского края, нормативными правовыми актами органов  местного  самоуправления  Новолитовского сельского поселения учитываются на лицевых счетах, открытых им  в Отдел №21 по  Партизанскому району</w:t>
      </w:r>
      <w:proofErr w:type="gramEnd"/>
      <w:r w:rsidRPr="00FF5340">
        <w:rPr>
          <w:rFonts w:ascii="Times New Roman" w:hAnsi="Times New Roman" w:cs="Times New Roman"/>
          <w:sz w:val="26"/>
          <w:szCs w:val="26"/>
        </w:rPr>
        <w:t xml:space="preserve"> Управления Федерального казначейства по Приморскому краю.</w:t>
      </w:r>
    </w:p>
    <w:p w:rsidR="00FF5340" w:rsidRPr="00FF5340" w:rsidRDefault="00FF5340" w:rsidP="00FF5340">
      <w:pPr>
        <w:tabs>
          <w:tab w:val="left" w:pos="540"/>
        </w:tabs>
        <w:snapToGrid w:val="0"/>
        <w:spacing w:after="0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F5340" w:rsidRPr="00FF5340" w:rsidRDefault="00FF5340" w:rsidP="00FF5340">
      <w:pPr>
        <w:tabs>
          <w:tab w:val="left" w:pos="540"/>
        </w:tabs>
        <w:snapToGrid w:val="0"/>
        <w:spacing w:after="0" w:line="240" w:lineRule="auto"/>
        <w:ind w:firstLine="425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F5340">
        <w:rPr>
          <w:rFonts w:ascii="Times New Roman" w:eastAsia="Times New Roman" w:hAnsi="Times New Roman" w:cs="Times New Roman"/>
          <w:b/>
          <w:sz w:val="26"/>
          <w:szCs w:val="26"/>
        </w:rPr>
        <w:t>Статья 6. Бюджетные ассигнования бюджета Новолитовского сельского поселения на 2019 год и  плановый период 2020 и 2021 годов</w:t>
      </w:r>
    </w:p>
    <w:p w:rsidR="00FF5340" w:rsidRPr="00FF5340" w:rsidRDefault="00FF5340" w:rsidP="00FF5340">
      <w:pPr>
        <w:tabs>
          <w:tab w:val="left" w:pos="540"/>
        </w:tabs>
        <w:autoSpaceDE w:val="0"/>
        <w:autoSpaceDN w:val="0"/>
        <w:adjustRightInd w:val="0"/>
        <w:spacing w:line="240" w:lineRule="auto"/>
        <w:ind w:firstLine="425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F5340">
        <w:rPr>
          <w:rFonts w:ascii="Times New Roman" w:hAnsi="Times New Roman" w:cs="Times New Roman"/>
          <w:sz w:val="26"/>
          <w:szCs w:val="26"/>
        </w:rPr>
        <w:t>1.</w:t>
      </w:r>
      <w:r w:rsidRPr="00FF534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Pr="00FF5340">
        <w:rPr>
          <w:rFonts w:ascii="Times New Roman" w:hAnsi="Times New Roman" w:cs="Times New Roman"/>
          <w:sz w:val="26"/>
          <w:szCs w:val="26"/>
        </w:rPr>
        <w:t xml:space="preserve">Утвердить в пределах общего объема расходов, установленного статьей 1 настоящего решения, распределение бюджетных ассигнований из бюджета Новолитовского сельского поселения по разделам, подразделам, целевым статьям (муниципальным программам и непрограммным направлениям деятельности), группам (группам, подгруппам) видов расходов классификации расходов бюджетов на 2019 год согласно </w:t>
      </w:r>
      <w:r w:rsidRPr="00FF5340">
        <w:rPr>
          <w:rFonts w:ascii="Times New Roman" w:hAnsi="Times New Roman" w:cs="Times New Roman"/>
          <w:b/>
          <w:sz w:val="26"/>
          <w:szCs w:val="26"/>
        </w:rPr>
        <w:t xml:space="preserve">приложению 6 </w:t>
      </w:r>
      <w:r w:rsidRPr="00FF5340">
        <w:rPr>
          <w:rFonts w:ascii="Times New Roman" w:hAnsi="Times New Roman" w:cs="Times New Roman"/>
          <w:sz w:val="26"/>
          <w:szCs w:val="26"/>
        </w:rPr>
        <w:t xml:space="preserve">к настоящему муниципальному правовому акту (прилагается). </w:t>
      </w:r>
      <w:proofErr w:type="gramEnd"/>
    </w:p>
    <w:p w:rsidR="00FF5340" w:rsidRPr="00FF5340" w:rsidRDefault="00FF5340" w:rsidP="00FF5340">
      <w:pPr>
        <w:tabs>
          <w:tab w:val="left" w:pos="540"/>
        </w:tabs>
        <w:autoSpaceDE w:val="0"/>
        <w:autoSpaceDN w:val="0"/>
        <w:adjustRightInd w:val="0"/>
        <w:spacing w:line="240" w:lineRule="auto"/>
        <w:ind w:firstLine="425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F5340">
        <w:rPr>
          <w:rFonts w:ascii="Times New Roman" w:hAnsi="Times New Roman" w:cs="Times New Roman"/>
          <w:sz w:val="26"/>
          <w:szCs w:val="26"/>
        </w:rPr>
        <w:t>1.1</w:t>
      </w:r>
      <w:proofErr w:type="gramStart"/>
      <w:r w:rsidRPr="00FF5340">
        <w:rPr>
          <w:rFonts w:ascii="Times New Roman" w:hAnsi="Times New Roman" w:cs="Times New Roman"/>
          <w:sz w:val="26"/>
          <w:szCs w:val="26"/>
        </w:rPr>
        <w:t xml:space="preserve"> У</w:t>
      </w:r>
      <w:proofErr w:type="gramEnd"/>
      <w:r w:rsidRPr="00FF5340">
        <w:rPr>
          <w:rFonts w:ascii="Times New Roman" w:hAnsi="Times New Roman" w:cs="Times New Roman"/>
          <w:sz w:val="26"/>
          <w:szCs w:val="26"/>
        </w:rPr>
        <w:t xml:space="preserve">твердить в пределах общего объема расходов, установленного частью 2 статьи 1 настоящего решения, распределение бюджетных ассигнований из   бюджета Новолитовского сельского поселения по разделам, подразделам, целевым статьям (муниципальным программам и непрограммным направлениям деятельности), группам (группам, подгруппам) видов расходов классификации расходов бюджетов на плановый 2020 и 2021 годы согласно </w:t>
      </w:r>
      <w:r w:rsidRPr="00FF5340">
        <w:rPr>
          <w:rFonts w:ascii="Times New Roman" w:hAnsi="Times New Roman" w:cs="Times New Roman"/>
          <w:b/>
          <w:sz w:val="26"/>
          <w:szCs w:val="26"/>
        </w:rPr>
        <w:t xml:space="preserve">приложению 7 </w:t>
      </w:r>
      <w:r w:rsidRPr="00FF5340">
        <w:rPr>
          <w:rFonts w:ascii="Times New Roman" w:hAnsi="Times New Roman" w:cs="Times New Roman"/>
          <w:sz w:val="26"/>
          <w:szCs w:val="26"/>
        </w:rPr>
        <w:t xml:space="preserve">к настоящему муниципальному правовому акту (прилагается). </w:t>
      </w:r>
    </w:p>
    <w:p w:rsidR="00FF5340" w:rsidRPr="00FF5340" w:rsidRDefault="00FF5340" w:rsidP="00FF5340">
      <w:pPr>
        <w:tabs>
          <w:tab w:val="left" w:pos="540"/>
        </w:tabs>
        <w:autoSpaceDE w:val="0"/>
        <w:autoSpaceDN w:val="0"/>
        <w:adjustRightInd w:val="0"/>
        <w:spacing w:line="240" w:lineRule="auto"/>
        <w:ind w:firstLine="425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F5340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F5340">
        <w:rPr>
          <w:rFonts w:ascii="Times New Roman" w:hAnsi="Times New Roman" w:cs="Times New Roman"/>
          <w:sz w:val="26"/>
          <w:szCs w:val="26"/>
        </w:rPr>
        <w:t xml:space="preserve">Утвердить в пределах общего объема расходов, установленного  статьей 1 настоящего решения, распределение бюджетных ассигнований из бюджета Новолитовского сельского поселения на 2019 год в ведомственной структуре </w:t>
      </w:r>
      <w:r w:rsidRPr="00FF5340">
        <w:rPr>
          <w:rFonts w:ascii="Times New Roman" w:hAnsi="Times New Roman" w:cs="Times New Roman"/>
          <w:sz w:val="26"/>
          <w:szCs w:val="26"/>
        </w:rPr>
        <w:lastRenderedPageBreak/>
        <w:t xml:space="preserve">расходов бюджета сельского поселения согласно </w:t>
      </w:r>
      <w:r w:rsidRPr="00FF5340">
        <w:rPr>
          <w:rFonts w:ascii="Times New Roman" w:hAnsi="Times New Roman" w:cs="Times New Roman"/>
          <w:b/>
          <w:sz w:val="26"/>
          <w:szCs w:val="26"/>
        </w:rPr>
        <w:t xml:space="preserve">приложению 8 </w:t>
      </w:r>
      <w:r w:rsidRPr="00FF5340">
        <w:rPr>
          <w:rFonts w:ascii="Times New Roman" w:hAnsi="Times New Roman" w:cs="Times New Roman"/>
          <w:sz w:val="26"/>
          <w:szCs w:val="26"/>
        </w:rPr>
        <w:t xml:space="preserve">к настоящему муниципальному правовому акту (прилагается). </w:t>
      </w:r>
    </w:p>
    <w:p w:rsidR="00FF5340" w:rsidRPr="00FF5340" w:rsidRDefault="00FF5340" w:rsidP="00FF5340">
      <w:pPr>
        <w:tabs>
          <w:tab w:val="left" w:pos="540"/>
        </w:tabs>
        <w:autoSpaceDE w:val="0"/>
        <w:autoSpaceDN w:val="0"/>
        <w:adjustRightInd w:val="0"/>
        <w:spacing w:line="240" w:lineRule="auto"/>
        <w:ind w:firstLine="425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F5340">
        <w:rPr>
          <w:rFonts w:ascii="Times New Roman" w:hAnsi="Times New Roman" w:cs="Times New Roman"/>
          <w:sz w:val="26"/>
          <w:szCs w:val="26"/>
        </w:rPr>
        <w:t>2.2</w:t>
      </w:r>
      <w:proofErr w:type="gramStart"/>
      <w:r w:rsidRPr="00FF5340">
        <w:rPr>
          <w:rFonts w:ascii="Times New Roman" w:hAnsi="Times New Roman" w:cs="Times New Roman"/>
          <w:sz w:val="26"/>
          <w:szCs w:val="26"/>
        </w:rPr>
        <w:t xml:space="preserve"> У</w:t>
      </w:r>
      <w:proofErr w:type="gramEnd"/>
      <w:r w:rsidRPr="00FF5340">
        <w:rPr>
          <w:rFonts w:ascii="Times New Roman" w:hAnsi="Times New Roman" w:cs="Times New Roman"/>
          <w:sz w:val="26"/>
          <w:szCs w:val="26"/>
        </w:rPr>
        <w:t xml:space="preserve">твердить в пределах общего объема расходов, установленного частью 2 статьи 1 настоящего решения, распределение бюджетных ассигнований из бюджета Новолитовского сельского поселения в ведомственной структуре расходов бюджета сельского поселения на плановый период 2020 и 2021 годы согласно </w:t>
      </w:r>
      <w:r w:rsidRPr="00FF5340">
        <w:rPr>
          <w:rFonts w:ascii="Times New Roman" w:hAnsi="Times New Roman" w:cs="Times New Roman"/>
          <w:b/>
          <w:sz w:val="26"/>
          <w:szCs w:val="26"/>
        </w:rPr>
        <w:t>приложению 9</w:t>
      </w:r>
      <w:r w:rsidRPr="00FF5340">
        <w:rPr>
          <w:rFonts w:ascii="Times New Roman" w:hAnsi="Times New Roman" w:cs="Times New Roman"/>
          <w:sz w:val="26"/>
          <w:szCs w:val="26"/>
        </w:rPr>
        <w:t xml:space="preserve"> к настоящему муниципальному правовому акту (прилагается).</w:t>
      </w:r>
    </w:p>
    <w:p w:rsidR="00FF5340" w:rsidRPr="00FF5340" w:rsidRDefault="00FF5340" w:rsidP="00FF5340">
      <w:pPr>
        <w:autoSpaceDE w:val="0"/>
        <w:autoSpaceDN w:val="0"/>
        <w:adjustRightInd w:val="0"/>
        <w:spacing w:line="240" w:lineRule="auto"/>
        <w:ind w:firstLine="425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F5340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FF5340">
        <w:rPr>
          <w:rFonts w:ascii="Times New Roman" w:hAnsi="Times New Roman" w:cs="Times New Roman"/>
          <w:sz w:val="26"/>
          <w:szCs w:val="26"/>
        </w:rPr>
        <w:t>Установить, что в соответствии с пунктом 3 статьи 217 Бюджетного кодекса Российской Федерации, в случае внесения изменений в бюджетную классификацию Российской Федерации, глава администрации  сельского  поселения вправе вносить изменения в сводную бюджетную роспись   бюджета сельского  поселения  без внесения изменений в настоящее решение.</w:t>
      </w:r>
      <w:proofErr w:type="gramEnd"/>
    </w:p>
    <w:p w:rsidR="00FF5340" w:rsidRPr="00FF5340" w:rsidRDefault="00FF5340" w:rsidP="00FF5340">
      <w:pPr>
        <w:autoSpaceDE w:val="0"/>
        <w:autoSpaceDN w:val="0"/>
        <w:adjustRightInd w:val="0"/>
        <w:spacing w:line="240" w:lineRule="auto"/>
        <w:ind w:firstLine="425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F5340" w:rsidRPr="00FF5340" w:rsidRDefault="00FF5340" w:rsidP="00FF5340">
      <w:pPr>
        <w:autoSpaceDE w:val="0"/>
        <w:autoSpaceDN w:val="0"/>
        <w:adjustRightInd w:val="0"/>
        <w:spacing w:line="240" w:lineRule="auto"/>
        <w:ind w:firstLine="425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F5340">
        <w:rPr>
          <w:rFonts w:ascii="Times New Roman" w:hAnsi="Times New Roman" w:cs="Times New Roman"/>
          <w:b/>
          <w:sz w:val="26"/>
          <w:szCs w:val="26"/>
        </w:rPr>
        <w:t>Статья 7. Муниципальные программы.</w:t>
      </w:r>
    </w:p>
    <w:p w:rsidR="00FF5340" w:rsidRPr="00FF5340" w:rsidRDefault="00FF5340" w:rsidP="00FF5340">
      <w:pPr>
        <w:spacing w:line="240" w:lineRule="auto"/>
        <w:ind w:firstLine="425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F5340">
        <w:rPr>
          <w:rFonts w:ascii="Times New Roman" w:hAnsi="Times New Roman" w:cs="Times New Roman"/>
          <w:sz w:val="26"/>
          <w:szCs w:val="26"/>
        </w:rPr>
        <w:t xml:space="preserve">7.1. Утвердить расходы местного бюджета по финансовому обеспечению  </w:t>
      </w:r>
      <w:proofErr w:type="gramStart"/>
      <w:r w:rsidRPr="00FF5340">
        <w:rPr>
          <w:rFonts w:ascii="Times New Roman" w:hAnsi="Times New Roman" w:cs="Times New Roman"/>
          <w:sz w:val="26"/>
          <w:szCs w:val="26"/>
        </w:rPr>
        <w:t>муниципальных</w:t>
      </w:r>
      <w:proofErr w:type="gramEnd"/>
      <w:r w:rsidRPr="00FF5340">
        <w:rPr>
          <w:rFonts w:ascii="Times New Roman" w:hAnsi="Times New Roman" w:cs="Times New Roman"/>
          <w:sz w:val="26"/>
          <w:szCs w:val="26"/>
        </w:rPr>
        <w:t xml:space="preserve"> программам Новолитовского сельского поселения на 2019 год согласно </w:t>
      </w:r>
      <w:r w:rsidRPr="00FF5340">
        <w:rPr>
          <w:rFonts w:ascii="Times New Roman" w:hAnsi="Times New Roman" w:cs="Times New Roman"/>
          <w:b/>
          <w:sz w:val="26"/>
          <w:szCs w:val="26"/>
        </w:rPr>
        <w:t>приложению 10</w:t>
      </w:r>
      <w:r w:rsidRPr="00FF5340">
        <w:rPr>
          <w:rFonts w:ascii="Times New Roman" w:hAnsi="Times New Roman" w:cs="Times New Roman"/>
          <w:sz w:val="26"/>
          <w:szCs w:val="26"/>
        </w:rPr>
        <w:t xml:space="preserve"> к настоящему муниципальному правовому акту (прилагается);</w:t>
      </w:r>
    </w:p>
    <w:p w:rsidR="00FF5340" w:rsidRPr="00FF5340" w:rsidRDefault="00FF5340" w:rsidP="00FF5340">
      <w:pPr>
        <w:spacing w:line="240" w:lineRule="auto"/>
        <w:ind w:firstLine="425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FF5340">
        <w:rPr>
          <w:rFonts w:ascii="Times New Roman" w:hAnsi="Times New Roman" w:cs="Times New Roman"/>
          <w:sz w:val="26"/>
          <w:szCs w:val="26"/>
        </w:rPr>
        <w:t>7.2.  Присвоить муниципальной программе «Материально-техническое обеспечение деятельности администрации Новолитовского сельского поселения на 2017-2019 годы»» целевую статью 0800000000.</w:t>
      </w:r>
    </w:p>
    <w:p w:rsidR="00FF5340" w:rsidRPr="00FF5340" w:rsidRDefault="00FF5340" w:rsidP="00FF5340">
      <w:pPr>
        <w:spacing w:line="240" w:lineRule="auto"/>
        <w:ind w:firstLine="425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F5340">
        <w:rPr>
          <w:rFonts w:ascii="Times New Roman" w:hAnsi="Times New Roman" w:cs="Times New Roman"/>
          <w:sz w:val="26"/>
          <w:szCs w:val="26"/>
        </w:rPr>
        <w:t>7.3. Присвоить муниципальной программе «Обеспечение первичных мер пожарной безопасности в границах населенных пунктов Новолитовского сельского поселения на 2017-2019 годы»  целевую статью 0700000000.</w:t>
      </w:r>
    </w:p>
    <w:p w:rsidR="00FF5340" w:rsidRPr="00FF5340" w:rsidRDefault="00FF5340" w:rsidP="00FF5340">
      <w:pPr>
        <w:spacing w:line="240" w:lineRule="auto"/>
        <w:ind w:firstLine="425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F5340">
        <w:rPr>
          <w:rFonts w:ascii="Times New Roman" w:hAnsi="Times New Roman" w:cs="Times New Roman"/>
          <w:sz w:val="26"/>
          <w:szCs w:val="26"/>
        </w:rPr>
        <w:t>7.4. Присвоить муниципальной программе «Уличное освещение Новолитовского сельского поселения Партизанского муниципального района в 2017-2019 годах» целевую статью 0400000000.</w:t>
      </w:r>
    </w:p>
    <w:p w:rsidR="00FF5340" w:rsidRPr="00FF5340" w:rsidRDefault="00FF5340" w:rsidP="00FF5340">
      <w:pPr>
        <w:spacing w:line="240" w:lineRule="auto"/>
        <w:ind w:firstLine="425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F5340">
        <w:rPr>
          <w:rFonts w:ascii="Times New Roman" w:hAnsi="Times New Roman" w:cs="Times New Roman"/>
          <w:sz w:val="26"/>
          <w:szCs w:val="26"/>
        </w:rPr>
        <w:t>7.5. Присвоить муниципальной программе «Комплексное благоустройство территории Новолитовского сельского поселения на 2017-2019 годы» целевую статью 0300000000.</w:t>
      </w:r>
    </w:p>
    <w:p w:rsidR="00FF5340" w:rsidRPr="00FF5340" w:rsidRDefault="00FF5340" w:rsidP="00FF5340">
      <w:pPr>
        <w:spacing w:line="240" w:lineRule="auto"/>
        <w:ind w:firstLine="425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F5340">
        <w:rPr>
          <w:rFonts w:ascii="Times New Roman" w:hAnsi="Times New Roman" w:cs="Times New Roman"/>
          <w:sz w:val="26"/>
          <w:szCs w:val="26"/>
        </w:rPr>
        <w:t>7.6. Присвоить муниципальной программе "Развитие культуры в Новолитовском сельском поселении на 2015-2019 годы" целевую статью 0500000000.</w:t>
      </w:r>
    </w:p>
    <w:p w:rsidR="00FF5340" w:rsidRPr="00FF5340" w:rsidRDefault="00FF5340" w:rsidP="00FF5340">
      <w:pPr>
        <w:spacing w:line="240" w:lineRule="auto"/>
        <w:ind w:firstLine="425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FF5340">
        <w:rPr>
          <w:rFonts w:ascii="Times New Roman" w:hAnsi="Times New Roman" w:cs="Times New Roman"/>
          <w:sz w:val="26"/>
          <w:szCs w:val="26"/>
        </w:rPr>
        <w:t>7.7. Присвоить муниципальной программе «Развитие физической культуры и спорта в Новолитовском сельском поселении на 2017-2019 годы» целевую статью 0600000000.</w:t>
      </w:r>
    </w:p>
    <w:p w:rsidR="00FF5340" w:rsidRPr="00FF5340" w:rsidRDefault="00FF5340" w:rsidP="00FF5340">
      <w:pPr>
        <w:spacing w:line="240" w:lineRule="auto"/>
        <w:ind w:firstLine="425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F5340">
        <w:rPr>
          <w:rFonts w:ascii="Times New Roman" w:hAnsi="Times New Roman" w:cs="Times New Roman"/>
          <w:sz w:val="26"/>
          <w:szCs w:val="26"/>
        </w:rPr>
        <w:t xml:space="preserve">7.8. Утвердить расходы местного бюджета по финансовому обеспечению  </w:t>
      </w:r>
      <w:proofErr w:type="gramStart"/>
      <w:r w:rsidRPr="00FF5340">
        <w:rPr>
          <w:rFonts w:ascii="Times New Roman" w:hAnsi="Times New Roman" w:cs="Times New Roman"/>
          <w:sz w:val="26"/>
          <w:szCs w:val="26"/>
        </w:rPr>
        <w:t>муниципальных</w:t>
      </w:r>
      <w:proofErr w:type="gramEnd"/>
      <w:r w:rsidRPr="00FF5340">
        <w:rPr>
          <w:rFonts w:ascii="Times New Roman" w:hAnsi="Times New Roman" w:cs="Times New Roman"/>
          <w:sz w:val="26"/>
          <w:szCs w:val="26"/>
        </w:rPr>
        <w:t xml:space="preserve"> программам Новолитовского сельского поселения на 2020 и 2021 год согласно </w:t>
      </w:r>
      <w:r w:rsidRPr="00FF5340">
        <w:rPr>
          <w:rFonts w:ascii="Times New Roman" w:hAnsi="Times New Roman" w:cs="Times New Roman"/>
          <w:b/>
          <w:sz w:val="26"/>
          <w:szCs w:val="26"/>
        </w:rPr>
        <w:t>приложению 11</w:t>
      </w:r>
      <w:r w:rsidRPr="00FF5340">
        <w:rPr>
          <w:rFonts w:ascii="Times New Roman" w:hAnsi="Times New Roman" w:cs="Times New Roman"/>
          <w:sz w:val="26"/>
          <w:szCs w:val="26"/>
        </w:rPr>
        <w:t xml:space="preserve"> к настоящему муниципальному правовому акту (прилагается);</w:t>
      </w:r>
    </w:p>
    <w:p w:rsidR="00FF5340" w:rsidRPr="00FF5340" w:rsidRDefault="00FF5340" w:rsidP="00FF5340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FF5340" w:rsidRPr="00FF5340" w:rsidRDefault="00FF5340" w:rsidP="00FF5340">
      <w:pPr>
        <w:autoSpaceDE w:val="0"/>
        <w:autoSpaceDN w:val="0"/>
        <w:adjustRightInd w:val="0"/>
        <w:spacing w:line="240" w:lineRule="auto"/>
        <w:ind w:firstLine="425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F5340">
        <w:rPr>
          <w:rFonts w:ascii="Times New Roman" w:hAnsi="Times New Roman" w:cs="Times New Roman"/>
          <w:b/>
          <w:sz w:val="26"/>
          <w:szCs w:val="26"/>
        </w:rPr>
        <w:t>Статья 8. Расходы за счет средств из краевого бюджета.</w:t>
      </w:r>
    </w:p>
    <w:p w:rsidR="00FF5340" w:rsidRPr="00FF5340" w:rsidRDefault="00FF5340" w:rsidP="00FF5340">
      <w:pPr>
        <w:autoSpaceDE w:val="0"/>
        <w:autoSpaceDN w:val="0"/>
        <w:adjustRightInd w:val="0"/>
        <w:spacing w:line="240" w:lineRule="auto"/>
        <w:ind w:firstLine="425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F5340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F5340">
        <w:rPr>
          <w:rFonts w:ascii="Times New Roman" w:hAnsi="Times New Roman" w:cs="Times New Roman"/>
          <w:sz w:val="26"/>
          <w:szCs w:val="26"/>
        </w:rPr>
        <w:t xml:space="preserve">Утвердить распределение субвенций передаваемых сельским поселениям на осуществление федеральных полномочий по первичному воинскому учету на территориях, где отсутствуют военные комиссариаты, в 2019 году согласно </w:t>
      </w:r>
      <w:r w:rsidRPr="00FF5340">
        <w:rPr>
          <w:rFonts w:ascii="Times New Roman" w:hAnsi="Times New Roman" w:cs="Times New Roman"/>
          <w:b/>
          <w:sz w:val="26"/>
          <w:szCs w:val="26"/>
        </w:rPr>
        <w:t>приложению 12</w:t>
      </w:r>
      <w:r w:rsidRPr="00FF5340">
        <w:rPr>
          <w:rFonts w:ascii="Times New Roman" w:hAnsi="Times New Roman" w:cs="Times New Roman"/>
          <w:sz w:val="26"/>
          <w:szCs w:val="26"/>
        </w:rPr>
        <w:t xml:space="preserve"> к настоящему муниципальному правовому акту (прилагается).</w:t>
      </w:r>
    </w:p>
    <w:p w:rsidR="00FF5340" w:rsidRPr="00FF5340" w:rsidRDefault="00FF5340" w:rsidP="00FF5340">
      <w:pPr>
        <w:autoSpaceDE w:val="0"/>
        <w:autoSpaceDN w:val="0"/>
        <w:adjustRightInd w:val="0"/>
        <w:spacing w:line="240" w:lineRule="auto"/>
        <w:ind w:firstLine="425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F5340">
        <w:rPr>
          <w:rFonts w:ascii="Times New Roman" w:hAnsi="Times New Roman" w:cs="Times New Roman"/>
          <w:sz w:val="26"/>
          <w:szCs w:val="26"/>
        </w:rPr>
        <w:t xml:space="preserve">2. Утвердить распределение субвенций передаваемых сельским поселениям на осуществление федеральных полномочий по первичному воинскому учету на территориях, где отсутствуют военные комиссариаты, на плановый период 2020 и </w:t>
      </w:r>
      <w:r w:rsidRPr="00FF5340">
        <w:rPr>
          <w:rFonts w:ascii="Times New Roman" w:hAnsi="Times New Roman" w:cs="Times New Roman"/>
          <w:sz w:val="26"/>
          <w:szCs w:val="26"/>
        </w:rPr>
        <w:lastRenderedPageBreak/>
        <w:t xml:space="preserve">2021 годов согласно </w:t>
      </w:r>
      <w:r w:rsidRPr="00FF5340">
        <w:rPr>
          <w:rFonts w:ascii="Times New Roman" w:hAnsi="Times New Roman" w:cs="Times New Roman"/>
          <w:b/>
          <w:sz w:val="26"/>
          <w:szCs w:val="26"/>
        </w:rPr>
        <w:t>приложению 13</w:t>
      </w:r>
      <w:r w:rsidRPr="00FF5340">
        <w:rPr>
          <w:rFonts w:ascii="Times New Roman" w:hAnsi="Times New Roman" w:cs="Times New Roman"/>
          <w:sz w:val="26"/>
          <w:szCs w:val="26"/>
        </w:rPr>
        <w:t xml:space="preserve"> к настоящему муниципальному правовому акту (прилагается).</w:t>
      </w:r>
    </w:p>
    <w:p w:rsidR="00FF5340" w:rsidRPr="00FF5340" w:rsidRDefault="00FF5340" w:rsidP="00FF5340">
      <w:pPr>
        <w:autoSpaceDE w:val="0"/>
        <w:autoSpaceDN w:val="0"/>
        <w:adjustRightInd w:val="0"/>
        <w:spacing w:line="240" w:lineRule="auto"/>
        <w:ind w:firstLine="425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F5340" w:rsidRPr="00FF5340" w:rsidRDefault="00FF5340" w:rsidP="00FF5340">
      <w:pPr>
        <w:autoSpaceDE w:val="0"/>
        <w:autoSpaceDN w:val="0"/>
        <w:adjustRightInd w:val="0"/>
        <w:spacing w:line="240" w:lineRule="auto"/>
        <w:ind w:firstLine="425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F5340">
        <w:rPr>
          <w:rFonts w:ascii="Times New Roman" w:hAnsi="Times New Roman" w:cs="Times New Roman"/>
          <w:b/>
          <w:sz w:val="26"/>
          <w:szCs w:val="26"/>
        </w:rPr>
        <w:t>Статья 9. Индексация оплаты труда работников, содержащихся за счет средств бюджета поселения.</w:t>
      </w:r>
    </w:p>
    <w:p w:rsidR="00FF5340" w:rsidRPr="00FF5340" w:rsidRDefault="00FF5340" w:rsidP="00FF534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F534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1. </w:t>
      </w:r>
      <w:proofErr w:type="gramStart"/>
      <w:r w:rsidRPr="00FF5340">
        <w:rPr>
          <w:rFonts w:ascii="Times New Roman" w:eastAsia="Times New Roman" w:hAnsi="Times New Roman" w:cs="Times New Roman"/>
          <w:color w:val="000000"/>
          <w:sz w:val="26"/>
          <w:szCs w:val="26"/>
        </w:rPr>
        <w:t>Установить, что в целях реализации Указов Президента Российской Федерации от 7 мая 2012 года № 597 "О мероприятиях по реализации государственной социальной политики", от 01 июня 2012 года № 761 "О Национальной стратегии действий в интересах детей на 2012 - 2017 годы" повышение оплаты труда отдельных категорий работников муниципальных учреждений осуществляется в 2017 году и плановом периоде 2018 и 2019 годов в соответствии</w:t>
      </w:r>
      <w:proofErr w:type="gramEnd"/>
      <w:r w:rsidRPr="00FF534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FF5340">
        <w:rPr>
          <w:rFonts w:ascii="Times New Roman" w:eastAsia="Times New Roman" w:hAnsi="Times New Roman" w:cs="Times New Roman"/>
          <w:color w:val="000000"/>
          <w:sz w:val="26"/>
          <w:szCs w:val="26"/>
        </w:rPr>
        <w:t>с темпами роста средней заработной платы, утвержденными постановлением от 14.07.2017 № 416 «О внесении изменений в План мероприятий («дорожная карта») «Изменения в отраслях социальной сферы, направленные на повышение эффективности культуры в Партизанском муниципальном районе», утвержденный постановлением администрации Партизанского муниципального района от 30 марта 2015 года № 220».</w:t>
      </w:r>
      <w:proofErr w:type="gramEnd"/>
    </w:p>
    <w:p w:rsidR="00FF5340" w:rsidRPr="00FF5340" w:rsidRDefault="00FF5340" w:rsidP="00FF534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F5340">
        <w:rPr>
          <w:rFonts w:ascii="Times New Roman" w:eastAsia="Times New Roman" w:hAnsi="Times New Roman" w:cs="Times New Roman"/>
          <w:color w:val="000000"/>
          <w:sz w:val="26"/>
          <w:szCs w:val="26"/>
        </w:rPr>
        <w:t>2. Провести с 1 января  2019 года индексацию путем увеличения в 1,047 раза:</w:t>
      </w:r>
    </w:p>
    <w:p w:rsidR="00FF5340" w:rsidRPr="00FF5340" w:rsidRDefault="00FF5340" w:rsidP="00FF53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F5340">
        <w:rPr>
          <w:rFonts w:ascii="Times New Roman" w:eastAsia="Times New Roman" w:hAnsi="Times New Roman" w:cs="Times New Roman"/>
          <w:color w:val="000000"/>
          <w:sz w:val="26"/>
          <w:szCs w:val="26"/>
        </w:rPr>
        <w:t>1) окладов, установленных работникам муниципальных учреждений по отраслевой системе оплаты труда, за исключением работников муниципальных учреждений, указанных в части 1 настоящей статьи.</w:t>
      </w:r>
    </w:p>
    <w:p w:rsidR="00FF5340" w:rsidRPr="00FF5340" w:rsidRDefault="00FF5340" w:rsidP="00FF53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F5340">
        <w:rPr>
          <w:rFonts w:ascii="Times New Roman" w:eastAsia="Times New Roman" w:hAnsi="Times New Roman" w:cs="Times New Roman"/>
          <w:color w:val="000000"/>
          <w:sz w:val="26"/>
          <w:szCs w:val="26"/>
        </w:rPr>
        <w:t>2) размеры ежемесячного денежного вознаграждения выборных должностных лиц местного самоуправления в Новолитовского сельском поселении;</w:t>
      </w:r>
    </w:p>
    <w:p w:rsidR="00FF5340" w:rsidRPr="00FF5340" w:rsidRDefault="00FF5340" w:rsidP="00FF53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F5340">
        <w:rPr>
          <w:rFonts w:ascii="Times New Roman" w:eastAsia="Times New Roman" w:hAnsi="Times New Roman" w:cs="Times New Roman"/>
          <w:color w:val="000000"/>
          <w:sz w:val="26"/>
          <w:szCs w:val="26"/>
        </w:rPr>
        <w:t>3) размеры окладов месячного денежного содержания по должностям муниципальной службы Новолитовского сельского поселения.</w:t>
      </w:r>
    </w:p>
    <w:p w:rsidR="00FF5340" w:rsidRPr="00FF5340" w:rsidRDefault="00FF5340" w:rsidP="00FF5340">
      <w:pPr>
        <w:snapToGrid w:val="0"/>
        <w:spacing w:after="0" w:line="240" w:lineRule="auto"/>
        <w:ind w:right="-2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F5340">
        <w:rPr>
          <w:rFonts w:ascii="Times New Roman" w:eastAsia="Times New Roman" w:hAnsi="Times New Roman" w:cs="Times New Roman"/>
          <w:b/>
          <w:sz w:val="26"/>
          <w:szCs w:val="26"/>
        </w:rPr>
        <w:t>Статья 10.  Вступление в силу настоящего  муниципального правового акта</w:t>
      </w:r>
    </w:p>
    <w:p w:rsidR="00FF5340" w:rsidRPr="00FF5340" w:rsidRDefault="00FF5340" w:rsidP="00FF5340">
      <w:pPr>
        <w:tabs>
          <w:tab w:val="left" w:pos="540"/>
        </w:tabs>
        <w:spacing w:after="0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F5340">
        <w:rPr>
          <w:rFonts w:ascii="Times New Roman" w:eastAsia="Times New Roman" w:hAnsi="Times New Roman" w:cs="Times New Roman"/>
          <w:b/>
          <w:sz w:val="26"/>
          <w:szCs w:val="26"/>
        </w:rPr>
        <w:t xml:space="preserve">      </w:t>
      </w:r>
    </w:p>
    <w:p w:rsidR="00FF5340" w:rsidRPr="00FF5340" w:rsidRDefault="00FF5340" w:rsidP="00FF5340">
      <w:pPr>
        <w:spacing w:after="0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F5340">
        <w:rPr>
          <w:rFonts w:ascii="Times New Roman" w:eastAsia="Times New Roman" w:hAnsi="Times New Roman" w:cs="Times New Roman"/>
          <w:sz w:val="26"/>
          <w:szCs w:val="26"/>
        </w:rPr>
        <w:t>Настоящий муниципальный правовой а</w:t>
      </w:r>
      <w:proofErr w:type="gramStart"/>
      <w:r w:rsidRPr="00FF5340">
        <w:rPr>
          <w:rFonts w:ascii="Times New Roman" w:eastAsia="Times New Roman" w:hAnsi="Times New Roman" w:cs="Times New Roman"/>
          <w:sz w:val="26"/>
          <w:szCs w:val="26"/>
        </w:rPr>
        <w:t>кт вст</w:t>
      </w:r>
      <w:proofErr w:type="gramEnd"/>
      <w:r w:rsidRPr="00FF5340">
        <w:rPr>
          <w:rFonts w:ascii="Times New Roman" w:eastAsia="Times New Roman" w:hAnsi="Times New Roman" w:cs="Times New Roman"/>
          <w:sz w:val="26"/>
          <w:szCs w:val="26"/>
        </w:rPr>
        <w:t>упает в силу с 1 января 2019 года.</w:t>
      </w:r>
      <w:r w:rsidRPr="00FF5340">
        <w:rPr>
          <w:rFonts w:ascii="Times New Roman" w:eastAsia="Times New Roman" w:hAnsi="Times New Roman" w:cs="Times New Roman"/>
          <w:sz w:val="26"/>
          <w:szCs w:val="26"/>
        </w:rPr>
        <w:tab/>
        <w:t xml:space="preserve">    </w:t>
      </w:r>
    </w:p>
    <w:p w:rsidR="00FF5340" w:rsidRPr="00FF5340" w:rsidRDefault="00FF5340" w:rsidP="00FF5340">
      <w:pPr>
        <w:snapToGrid w:val="0"/>
        <w:spacing w:after="0" w:line="240" w:lineRule="auto"/>
        <w:ind w:right="-2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F5340">
        <w:rPr>
          <w:rFonts w:ascii="Times New Roman" w:eastAsia="Times New Roman" w:hAnsi="Times New Roman" w:cs="Times New Roman"/>
          <w:b/>
          <w:sz w:val="26"/>
          <w:szCs w:val="26"/>
        </w:rPr>
        <w:t>Статья 11.  Опубликование настоящего муниципального правового акта</w:t>
      </w:r>
    </w:p>
    <w:p w:rsidR="00FF5340" w:rsidRPr="00FF5340" w:rsidRDefault="00FF5340" w:rsidP="00FF5340">
      <w:pPr>
        <w:tabs>
          <w:tab w:val="left" w:pos="5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F5340" w:rsidRPr="00FF5340" w:rsidRDefault="00FF5340" w:rsidP="00FF5340">
      <w:pPr>
        <w:tabs>
          <w:tab w:val="left" w:pos="0"/>
        </w:tabs>
        <w:spacing w:after="0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F5340">
        <w:rPr>
          <w:rFonts w:ascii="Times New Roman" w:eastAsia="Times New Roman" w:hAnsi="Times New Roman" w:cs="Times New Roman"/>
          <w:sz w:val="26"/>
          <w:szCs w:val="26"/>
        </w:rPr>
        <w:t>Обнародовать в газете «Ведомости Новолитовского сельского поселения» и на официальном сайте администрации поселения.</w:t>
      </w:r>
    </w:p>
    <w:p w:rsidR="00FF5340" w:rsidRPr="00FF5340" w:rsidRDefault="00FF5340" w:rsidP="00FF5340">
      <w:pPr>
        <w:tabs>
          <w:tab w:val="left" w:pos="540"/>
        </w:tabs>
        <w:spacing w:after="0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F5340" w:rsidRDefault="00FF5340" w:rsidP="00FF5340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F5340" w:rsidRDefault="00FF5340" w:rsidP="00FF5340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F5340" w:rsidRDefault="00FF5340" w:rsidP="00FF5340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F5340" w:rsidRPr="00FF5340" w:rsidRDefault="00FF5340" w:rsidP="00FF5340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F5340">
        <w:rPr>
          <w:rFonts w:ascii="Times New Roman" w:hAnsi="Times New Roman" w:cs="Times New Roman"/>
          <w:sz w:val="26"/>
          <w:szCs w:val="26"/>
        </w:rPr>
        <w:t xml:space="preserve">Глава Новолитовского </w:t>
      </w:r>
    </w:p>
    <w:p w:rsidR="00FF5340" w:rsidRPr="00FF5340" w:rsidRDefault="00FF5340" w:rsidP="00FF5340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F5340">
        <w:rPr>
          <w:rFonts w:ascii="Times New Roman" w:hAnsi="Times New Roman" w:cs="Times New Roman"/>
          <w:sz w:val="26"/>
          <w:szCs w:val="26"/>
        </w:rPr>
        <w:t>сельского поселения                                                                                  Д.И.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F5340">
        <w:rPr>
          <w:rFonts w:ascii="Times New Roman" w:hAnsi="Times New Roman" w:cs="Times New Roman"/>
          <w:sz w:val="26"/>
          <w:szCs w:val="26"/>
        </w:rPr>
        <w:t>Золотарев</w:t>
      </w:r>
    </w:p>
    <w:p w:rsidR="00FF5340" w:rsidRDefault="00FF5340"/>
    <w:sectPr w:rsidR="00FF5340" w:rsidSect="00FF5340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AA41EF"/>
    <w:multiLevelType w:val="hybridMultilevel"/>
    <w:tmpl w:val="405EA266"/>
    <w:lvl w:ilvl="0" w:tplc="237C92CC">
      <w:start w:val="1"/>
      <w:numFmt w:val="decimal"/>
      <w:lvlText w:val="%1)"/>
      <w:lvlJc w:val="left"/>
      <w:pPr>
        <w:ind w:left="114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B4B"/>
    <w:rsid w:val="00347441"/>
    <w:rsid w:val="004A54A2"/>
    <w:rsid w:val="005D488F"/>
    <w:rsid w:val="00AA5B4B"/>
    <w:rsid w:val="00CB4551"/>
    <w:rsid w:val="00DC6C7B"/>
    <w:rsid w:val="00FF5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B4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A5B4B"/>
    <w:pPr>
      <w:spacing w:before="120"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4">
    <w:name w:val="Основной текст Знак"/>
    <w:basedOn w:val="a0"/>
    <w:link w:val="a3"/>
    <w:rsid w:val="00AA5B4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">
    <w:name w:val="Body Text 3"/>
    <w:basedOn w:val="a"/>
    <w:link w:val="30"/>
    <w:unhideWhenUsed/>
    <w:rsid w:val="00AA5B4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AA5B4B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B4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A5B4B"/>
    <w:pPr>
      <w:spacing w:before="120"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4">
    <w:name w:val="Основной текст Знак"/>
    <w:basedOn w:val="a0"/>
    <w:link w:val="a3"/>
    <w:rsid w:val="00AA5B4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">
    <w:name w:val="Body Text 3"/>
    <w:basedOn w:val="a"/>
    <w:link w:val="30"/>
    <w:unhideWhenUsed/>
    <w:rsid w:val="00AA5B4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AA5B4B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2153</Words>
  <Characters>12277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2018-12-07T05:29:00Z</cp:lastPrinted>
  <dcterms:created xsi:type="dcterms:W3CDTF">2018-12-10T05:01:00Z</dcterms:created>
  <dcterms:modified xsi:type="dcterms:W3CDTF">2018-12-10T05:01:00Z</dcterms:modified>
</cp:coreProperties>
</file>